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2072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20721">
              <w:rPr>
                <w:sz w:val="32"/>
                <w:szCs w:val="32"/>
                <w:u w:val="single"/>
              </w:rPr>
              <w:t>11.01.2024 г.</w:t>
            </w:r>
          </w:p>
        </w:tc>
        <w:tc>
          <w:tcPr>
            <w:tcW w:w="4927" w:type="dxa"/>
          </w:tcPr>
          <w:p w:rsidR="0005118A" w:rsidRPr="002F5DD7" w:rsidRDefault="0005118A" w:rsidP="0032072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20721">
              <w:rPr>
                <w:sz w:val="32"/>
                <w:szCs w:val="32"/>
                <w:u w:val="single"/>
              </w:rPr>
              <w:t>12</w:t>
            </w:r>
          </w:p>
        </w:tc>
      </w:tr>
    </w:tbl>
    <w:p w:rsidR="00320721" w:rsidRDefault="00320721" w:rsidP="00320721">
      <w:pPr>
        <w:ind w:firstLine="851"/>
        <w:jc w:val="both"/>
        <w:rPr>
          <w:sz w:val="28"/>
          <w:szCs w:val="28"/>
        </w:rPr>
      </w:pP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О порядке организации и проведения массовых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зрелищных мероприятий с применением пиротехнических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средств на территории муниципального образования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«Володарский муниципальный район Астраханской области»</w:t>
      </w:r>
    </w:p>
    <w:p w:rsidR="00320721" w:rsidRDefault="00320721" w:rsidP="00320721">
      <w:pPr>
        <w:ind w:firstLine="851"/>
        <w:jc w:val="both"/>
        <w:rPr>
          <w:sz w:val="28"/>
          <w:szCs w:val="28"/>
        </w:rPr>
      </w:pP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 постановления Правительства Российской Федерации от 16 сентября 2020 года № 1479 «Об утверждении Правил противопожарного режима в Российской Федерации», администрация муниципального образования «Володарский муниципальный район Астраханской области»</w:t>
      </w:r>
    </w:p>
    <w:p w:rsidR="00320721" w:rsidRDefault="00320721" w:rsidP="00320721">
      <w:pPr>
        <w:ind w:firstLine="851"/>
        <w:jc w:val="both"/>
        <w:rPr>
          <w:sz w:val="28"/>
          <w:szCs w:val="28"/>
        </w:rPr>
      </w:pPr>
    </w:p>
    <w:p w:rsidR="00320721" w:rsidRPr="00320721" w:rsidRDefault="00320721" w:rsidP="003207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20721">
        <w:rPr>
          <w:sz w:val="28"/>
          <w:szCs w:val="28"/>
        </w:rPr>
        <w:t>:</w:t>
      </w:r>
    </w:p>
    <w:p w:rsidR="00320721" w:rsidRDefault="00320721" w:rsidP="00320721">
      <w:pPr>
        <w:ind w:firstLine="851"/>
        <w:jc w:val="both"/>
        <w:rPr>
          <w:sz w:val="28"/>
          <w:szCs w:val="28"/>
        </w:rPr>
      </w:pP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1. Утвердить Положение о порядке организации и проведения массовых зрелищных мероприятий с применением пиротехнических средств на территории муниципального образования «Володарский муниципальный район Астраханской области» (приложение № 1);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2.Утвердить форму заявления о разрешении применения пиротехнической продукции и фейерверков на территории муниципального образования «Володарский муниципальный район Астраханской области» (приложение № 2)</w:t>
      </w:r>
      <w:r>
        <w:rPr>
          <w:sz w:val="28"/>
          <w:szCs w:val="28"/>
        </w:rPr>
        <w:t>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3. Утвердить форму разрешения на право применения пиротехнической продукции и фейерверков на территории муниципального образования «Володарский муниципальный район Астраханской области» (приложение № 3)</w:t>
      </w:r>
      <w:r>
        <w:rPr>
          <w:sz w:val="28"/>
          <w:szCs w:val="28"/>
        </w:rPr>
        <w:t>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0721">
        <w:rPr>
          <w:sz w:val="28"/>
          <w:szCs w:val="28"/>
        </w:rPr>
        <w:t>. Постановление администрации МО «Володарский район» от 04.02.2021 г. № 205 «Об утверждении пол</w:t>
      </w:r>
      <w:r>
        <w:rPr>
          <w:sz w:val="28"/>
          <w:szCs w:val="28"/>
        </w:rPr>
        <w:t xml:space="preserve">ожения об организации, порядке </w:t>
      </w:r>
      <w:r w:rsidRPr="00320721">
        <w:rPr>
          <w:sz w:val="28"/>
          <w:szCs w:val="28"/>
        </w:rPr>
        <w:t xml:space="preserve">и местах проведения массовых зрелищных мероприятий с устройством фейерверков и применением других пиротехнических изделий на территории муниципального </w:t>
      </w:r>
      <w:r w:rsidRPr="00320721">
        <w:rPr>
          <w:sz w:val="28"/>
          <w:szCs w:val="28"/>
        </w:rPr>
        <w:lastRenderedPageBreak/>
        <w:t xml:space="preserve">образования «Володарский район» Астраханской области считать утратившим силу.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0721">
        <w:rPr>
          <w:sz w:val="28"/>
          <w:szCs w:val="28"/>
        </w:rPr>
        <w:t>.Сектору информационных технологий организационного отдела администрации муниципального образования «Володарский муниципальный район Астраханской области» разместить настоящее постановление на сайте администрации муниципального образования «Володарский муниципальный район Астраханской области».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20721">
        <w:rPr>
          <w:sz w:val="28"/>
          <w:szCs w:val="28"/>
        </w:rPr>
        <w:t xml:space="preserve">.Главному редактору МАУ «Редакция газеты «Заря Каспия»  опубликовать настоящее постановление в районной газете.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20721">
        <w:rPr>
          <w:sz w:val="28"/>
          <w:szCs w:val="28"/>
        </w:rPr>
        <w:t>.Настоящее постановление вступает в законную силу с момента опубликования.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20721">
        <w:rPr>
          <w:sz w:val="28"/>
          <w:szCs w:val="28"/>
        </w:rPr>
        <w:t>. Контроль за исполнением настоящего постановления возложить на и.о. заместителя главы администрации муниципального образования «Володарский муниципальный район Астраханской области»</w:t>
      </w:r>
      <w:r>
        <w:rPr>
          <w:sz w:val="28"/>
          <w:szCs w:val="28"/>
        </w:rPr>
        <w:t xml:space="preserve"> по оперативной работе</w:t>
      </w:r>
      <w:r w:rsidRPr="00320721">
        <w:rPr>
          <w:sz w:val="28"/>
          <w:szCs w:val="28"/>
        </w:rPr>
        <w:t xml:space="preserve"> И.В. Джумамухамбетов</w:t>
      </w:r>
      <w:r>
        <w:rPr>
          <w:sz w:val="28"/>
          <w:szCs w:val="28"/>
        </w:rPr>
        <w:t>у</w:t>
      </w:r>
      <w:r w:rsidRPr="00320721">
        <w:rPr>
          <w:sz w:val="28"/>
          <w:szCs w:val="28"/>
        </w:rPr>
        <w:t>.</w:t>
      </w:r>
    </w:p>
    <w:p w:rsidR="00320721" w:rsidRDefault="00320721" w:rsidP="00320721">
      <w:pPr>
        <w:ind w:firstLine="851"/>
        <w:jc w:val="both"/>
        <w:rPr>
          <w:sz w:val="28"/>
          <w:szCs w:val="28"/>
        </w:rPr>
      </w:pPr>
    </w:p>
    <w:p w:rsidR="00320721" w:rsidRDefault="00320721" w:rsidP="00320721">
      <w:pPr>
        <w:ind w:firstLine="851"/>
        <w:jc w:val="both"/>
        <w:rPr>
          <w:sz w:val="28"/>
          <w:szCs w:val="28"/>
        </w:rPr>
      </w:pPr>
    </w:p>
    <w:p w:rsidR="00320721" w:rsidRDefault="00320721" w:rsidP="00320721">
      <w:pPr>
        <w:ind w:firstLine="851"/>
        <w:jc w:val="both"/>
        <w:rPr>
          <w:sz w:val="28"/>
          <w:szCs w:val="28"/>
        </w:rPr>
      </w:pP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</w:p>
    <w:p w:rsid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Pr="00320721">
        <w:rPr>
          <w:sz w:val="28"/>
          <w:szCs w:val="28"/>
        </w:rPr>
        <w:tab/>
      </w:r>
      <w:r w:rsidRPr="00320721">
        <w:rPr>
          <w:sz w:val="28"/>
          <w:szCs w:val="28"/>
        </w:rPr>
        <w:tab/>
      </w:r>
      <w:r w:rsidRPr="00320721">
        <w:rPr>
          <w:sz w:val="28"/>
          <w:szCs w:val="28"/>
        </w:rPr>
        <w:tab/>
      </w:r>
      <w:r w:rsidRPr="00320721">
        <w:rPr>
          <w:sz w:val="28"/>
          <w:szCs w:val="28"/>
        </w:rPr>
        <w:tab/>
        <w:t xml:space="preserve">  </w:t>
      </w:r>
      <w:r w:rsidRPr="00320721">
        <w:rPr>
          <w:sz w:val="28"/>
          <w:szCs w:val="28"/>
        </w:rPr>
        <w:tab/>
      </w:r>
      <w:r w:rsidRPr="0032072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20721">
        <w:rPr>
          <w:sz w:val="28"/>
          <w:szCs w:val="28"/>
        </w:rPr>
        <w:t>Х.Г. Исмуханов</w:t>
      </w:r>
    </w:p>
    <w:p w:rsidR="00320721" w:rsidRDefault="00320721" w:rsidP="00C81A74">
      <w:pPr>
        <w:ind w:firstLine="851"/>
        <w:jc w:val="both"/>
        <w:rPr>
          <w:sz w:val="28"/>
          <w:szCs w:val="28"/>
        </w:rPr>
      </w:pPr>
    </w:p>
    <w:p w:rsidR="00320721" w:rsidRPr="00320721" w:rsidRDefault="00320721" w:rsidP="00320721">
      <w:pPr>
        <w:rPr>
          <w:sz w:val="28"/>
          <w:szCs w:val="28"/>
        </w:rPr>
      </w:pPr>
    </w:p>
    <w:p w:rsidR="00320721" w:rsidRPr="00320721" w:rsidRDefault="00320721" w:rsidP="00320721">
      <w:pPr>
        <w:rPr>
          <w:sz w:val="28"/>
          <w:szCs w:val="28"/>
        </w:rPr>
      </w:pPr>
    </w:p>
    <w:p w:rsidR="00320721" w:rsidRPr="00320721" w:rsidRDefault="00320721" w:rsidP="00320721">
      <w:pPr>
        <w:rPr>
          <w:sz w:val="28"/>
          <w:szCs w:val="28"/>
        </w:rPr>
      </w:pPr>
    </w:p>
    <w:p w:rsidR="00320721" w:rsidRPr="00320721" w:rsidRDefault="00320721" w:rsidP="00320721">
      <w:pPr>
        <w:rPr>
          <w:sz w:val="28"/>
          <w:szCs w:val="28"/>
        </w:rPr>
      </w:pPr>
    </w:p>
    <w:p w:rsidR="00320721" w:rsidRPr="00320721" w:rsidRDefault="00320721" w:rsidP="00320721">
      <w:pPr>
        <w:rPr>
          <w:sz w:val="28"/>
          <w:szCs w:val="28"/>
        </w:rPr>
      </w:pPr>
    </w:p>
    <w:p w:rsidR="00320721" w:rsidRPr="00320721" w:rsidRDefault="00320721" w:rsidP="00320721">
      <w:pPr>
        <w:rPr>
          <w:sz w:val="28"/>
          <w:szCs w:val="28"/>
        </w:rPr>
      </w:pPr>
    </w:p>
    <w:p w:rsidR="00320721" w:rsidRPr="00320721" w:rsidRDefault="00320721" w:rsidP="00320721">
      <w:pPr>
        <w:rPr>
          <w:sz w:val="28"/>
          <w:szCs w:val="28"/>
        </w:rPr>
      </w:pPr>
    </w:p>
    <w:p w:rsidR="00320721" w:rsidRDefault="00320721" w:rsidP="00320721">
      <w:pPr>
        <w:rPr>
          <w:sz w:val="28"/>
          <w:szCs w:val="28"/>
        </w:rPr>
      </w:pPr>
    </w:p>
    <w:p w:rsidR="00320721" w:rsidRPr="00320721" w:rsidRDefault="00320721" w:rsidP="00320721">
      <w:pPr>
        <w:rPr>
          <w:sz w:val="28"/>
          <w:szCs w:val="28"/>
        </w:rPr>
      </w:pPr>
    </w:p>
    <w:p w:rsidR="00320721" w:rsidRPr="00320721" w:rsidRDefault="00320721" w:rsidP="00320721">
      <w:pPr>
        <w:rPr>
          <w:sz w:val="28"/>
          <w:szCs w:val="28"/>
        </w:rPr>
      </w:pPr>
    </w:p>
    <w:p w:rsidR="00320721" w:rsidRPr="00320721" w:rsidRDefault="00320721" w:rsidP="00320721">
      <w:pPr>
        <w:rPr>
          <w:sz w:val="28"/>
          <w:szCs w:val="28"/>
        </w:rPr>
      </w:pPr>
    </w:p>
    <w:p w:rsidR="00320721" w:rsidRDefault="00320721" w:rsidP="00320721">
      <w:pPr>
        <w:rPr>
          <w:sz w:val="28"/>
          <w:szCs w:val="28"/>
        </w:rPr>
      </w:pPr>
    </w:p>
    <w:p w:rsidR="00320721" w:rsidRDefault="00320721" w:rsidP="00320721">
      <w:pPr>
        <w:rPr>
          <w:sz w:val="28"/>
          <w:szCs w:val="28"/>
        </w:rPr>
      </w:pPr>
    </w:p>
    <w:p w:rsidR="00C81A74" w:rsidRDefault="00320721" w:rsidP="00320721">
      <w:pPr>
        <w:tabs>
          <w:tab w:val="left" w:pos="35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0721" w:rsidRDefault="00320721" w:rsidP="00320721">
      <w:pPr>
        <w:tabs>
          <w:tab w:val="left" w:pos="3590"/>
        </w:tabs>
        <w:rPr>
          <w:sz w:val="28"/>
          <w:szCs w:val="28"/>
        </w:rPr>
      </w:pPr>
    </w:p>
    <w:p w:rsidR="00320721" w:rsidRDefault="00320721" w:rsidP="00320721">
      <w:pPr>
        <w:tabs>
          <w:tab w:val="left" w:pos="3590"/>
        </w:tabs>
        <w:rPr>
          <w:sz w:val="28"/>
          <w:szCs w:val="28"/>
        </w:rPr>
      </w:pPr>
    </w:p>
    <w:p w:rsidR="00320721" w:rsidRDefault="00320721" w:rsidP="00320721">
      <w:pPr>
        <w:tabs>
          <w:tab w:val="left" w:pos="3590"/>
        </w:tabs>
        <w:rPr>
          <w:sz w:val="28"/>
          <w:szCs w:val="28"/>
        </w:rPr>
      </w:pPr>
    </w:p>
    <w:p w:rsidR="00320721" w:rsidRDefault="00320721" w:rsidP="00320721">
      <w:pPr>
        <w:tabs>
          <w:tab w:val="left" w:pos="3590"/>
        </w:tabs>
        <w:rPr>
          <w:sz w:val="28"/>
          <w:szCs w:val="28"/>
        </w:rPr>
      </w:pPr>
    </w:p>
    <w:p w:rsidR="00320721" w:rsidRDefault="00320721" w:rsidP="00320721">
      <w:pPr>
        <w:tabs>
          <w:tab w:val="left" w:pos="3590"/>
        </w:tabs>
        <w:rPr>
          <w:sz w:val="28"/>
          <w:szCs w:val="28"/>
        </w:rPr>
      </w:pPr>
    </w:p>
    <w:p w:rsidR="00320721" w:rsidRDefault="00320721" w:rsidP="00320721">
      <w:pPr>
        <w:tabs>
          <w:tab w:val="left" w:pos="3590"/>
        </w:tabs>
        <w:rPr>
          <w:sz w:val="28"/>
          <w:szCs w:val="28"/>
        </w:rPr>
      </w:pPr>
    </w:p>
    <w:p w:rsidR="00320721" w:rsidRDefault="00320721" w:rsidP="00320721">
      <w:pPr>
        <w:tabs>
          <w:tab w:val="left" w:pos="3590"/>
        </w:tabs>
        <w:rPr>
          <w:sz w:val="28"/>
          <w:szCs w:val="28"/>
        </w:rPr>
      </w:pPr>
    </w:p>
    <w:p w:rsidR="00320721" w:rsidRDefault="00320721" w:rsidP="00320721">
      <w:pPr>
        <w:tabs>
          <w:tab w:val="left" w:pos="3590"/>
        </w:tabs>
        <w:rPr>
          <w:sz w:val="28"/>
          <w:szCs w:val="28"/>
        </w:rPr>
      </w:pPr>
    </w:p>
    <w:p w:rsidR="00320721" w:rsidRDefault="00320721" w:rsidP="00320721">
      <w:pPr>
        <w:tabs>
          <w:tab w:val="left" w:pos="3590"/>
        </w:tabs>
        <w:rPr>
          <w:sz w:val="28"/>
          <w:szCs w:val="28"/>
        </w:rPr>
      </w:pPr>
    </w:p>
    <w:p w:rsidR="00320721" w:rsidRDefault="00320721" w:rsidP="00320721">
      <w:pPr>
        <w:tabs>
          <w:tab w:val="left" w:pos="3590"/>
        </w:tabs>
        <w:rPr>
          <w:sz w:val="28"/>
          <w:szCs w:val="28"/>
        </w:rPr>
      </w:pPr>
    </w:p>
    <w:p w:rsidR="00320721" w:rsidRDefault="00320721" w:rsidP="00320721">
      <w:pPr>
        <w:tabs>
          <w:tab w:val="left" w:pos="35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20721" w:rsidRDefault="00320721" w:rsidP="00320721">
      <w:pPr>
        <w:tabs>
          <w:tab w:val="left" w:pos="35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0721" w:rsidRDefault="00320721" w:rsidP="00320721">
      <w:pPr>
        <w:tabs>
          <w:tab w:val="left" w:pos="35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20721" w:rsidRDefault="00320721" w:rsidP="00320721">
      <w:pPr>
        <w:tabs>
          <w:tab w:val="left" w:pos="35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320721" w:rsidRDefault="00320721" w:rsidP="00320721">
      <w:pPr>
        <w:tabs>
          <w:tab w:val="left" w:pos="35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20721">
        <w:rPr>
          <w:sz w:val="28"/>
          <w:szCs w:val="28"/>
          <w:u w:val="single"/>
        </w:rPr>
        <w:t>11.01.2024 г. №12</w:t>
      </w:r>
    </w:p>
    <w:p w:rsidR="00320721" w:rsidRPr="00320721" w:rsidRDefault="00320721" w:rsidP="00320721">
      <w:pPr>
        <w:rPr>
          <w:sz w:val="28"/>
          <w:szCs w:val="28"/>
        </w:rPr>
      </w:pPr>
    </w:p>
    <w:p w:rsidR="00320721" w:rsidRDefault="00320721" w:rsidP="00320721">
      <w:pPr>
        <w:rPr>
          <w:sz w:val="28"/>
          <w:szCs w:val="28"/>
        </w:rPr>
      </w:pPr>
    </w:p>
    <w:p w:rsidR="00320721" w:rsidRPr="00320721" w:rsidRDefault="00320721" w:rsidP="00320721">
      <w:pPr>
        <w:jc w:val="center"/>
        <w:rPr>
          <w:sz w:val="28"/>
          <w:szCs w:val="28"/>
        </w:rPr>
      </w:pPr>
      <w:r w:rsidRPr="00320721">
        <w:rPr>
          <w:sz w:val="28"/>
          <w:szCs w:val="28"/>
        </w:rPr>
        <w:t xml:space="preserve">Положение </w:t>
      </w:r>
    </w:p>
    <w:p w:rsidR="00320721" w:rsidRPr="00320721" w:rsidRDefault="00320721" w:rsidP="00320721">
      <w:pPr>
        <w:jc w:val="center"/>
        <w:rPr>
          <w:sz w:val="28"/>
          <w:szCs w:val="28"/>
        </w:rPr>
      </w:pPr>
      <w:r w:rsidRPr="00320721">
        <w:rPr>
          <w:sz w:val="28"/>
          <w:szCs w:val="28"/>
        </w:rPr>
        <w:t>о порядке организации и проведения массовых зрелищных мероприятий с применением пиротехнических средств на территории муниципального образования «Володарский муниципальный район Астраханской области»</w:t>
      </w:r>
    </w:p>
    <w:p w:rsidR="00320721" w:rsidRPr="00320721" w:rsidRDefault="00320721" w:rsidP="00320721">
      <w:pPr>
        <w:jc w:val="center"/>
        <w:rPr>
          <w:sz w:val="28"/>
          <w:szCs w:val="28"/>
        </w:rPr>
      </w:pPr>
    </w:p>
    <w:p w:rsidR="00320721" w:rsidRPr="00320721" w:rsidRDefault="00320721" w:rsidP="00320721">
      <w:pPr>
        <w:jc w:val="center"/>
        <w:rPr>
          <w:sz w:val="28"/>
          <w:szCs w:val="28"/>
        </w:rPr>
      </w:pPr>
      <w:r w:rsidRPr="00320721">
        <w:rPr>
          <w:sz w:val="28"/>
          <w:szCs w:val="28"/>
        </w:rPr>
        <w:t>1. Общие положения</w:t>
      </w:r>
    </w:p>
    <w:p w:rsidR="00320721" w:rsidRPr="00320721" w:rsidRDefault="00320721" w:rsidP="00320721">
      <w:pPr>
        <w:jc w:val="center"/>
        <w:rPr>
          <w:sz w:val="28"/>
          <w:szCs w:val="28"/>
        </w:rPr>
      </w:pP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Настоящее Положение «О порядке организации и проведения зрелищных мероприятий с применением пиротехнических средств на территории муниципального образования «Володарский муниципальный район Астраханской области» (далее - Положение) направлено на обеспечение общественного порядка, пожарной безопасности, защиты жизни и здоровья граждан при проведении фейерверочных показов и иных мероприятий с применением пиротехнических изделий бытового назначения (далее – фейерверк).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В настоящем Положении используются следующие определения: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Фейерверк – фейерверк или иное зрелищное мероприятие с применением пиротехнических изделий.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В зависимости от типа применяемых пиротехнических средств, место и условие проведения может включать три уровня: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- наземный фейерверк – фейерверк, высота которого не превышает 5 – 7 метров (фейерверочные фигуры из искристых фонтанов и огненных колёс, «водопады» и т.п.);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- фейерверк среднего уровня – фейерверк, высота действия которого не превышает 50 - 60 метров (римские свечи, ракеты, сборки фейерверочных эффектов, бытовые фейерверочные изделия и батареи салютов с калибром изделий от 25 до 60 мм);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- высотный фейерверк (салют) – фейерверк, высота действия которого достигает 300 метров и более (салюты с калибром изделий от 60 мм до 310 мм);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Максимально возможный калибр изделий, применяемых для устройства фейерверка, не может быть более 310 мм.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Организатор – физическое или юридическое лицо, независимо от организационно – правовой формы, письменно обратившееся в уполномоченный орган с инициативой проведения фейерверка или иного зрелищного мероприятия с применением пиротехнических изделий.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Устроитель – юридическое лицо, независимо от организационно – правовой формы, имеющее необходимые разрешительные документы на производство фейерверков и непосредственно проводящий фейерверк или иное зрелищное мероприятие с применением пиротехнических изделий.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Зоны, определяемые и согласуемые при устройстве фейерверков: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а) особо опасная зона – площадка, на которой устроитель фейерверка размещает пусковые установки, мортиры. Радиус пусковой площадки определяется в зависимости от типа, калибра и количества используемых пиротехнических изделий и не может быть менее 25 метров;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б) опасная зона – территория, на которой нахождение людей запрещено, кроме лиц, производящих фейерверк (салют), одетых в специальные средства защиты (пиротехники, руководитель показа).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Радиус опасной зоны определяется следующими параметрами: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- при использовании пусковых установок с калибром до 60 мм – 60 метров;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- для установок с калибром свыше 60 мм (мортир) радиус опасной зоны определяется в прямой зависимости от размера калибра изделия (70 мм – 70 метров, 100 мм – 100 метров и т. д. при расчётной скорости ветра до 5 м/сек).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При прогнозируемом усилении скорости ветра свыше 5 м/сек, радиус опасной зоны (вне зависимости от калибра используемого заряда) увеличивается в 1,5 раза;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в) охранная зона – территория, на которой возможно нахождение людей (зрителей) вне защитных сооружений. Глубина безопасности охранной зоны составляет не менее 100 метров от внешней границы опасной зоны;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г) безопасная зона – территория, расположенная за охранной зоной.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Действие настоящего Положения распространяется на организации, независимо от их организационно-правовой формы, и физических лиц, проводящих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фейерверки и иные зрелищные мероприятия с применением пиротехнических изделий. 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</w:p>
    <w:p w:rsidR="00320721" w:rsidRPr="00320721" w:rsidRDefault="00320721" w:rsidP="00320721">
      <w:pPr>
        <w:ind w:firstLine="851"/>
        <w:jc w:val="center"/>
        <w:rPr>
          <w:sz w:val="28"/>
          <w:szCs w:val="28"/>
        </w:rPr>
      </w:pPr>
      <w:r w:rsidRPr="00320721">
        <w:rPr>
          <w:sz w:val="28"/>
          <w:szCs w:val="28"/>
        </w:rPr>
        <w:t>2. Место и время проведения фейерверков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2.1. Проведение фейерверочных показов запрещается: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в помещениях, зданиях и сооружениях любого функционального назначения;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на территориях взрывоопасных и пожароопасных объектов, в полосах отчуждения  газопроводов и линий высоковольтных электропередач;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на крышах, балконах, лоджиях и выступающих частях фасадов зданий (сооружений);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на сценических площадках, стадионах и иных спортивных сооружениях;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во время поведения митингов, демонстраций, шествий и пикетирования;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на территории, непосредственно прилегающей к зданиям, занимаемым органами местного самоуправления;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на территории, непосредственно прилегающей к зданиям учреждений здравоохранения и образовательных учреждений.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2.2. Запрещается устройство уличных фейерверков с 23:00 до 07:00 час, за исключением дней празднования Нового года, Рождества Христова, проведения мероприятий районного,  (сельского) уровня.</w:t>
      </w:r>
    </w:p>
    <w:p w:rsidR="00320721" w:rsidRPr="00320721" w:rsidRDefault="00320721" w:rsidP="00320721">
      <w:pPr>
        <w:ind w:firstLine="851"/>
        <w:jc w:val="center"/>
        <w:rPr>
          <w:sz w:val="28"/>
          <w:szCs w:val="28"/>
        </w:rPr>
      </w:pPr>
      <w:r w:rsidRPr="00320721">
        <w:rPr>
          <w:sz w:val="28"/>
          <w:szCs w:val="28"/>
        </w:rPr>
        <w:t>3. Требования, предъявляемые к физическим лицам, использующим пиротехнические изделия бытового назначения.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Физические лица, использующие пиротехнические изделия бытового назначения 1, 2 и 3 классов, обязаны руководствоваться прилагаемой к ним инструкцией (руководством) по эксплуатации завода-изготовителя и требованиями раздела 2 настоящего Положения.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</w:p>
    <w:p w:rsidR="00320721" w:rsidRPr="00320721" w:rsidRDefault="00320721" w:rsidP="00320721">
      <w:pPr>
        <w:ind w:firstLine="851"/>
        <w:jc w:val="center"/>
        <w:rPr>
          <w:sz w:val="28"/>
          <w:szCs w:val="28"/>
        </w:rPr>
      </w:pPr>
      <w:r w:rsidRPr="00320721">
        <w:rPr>
          <w:sz w:val="28"/>
          <w:szCs w:val="28"/>
        </w:rPr>
        <w:t>4. Порядок выдачи разрешения при проведении массовых зрелищных мероприятий.</w:t>
      </w:r>
    </w:p>
    <w:p w:rsidR="00320721" w:rsidRPr="00320721" w:rsidRDefault="00320721" w:rsidP="00320721">
      <w:pPr>
        <w:ind w:firstLine="851"/>
        <w:jc w:val="center"/>
        <w:rPr>
          <w:sz w:val="28"/>
          <w:szCs w:val="28"/>
        </w:rPr>
      </w:pP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4.1. Для получения разрешения организатор фейерверка представляет в администрацию муниципального образования «Володарский муниципальный район Астраханской области» заявление не позднее, чем за 10 рабочих дней до начала проведения массового зрелищного мероприятия.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4.2. В заявлении организатором фейерверка указываются следующие сведения: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наименование и юридический адрес (для юридических лиц), фамилия, имя, отчество, контактные телефоны (для физических лиц);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название и цель мероприятия;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дата, место, время начала и окончания мероприятия, в том числе проведение фейерверочных показов;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предполагаемое число участников мероприятия;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данные об исполнителе фейерверка (наименование юридического лица, место регистрации, юридический адрес) с приложением копии лицензии на распространение пиротехнических изделий 4-5 классов в соответствии с национальным стандартом, в том числе по организации проведения фейерверка с использованием пиротехнических изделий и (или) сертификата соответствия (декларации соответствия) на пиротехнические изделия;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обязательство организатора фейерверка принять меры, обеспечивающие безопасность устройства фейерверочного показа.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4.3. Заявление рассматривается администрацией муниципального образования «Володарский муниципальный район Астраханской области» в течение 5 дней со дня его подачи. По результатам рассмотрения заявления администрация муниципального образования «Володарский муниципальный район Астраханской области» принимает решение о выдаче разрешения или об отказе в выдаче разрешения и уведомляет организатора фейерверка о принятом решении не позднее, чем за 3 дня до проведения мероприятия.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4.4. Основаниями для отказа в выдаче разрешения являются следующие условия: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заявление не соответствует требованиям пункта 4.2 настоящего Положения;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организатором не приложена лицензия на распространение пиротехнических изделий 4-5 классов в соответствии с национальным стандартом, в том числе по организации проведения фейерверка с использованием пиротехнических изделий и (или) сертификат соответствия (декларация соответствия) на пиротехнические изделия;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имеется решение о запрете мероприятия, принятое в соответствии с действующим законодательством, либо организаторы фейерверка планируют проведение мероприятия с нарушением установленного порядка его организации;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- планируемое организаторами устройство фейерверка не соответствует требованиям раздела 2 настоящего Положения.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</w:p>
    <w:p w:rsidR="00320721" w:rsidRPr="00320721" w:rsidRDefault="00320721" w:rsidP="00320721">
      <w:pPr>
        <w:ind w:firstLine="851"/>
        <w:jc w:val="center"/>
        <w:rPr>
          <w:sz w:val="28"/>
          <w:szCs w:val="28"/>
        </w:rPr>
      </w:pPr>
      <w:r w:rsidRPr="00320721">
        <w:rPr>
          <w:sz w:val="28"/>
          <w:szCs w:val="28"/>
        </w:rPr>
        <w:t>5. Меры безопасности при организации и проведении фейерверков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5.1. Проведение фейерверков осуществляется в соответствии с Правилами пожарной безопасности в Российской Федерации и иными нормативными правовыми актами по пожарной безопасности.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5.2. Фейерверочные показы проводятся организатором фейерверка на основании заключенного договора с исполнителем фейерверка в соответствии с выданным ему разрешением.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5.3. При проведении фейерверочных показов допускается использование только исправного, аттестованного в установленном порядке пускового оборудования и сертифицированных фейерверочных и пиротехнических изделий.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5.4. Работы по подготовке и запуску фейерверочных изделий выполняют не менее двух специалистов-пиротехников, аттестованных в установленном порядке на право обращения с пиротехническими изделиями при хранении, перевозках, торговле, подготовке и проведении фейерверков, создании специальных (пиротехнических) эффектов, руководстве фейерверочными показами.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5.5. Организатор и исполнитель фейерверка обеспечивают охрану пусковой площадки и охранной зоны от проникновения посторонних лиц, меры защиты персонала и сохранности пиротехнических изделий. Охрана мест проведения фейерверочных показов возлагается на организатора фейерверка. Исполнитель фейерверка несет ответственность за безопасность за пределами согласованной охранной зоны.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5.6. На пусковых площадках запрещается курить и разводить огонь, оставлять пиротехнические изделия без присмотра.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5.7. Пусковые площадки должны быть обеспечены первичными средствами пожаротушения. Границы опасной зоны должны иметь ограждение и соответствующие предупредительные надписи.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5.8. После окончания фейерверочных показов и фейерверков с использованием пиротехнических изделий 3 класса пусковая площадка должна быть тщательно осмотрена и очищена исполнителем фейерверка от отработанных, не срабатывающих пиротехнических изделий и их опасных элементов.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>5.9. После окончания массового зрелищного мероприятия организатором и исполнителем фейерверка составляется акт о его проведении с указанием последствий проведенного мероприятия.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</w:p>
    <w:p w:rsidR="00320721" w:rsidRPr="00320721" w:rsidRDefault="00320721" w:rsidP="00320721">
      <w:pPr>
        <w:ind w:firstLine="851"/>
        <w:jc w:val="center"/>
        <w:rPr>
          <w:sz w:val="28"/>
          <w:szCs w:val="28"/>
        </w:rPr>
      </w:pPr>
      <w:r w:rsidRPr="00320721">
        <w:rPr>
          <w:sz w:val="28"/>
          <w:szCs w:val="28"/>
        </w:rPr>
        <w:t>6. Ответственность за нарушение требований настоящего Положения</w:t>
      </w: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</w:p>
    <w:p w:rsidR="00320721" w:rsidRPr="00320721" w:rsidRDefault="00320721" w:rsidP="00320721">
      <w:pPr>
        <w:ind w:firstLine="851"/>
        <w:jc w:val="both"/>
        <w:rPr>
          <w:sz w:val="28"/>
          <w:szCs w:val="28"/>
        </w:rPr>
      </w:pPr>
      <w:r w:rsidRPr="00320721">
        <w:rPr>
          <w:sz w:val="28"/>
          <w:szCs w:val="28"/>
        </w:rPr>
        <w:t xml:space="preserve">За нарушение требований настоящего Положения организаторы и исполнители фейерверков, а также физические и юридические лица, использующие пиротехнические изделия бытового назначения, несут установленным действующим законодательством ответственность. </w:t>
      </w:r>
    </w:p>
    <w:p w:rsidR="00320721" w:rsidRDefault="00320721" w:rsidP="00320721">
      <w:pPr>
        <w:ind w:firstLine="851"/>
        <w:jc w:val="both"/>
        <w:rPr>
          <w:sz w:val="28"/>
          <w:szCs w:val="28"/>
        </w:rPr>
      </w:pPr>
    </w:p>
    <w:p w:rsidR="0048167A" w:rsidRDefault="0048167A" w:rsidP="00320721">
      <w:pPr>
        <w:ind w:firstLine="851"/>
        <w:jc w:val="both"/>
        <w:rPr>
          <w:sz w:val="28"/>
          <w:szCs w:val="28"/>
        </w:rPr>
      </w:pPr>
    </w:p>
    <w:p w:rsidR="0048167A" w:rsidRDefault="0048167A" w:rsidP="00320721">
      <w:pPr>
        <w:ind w:firstLine="851"/>
        <w:jc w:val="both"/>
        <w:rPr>
          <w:sz w:val="28"/>
          <w:szCs w:val="28"/>
        </w:rPr>
      </w:pPr>
    </w:p>
    <w:p w:rsidR="0048167A" w:rsidRDefault="0048167A" w:rsidP="00320721">
      <w:pPr>
        <w:ind w:firstLine="851"/>
        <w:jc w:val="both"/>
        <w:rPr>
          <w:sz w:val="28"/>
          <w:szCs w:val="28"/>
        </w:rPr>
      </w:pPr>
    </w:p>
    <w:p w:rsidR="0048167A" w:rsidRDefault="0048167A" w:rsidP="00320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8167A" w:rsidRPr="0048167A" w:rsidRDefault="0048167A" w:rsidP="0048167A">
      <w:pPr>
        <w:rPr>
          <w:sz w:val="28"/>
          <w:szCs w:val="28"/>
        </w:rPr>
      </w:pPr>
    </w:p>
    <w:p w:rsidR="0048167A" w:rsidRPr="0048167A" w:rsidRDefault="0048167A" w:rsidP="0048167A">
      <w:pPr>
        <w:rPr>
          <w:sz w:val="28"/>
          <w:szCs w:val="28"/>
        </w:rPr>
      </w:pPr>
    </w:p>
    <w:p w:rsidR="0048167A" w:rsidRPr="0048167A" w:rsidRDefault="0048167A" w:rsidP="0048167A">
      <w:pPr>
        <w:rPr>
          <w:sz w:val="28"/>
          <w:szCs w:val="28"/>
        </w:rPr>
      </w:pPr>
    </w:p>
    <w:p w:rsidR="0048167A" w:rsidRDefault="0048167A" w:rsidP="0048167A">
      <w:pPr>
        <w:rPr>
          <w:sz w:val="28"/>
          <w:szCs w:val="28"/>
        </w:rPr>
      </w:pPr>
    </w:p>
    <w:p w:rsidR="0048167A" w:rsidRPr="0048167A" w:rsidRDefault="0048167A" w:rsidP="0048167A">
      <w:pPr>
        <w:rPr>
          <w:sz w:val="28"/>
          <w:szCs w:val="28"/>
        </w:rPr>
      </w:pPr>
    </w:p>
    <w:p w:rsidR="0048167A" w:rsidRDefault="0048167A" w:rsidP="0048167A">
      <w:pPr>
        <w:rPr>
          <w:sz w:val="28"/>
          <w:szCs w:val="28"/>
        </w:rPr>
      </w:pPr>
    </w:p>
    <w:p w:rsidR="0048167A" w:rsidRDefault="0048167A" w:rsidP="0048167A">
      <w:pPr>
        <w:jc w:val="center"/>
        <w:rPr>
          <w:sz w:val="28"/>
          <w:szCs w:val="28"/>
        </w:rPr>
        <w:sectPr w:rsidR="0048167A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48167A" w:rsidRPr="0048167A" w:rsidRDefault="0048167A" w:rsidP="0048167A">
      <w:pPr>
        <w:tabs>
          <w:tab w:val="left" w:pos="3590"/>
        </w:tabs>
        <w:jc w:val="right"/>
        <w:rPr>
          <w:sz w:val="26"/>
          <w:szCs w:val="26"/>
        </w:rPr>
      </w:pPr>
      <w:r w:rsidRPr="0048167A">
        <w:rPr>
          <w:sz w:val="26"/>
          <w:szCs w:val="26"/>
        </w:rPr>
        <w:t>Приложение №2</w:t>
      </w:r>
    </w:p>
    <w:p w:rsidR="0048167A" w:rsidRPr="0048167A" w:rsidRDefault="0048167A" w:rsidP="0048167A">
      <w:pPr>
        <w:tabs>
          <w:tab w:val="left" w:pos="3590"/>
        </w:tabs>
        <w:jc w:val="right"/>
        <w:rPr>
          <w:sz w:val="26"/>
          <w:szCs w:val="26"/>
        </w:rPr>
      </w:pPr>
      <w:r w:rsidRPr="0048167A">
        <w:rPr>
          <w:sz w:val="26"/>
          <w:szCs w:val="26"/>
        </w:rPr>
        <w:t>к постановлению администрации</w:t>
      </w:r>
    </w:p>
    <w:p w:rsidR="0048167A" w:rsidRPr="0048167A" w:rsidRDefault="0048167A" w:rsidP="0048167A">
      <w:pPr>
        <w:tabs>
          <w:tab w:val="left" w:pos="3590"/>
        </w:tabs>
        <w:jc w:val="right"/>
        <w:rPr>
          <w:sz w:val="26"/>
          <w:szCs w:val="26"/>
        </w:rPr>
      </w:pPr>
      <w:r w:rsidRPr="0048167A">
        <w:rPr>
          <w:sz w:val="26"/>
          <w:szCs w:val="26"/>
        </w:rPr>
        <w:t xml:space="preserve">муниципального образования </w:t>
      </w:r>
    </w:p>
    <w:p w:rsidR="0048167A" w:rsidRPr="0048167A" w:rsidRDefault="0048167A" w:rsidP="0048167A">
      <w:pPr>
        <w:tabs>
          <w:tab w:val="left" w:pos="3590"/>
        </w:tabs>
        <w:jc w:val="right"/>
        <w:rPr>
          <w:sz w:val="26"/>
          <w:szCs w:val="26"/>
        </w:rPr>
      </w:pPr>
      <w:r w:rsidRPr="0048167A">
        <w:rPr>
          <w:sz w:val="26"/>
          <w:szCs w:val="26"/>
        </w:rPr>
        <w:t>«Володарский район»</w:t>
      </w:r>
    </w:p>
    <w:p w:rsidR="0048167A" w:rsidRPr="0048167A" w:rsidRDefault="0048167A" w:rsidP="0048167A">
      <w:pPr>
        <w:tabs>
          <w:tab w:val="left" w:pos="3590"/>
        </w:tabs>
        <w:jc w:val="right"/>
        <w:rPr>
          <w:sz w:val="26"/>
          <w:szCs w:val="26"/>
        </w:rPr>
      </w:pPr>
      <w:r w:rsidRPr="0048167A">
        <w:rPr>
          <w:sz w:val="26"/>
          <w:szCs w:val="26"/>
        </w:rPr>
        <w:t xml:space="preserve">от </w:t>
      </w:r>
      <w:r w:rsidRPr="0048167A">
        <w:rPr>
          <w:sz w:val="26"/>
          <w:szCs w:val="26"/>
          <w:u w:val="single"/>
        </w:rPr>
        <w:t>11.01.2024 г. №12</w:t>
      </w:r>
    </w:p>
    <w:p w:rsidR="0048167A" w:rsidRDefault="0048167A" w:rsidP="0048167A">
      <w:pPr>
        <w:jc w:val="center"/>
        <w:rPr>
          <w:sz w:val="28"/>
          <w:szCs w:val="28"/>
        </w:rPr>
      </w:pPr>
    </w:p>
    <w:p w:rsidR="0048167A" w:rsidRPr="0048167A" w:rsidRDefault="0048167A" w:rsidP="0048167A">
      <w:pPr>
        <w:rPr>
          <w:sz w:val="28"/>
          <w:szCs w:val="28"/>
        </w:rPr>
      </w:pPr>
    </w:p>
    <w:p w:rsidR="0048167A" w:rsidRDefault="0048167A" w:rsidP="0048167A">
      <w:pPr>
        <w:rPr>
          <w:sz w:val="28"/>
          <w:szCs w:val="28"/>
        </w:rPr>
      </w:pPr>
    </w:p>
    <w:p w:rsidR="0048167A" w:rsidRDefault="0048167A" w:rsidP="0048167A">
      <w:pPr>
        <w:rPr>
          <w:sz w:val="28"/>
          <w:szCs w:val="28"/>
        </w:rPr>
      </w:pPr>
    </w:p>
    <w:p w:rsidR="0048167A" w:rsidRPr="00585EB8" w:rsidRDefault="0048167A" w:rsidP="0048167A">
      <w:pPr>
        <w:jc w:val="center"/>
        <w:rPr>
          <w:sz w:val="24"/>
          <w:szCs w:val="24"/>
        </w:rPr>
      </w:pPr>
      <w:r w:rsidRPr="00585EB8">
        <w:rPr>
          <w:sz w:val="24"/>
          <w:szCs w:val="24"/>
        </w:rPr>
        <w:t>Заявление</w:t>
      </w:r>
    </w:p>
    <w:p w:rsidR="0048167A" w:rsidRPr="00585EB8" w:rsidRDefault="0048167A" w:rsidP="0048167A">
      <w:pPr>
        <w:ind w:firstLine="709"/>
        <w:jc w:val="center"/>
        <w:rPr>
          <w:sz w:val="24"/>
          <w:szCs w:val="24"/>
        </w:rPr>
      </w:pPr>
      <w:r w:rsidRPr="00585EB8">
        <w:rPr>
          <w:sz w:val="24"/>
          <w:szCs w:val="24"/>
        </w:rPr>
        <w:t xml:space="preserve">о разрешении применения пиротехнической продукции и фейерверков на территории муниципального образования «Володарский муниципальный район Астраханской области» </w:t>
      </w:r>
    </w:p>
    <w:p w:rsidR="0048167A" w:rsidRPr="00585EB8" w:rsidRDefault="0048167A" w:rsidP="0048167A">
      <w:pPr>
        <w:ind w:firstLine="709"/>
        <w:rPr>
          <w:sz w:val="24"/>
          <w:szCs w:val="24"/>
        </w:rPr>
      </w:pPr>
    </w:p>
    <w:p w:rsidR="0048167A" w:rsidRDefault="0048167A" w:rsidP="0048167A">
      <w:pPr>
        <w:ind w:firstLine="709"/>
        <w:rPr>
          <w:sz w:val="24"/>
          <w:szCs w:val="24"/>
        </w:rPr>
      </w:pPr>
      <w:r w:rsidRPr="00585EB8">
        <w:rPr>
          <w:sz w:val="24"/>
          <w:szCs w:val="24"/>
        </w:rPr>
        <w:t>1. Организатор мероприятия (заказчик фейерверка) ____________________</w:t>
      </w:r>
      <w:r>
        <w:rPr>
          <w:sz w:val="24"/>
          <w:szCs w:val="24"/>
        </w:rPr>
        <w:t>__________</w:t>
      </w:r>
      <w:r w:rsidRPr="00585EB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85EB8">
        <w:rPr>
          <w:sz w:val="24"/>
          <w:szCs w:val="24"/>
        </w:rPr>
        <w:t>2. Данные организатора мероприятия __________________________________________</w:t>
      </w:r>
    </w:p>
    <w:p w:rsidR="0048167A" w:rsidRDefault="0048167A" w:rsidP="0048167A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8167A" w:rsidRPr="005B5409" w:rsidRDefault="0048167A" w:rsidP="0048167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          3. Организатор – устроитель фейерверков, ответственный за осуществление запуска пиротехнической продукции ________________________________________________________ _________________________________________________________________________________ _________________________________________________________________________________ </w:t>
      </w:r>
      <w:r w:rsidRPr="009472A9">
        <w:t>(название, место регистрации, юридический адрес либо фамилия, имя, отчество без образования юридического лица с приложением  копии лицензии на право применения фейерверков)</w:t>
      </w:r>
      <w:r>
        <w:t xml:space="preserve"> </w:t>
      </w:r>
    </w:p>
    <w:p w:rsidR="0048167A" w:rsidRDefault="0048167A" w:rsidP="0048167A">
      <w:pPr>
        <w:ind w:firstLine="709"/>
        <w:rPr>
          <w:sz w:val="24"/>
          <w:szCs w:val="24"/>
        </w:rPr>
      </w:pPr>
      <w:r w:rsidRPr="00B90029">
        <w:rPr>
          <w:sz w:val="24"/>
          <w:szCs w:val="24"/>
        </w:rPr>
        <w:t>4</w:t>
      </w:r>
      <w:r>
        <w:rPr>
          <w:sz w:val="24"/>
          <w:szCs w:val="24"/>
        </w:rPr>
        <w:t>. Юридический, почтовый</w:t>
      </w:r>
      <w:r>
        <w:rPr>
          <w:sz w:val="24"/>
          <w:szCs w:val="24"/>
        </w:rPr>
        <w:tab/>
        <w:t xml:space="preserve"> адрес ______________________________________________</w:t>
      </w:r>
    </w:p>
    <w:p w:rsidR="0048167A" w:rsidRDefault="0048167A" w:rsidP="0048167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Контактный телефон _______________________________________________________ </w:t>
      </w:r>
      <w:r>
        <w:rPr>
          <w:sz w:val="24"/>
          <w:szCs w:val="24"/>
        </w:rPr>
        <w:tab/>
        <w:t xml:space="preserve">6. Место проведения _________________________________________________________ </w:t>
      </w:r>
      <w:r>
        <w:rPr>
          <w:sz w:val="24"/>
          <w:szCs w:val="24"/>
        </w:rPr>
        <w:tab/>
        <w:t>7. Дата проведения, время начала и окончания мероприятия _______________________</w:t>
      </w:r>
    </w:p>
    <w:p w:rsidR="0048167A" w:rsidRDefault="0048167A" w:rsidP="0048167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  <w:r>
        <w:rPr>
          <w:sz w:val="24"/>
          <w:szCs w:val="24"/>
        </w:rPr>
        <w:tab/>
        <w:t xml:space="preserve">8. Вид (пиротехнической продукции) фейерверка ________________________________ </w:t>
      </w:r>
      <w:r>
        <w:rPr>
          <w:sz w:val="24"/>
          <w:szCs w:val="24"/>
        </w:rPr>
        <w:tab/>
        <w:t xml:space="preserve">9. Предполагаемое количество участников и зрителей _____________________________ </w:t>
      </w:r>
      <w:r>
        <w:rPr>
          <w:sz w:val="24"/>
          <w:szCs w:val="24"/>
        </w:rPr>
        <w:tab/>
        <w:t xml:space="preserve">10. Форма обеспечения на мероприятии: </w:t>
      </w:r>
    </w:p>
    <w:p w:rsidR="0048167A" w:rsidRDefault="0048167A" w:rsidP="0048167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Безопасность общественного порядка _______________________________________ </w:t>
      </w:r>
      <w:r>
        <w:rPr>
          <w:sz w:val="24"/>
          <w:szCs w:val="24"/>
        </w:rPr>
        <w:tab/>
        <w:t xml:space="preserve">      Медицинская помощь _____________________________________________________ </w:t>
      </w:r>
      <w:r>
        <w:rPr>
          <w:sz w:val="24"/>
          <w:szCs w:val="24"/>
        </w:rPr>
        <w:tab/>
        <w:t xml:space="preserve">      Уборка территории _______________________________________________________ </w:t>
      </w:r>
      <w:r>
        <w:rPr>
          <w:sz w:val="24"/>
          <w:szCs w:val="24"/>
        </w:rPr>
        <w:tab/>
        <w:t xml:space="preserve">11. Лицо, ответственное за соблюдение безопасности и общественного порядка при проведении мероприятия ___________________________________________________________ </w:t>
      </w:r>
      <w:r>
        <w:rPr>
          <w:sz w:val="24"/>
          <w:szCs w:val="24"/>
        </w:rPr>
        <w:tab/>
        <w:t>Приложение: технические условия на ___ листах</w:t>
      </w:r>
    </w:p>
    <w:p w:rsidR="0048167A" w:rsidRDefault="0048167A" w:rsidP="0048167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</w:t>
      </w:r>
    </w:p>
    <w:p w:rsidR="0048167A" w:rsidRPr="005B5409" w:rsidRDefault="0048167A" w:rsidP="0048167A">
      <w:pPr>
        <w:ind w:firstLine="709"/>
        <w:jc w:val="center"/>
        <w:rPr>
          <w:sz w:val="24"/>
          <w:szCs w:val="24"/>
        </w:rPr>
      </w:pPr>
      <w:r w:rsidRPr="009472A9">
        <w:t>(</w:t>
      </w:r>
      <w:r>
        <w:t>должность, подпись, расшифровка подписи</w:t>
      </w:r>
      <w:r w:rsidRPr="009472A9">
        <w:t>)</w:t>
      </w:r>
      <w:r>
        <w:t xml:space="preserve"> </w:t>
      </w:r>
    </w:p>
    <w:p w:rsidR="0048167A" w:rsidRDefault="0048167A" w:rsidP="0048167A">
      <w:pPr>
        <w:jc w:val="center"/>
        <w:rPr>
          <w:sz w:val="28"/>
          <w:szCs w:val="28"/>
        </w:rPr>
      </w:pPr>
    </w:p>
    <w:p w:rsidR="0048167A" w:rsidRPr="0048167A" w:rsidRDefault="0048167A" w:rsidP="0048167A">
      <w:pPr>
        <w:rPr>
          <w:sz w:val="28"/>
          <w:szCs w:val="28"/>
        </w:rPr>
      </w:pPr>
    </w:p>
    <w:p w:rsidR="0048167A" w:rsidRPr="0048167A" w:rsidRDefault="0048167A" w:rsidP="0048167A">
      <w:pPr>
        <w:rPr>
          <w:sz w:val="28"/>
          <w:szCs w:val="28"/>
        </w:rPr>
      </w:pPr>
    </w:p>
    <w:p w:rsidR="0048167A" w:rsidRPr="0048167A" w:rsidRDefault="0048167A" w:rsidP="0048167A">
      <w:pPr>
        <w:rPr>
          <w:sz w:val="28"/>
          <w:szCs w:val="28"/>
        </w:rPr>
      </w:pPr>
    </w:p>
    <w:p w:rsidR="0048167A" w:rsidRDefault="0048167A" w:rsidP="0048167A">
      <w:pPr>
        <w:rPr>
          <w:sz w:val="28"/>
          <w:szCs w:val="28"/>
        </w:rPr>
      </w:pPr>
    </w:p>
    <w:p w:rsidR="0048167A" w:rsidRPr="0048167A" w:rsidRDefault="0048167A" w:rsidP="0048167A">
      <w:pPr>
        <w:rPr>
          <w:sz w:val="28"/>
          <w:szCs w:val="28"/>
        </w:rPr>
      </w:pPr>
    </w:p>
    <w:p w:rsidR="0048167A" w:rsidRDefault="0048167A" w:rsidP="0048167A">
      <w:pPr>
        <w:rPr>
          <w:sz w:val="28"/>
          <w:szCs w:val="28"/>
        </w:rPr>
      </w:pPr>
    </w:p>
    <w:p w:rsidR="0048167A" w:rsidRDefault="0048167A" w:rsidP="0048167A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48167A" w:rsidRPr="0048167A" w:rsidRDefault="0048167A" w:rsidP="0048167A">
      <w:pPr>
        <w:rPr>
          <w:sz w:val="28"/>
          <w:szCs w:val="28"/>
        </w:rPr>
      </w:pPr>
    </w:p>
    <w:p w:rsidR="0048167A" w:rsidRDefault="0048167A" w:rsidP="0048167A">
      <w:pPr>
        <w:rPr>
          <w:sz w:val="28"/>
          <w:szCs w:val="28"/>
        </w:rPr>
      </w:pPr>
    </w:p>
    <w:p w:rsidR="0048167A" w:rsidRDefault="0048167A" w:rsidP="0048167A">
      <w:pPr>
        <w:tabs>
          <w:tab w:val="left" w:pos="2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8167A" w:rsidRDefault="0048167A" w:rsidP="0048167A">
      <w:pPr>
        <w:tabs>
          <w:tab w:val="left" w:pos="2380"/>
        </w:tabs>
        <w:rPr>
          <w:sz w:val="28"/>
          <w:szCs w:val="28"/>
        </w:rPr>
      </w:pPr>
    </w:p>
    <w:p w:rsidR="0048167A" w:rsidRPr="0048167A" w:rsidRDefault="0048167A" w:rsidP="0048167A">
      <w:pPr>
        <w:tabs>
          <w:tab w:val="left" w:pos="3590"/>
        </w:tabs>
        <w:jc w:val="right"/>
        <w:rPr>
          <w:sz w:val="26"/>
          <w:szCs w:val="26"/>
        </w:rPr>
      </w:pPr>
      <w:r w:rsidRPr="0048167A">
        <w:rPr>
          <w:sz w:val="26"/>
          <w:szCs w:val="26"/>
        </w:rPr>
        <w:t>Приложение №</w:t>
      </w:r>
      <w:r>
        <w:rPr>
          <w:sz w:val="26"/>
          <w:szCs w:val="26"/>
        </w:rPr>
        <w:t>3</w:t>
      </w:r>
    </w:p>
    <w:p w:rsidR="0048167A" w:rsidRPr="0048167A" w:rsidRDefault="0048167A" w:rsidP="0048167A">
      <w:pPr>
        <w:tabs>
          <w:tab w:val="left" w:pos="3590"/>
        </w:tabs>
        <w:jc w:val="right"/>
        <w:rPr>
          <w:sz w:val="26"/>
          <w:szCs w:val="26"/>
        </w:rPr>
      </w:pPr>
      <w:r w:rsidRPr="0048167A">
        <w:rPr>
          <w:sz w:val="26"/>
          <w:szCs w:val="26"/>
        </w:rPr>
        <w:t>к постановлению администрации</w:t>
      </w:r>
    </w:p>
    <w:p w:rsidR="0048167A" w:rsidRPr="0048167A" w:rsidRDefault="0048167A" w:rsidP="0048167A">
      <w:pPr>
        <w:tabs>
          <w:tab w:val="left" w:pos="3590"/>
        </w:tabs>
        <w:jc w:val="right"/>
        <w:rPr>
          <w:sz w:val="26"/>
          <w:szCs w:val="26"/>
        </w:rPr>
      </w:pPr>
      <w:r w:rsidRPr="0048167A">
        <w:rPr>
          <w:sz w:val="26"/>
          <w:szCs w:val="26"/>
        </w:rPr>
        <w:t xml:space="preserve">муниципального образования </w:t>
      </w:r>
    </w:p>
    <w:p w:rsidR="0048167A" w:rsidRPr="0048167A" w:rsidRDefault="0048167A" w:rsidP="0048167A">
      <w:pPr>
        <w:tabs>
          <w:tab w:val="left" w:pos="3590"/>
        </w:tabs>
        <w:jc w:val="right"/>
        <w:rPr>
          <w:sz w:val="26"/>
          <w:szCs w:val="26"/>
        </w:rPr>
      </w:pPr>
      <w:r w:rsidRPr="0048167A">
        <w:rPr>
          <w:sz w:val="26"/>
          <w:szCs w:val="26"/>
        </w:rPr>
        <w:t>«Володарский район»</w:t>
      </w:r>
    </w:p>
    <w:p w:rsidR="0048167A" w:rsidRPr="0048167A" w:rsidRDefault="0048167A" w:rsidP="0048167A">
      <w:pPr>
        <w:tabs>
          <w:tab w:val="left" w:pos="3590"/>
        </w:tabs>
        <w:jc w:val="right"/>
        <w:rPr>
          <w:sz w:val="26"/>
          <w:szCs w:val="26"/>
        </w:rPr>
      </w:pPr>
      <w:r w:rsidRPr="0048167A">
        <w:rPr>
          <w:sz w:val="26"/>
          <w:szCs w:val="26"/>
        </w:rPr>
        <w:t xml:space="preserve">от </w:t>
      </w:r>
      <w:r w:rsidRPr="0048167A">
        <w:rPr>
          <w:sz w:val="26"/>
          <w:szCs w:val="26"/>
          <w:u w:val="single"/>
        </w:rPr>
        <w:t>11.01.2024 г. №12</w:t>
      </w:r>
    </w:p>
    <w:p w:rsidR="0048167A" w:rsidRDefault="0048167A" w:rsidP="0048167A">
      <w:pPr>
        <w:tabs>
          <w:tab w:val="left" w:pos="2380"/>
        </w:tabs>
        <w:rPr>
          <w:sz w:val="28"/>
          <w:szCs w:val="28"/>
        </w:rPr>
      </w:pPr>
    </w:p>
    <w:p w:rsidR="0048167A" w:rsidRPr="0048167A" w:rsidRDefault="0048167A" w:rsidP="0048167A">
      <w:pPr>
        <w:rPr>
          <w:sz w:val="28"/>
          <w:szCs w:val="28"/>
        </w:rPr>
      </w:pPr>
    </w:p>
    <w:p w:rsidR="0048167A" w:rsidRDefault="0048167A" w:rsidP="0048167A">
      <w:pPr>
        <w:rPr>
          <w:sz w:val="28"/>
          <w:szCs w:val="28"/>
        </w:rPr>
      </w:pPr>
    </w:p>
    <w:p w:rsidR="0048167A" w:rsidRDefault="0048167A" w:rsidP="0048167A">
      <w:pPr>
        <w:rPr>
          <w:sz w:val="28"/>
          <w:szCs w:val="28"/>
        </w:rPr>
      </w:pPr>
    </w:p>
    <w:p w:rsidR="0048167A" w:rsidRDefault="0048167A" w:rsidP="0048167A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585EB8">
        <w:rPr>
          <w:sz w:val="24"/>
          <w:szCs w:val="24"/>
        </w:rPr>
        <w:t>азрешени</w:t>
      </w:r>
      <w:r>
        <w:rPr>
          <w:sz w:val="24"/>
          <w:szCs w:val="24"/>
        </w:rPr>
        <w:t>е</w:t>
      </w:r>
    </w:p>
    <w:p w:rsidR="0048167A" w:rsidRPr="00585EB8" w:rsidRDefault="0048167A" w:rsidP="0048167A">
      <w:pPr>
        <w:ind w:firstLine="709"/>
        <w:jc w:val="center"/>
        <w:rPr>
          <w:sz w:val="24"/>
          <w:szCs w:val="24"/>
        </w:rPr>
      </w:pPr>
      <w:r w:rsidRPr="00585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</w:t>
      </w:r>
      <w:r w:rsidRPr="00585EB8">
        <w:rPr>
          <w:sz w:val="24"/>
          <w:szCs w:val="24"/>
        </w:rPr>
        <w:t xml:space="preserve">применения пиротехнической продукции и фейерверков на территории муниципального образования «Володарский муниципальный район Астраханской области» </w:t>
      </w:r>
    </w:p>
    <w:p w:rsidR="0048167A" w:rsidRDefault="0048167A" w:rsidP="0048167A">
      <w:pPr>
        <w:ind w:firstLine="709"/>
        <w:rPr>
          <w:sz w:val="24"/>
          <w:szCs w:val="24"/>
        </w:rPr>
      </w:pPr>
    </w:p>
    <w:p w:rsidR="0048167A" w:rsidRPr="00585EB8" w:rsidRDefault="0048167A" w:rsidP="0048167A">
      <w:pPr>
        <w:ind w:firstLine="709"/>
        <w:rPr>
          <w:sz w:val="24"/>
          <w:szCs w:val="24"/>
        </w:rPr>
      </w:pPr>
      <w:r w:rsidRPr="00585EB8">
        <w:rPr>
          <w:sz w:val="24"/>
          <w:szCs w:val="24"/>
        </w:rPr>
        <w:t>1. Организатор мероприятия (заказчик фейерверка) ____________________</w:t>
      </w:r>
      <w:r>
        <w:rPr>
          <w:sz w:val="24"/>
          <w:szCs w:val="24"/>
        </w:rPr>
        <w:t>__________ _________________________________________________________________________________</w:t>
      </w:r>
    </w:p>
    <w:p w:rsidR="0048167A" w:rsidRDefault="0048167A" w:rsidP="0048167A">
      <w:pPr>
        <w:ind w:firstLine="709"/>
        <w:jc w:val="center"/>
      </w:pPr>
      <w:r w:rsidRPr="009472A9">
        <w:t>(</w:t>
      </w:r>
      <w:r>
        <w:t>должность, фамилия, имя, отчество руководителя, юридический адрес и контактный телефон</w:t>
      </w:r>
      <w:r w:rsidRPr="009472A9">
        <w:t>)</w:t>
      </w:r>
      <w:r>
        <w:t xml:space="preserve">  </w:t>
      </w:r>
    </w:p>
    <w:p w:rsidR="0048167A" w:rsidRDefault="0048167A" w:rsidP="0048167A">
      <w:pPr>
        <w:ind w:firstLine="709"/>
        <w:rPr>
          <w:sz w:val="24"/>
          <w:szCs w:val="24"/>
        </w:rPr>
      </w:pPr>
      <w:r>
        <w:t xml:space="preserve">__________________________________________________________________________________________ </w:t>
      </w:r>
      <w:r>
        <w:tab/>
      </w:r>
      <w:r w:rsidRPr="00AE3EBE">
        <w:rPr>
          <w:sz w:val="24"/>
          <w:szCs w:val="24"/>
        </w:rPr>
        <w:t>2.</w:t>
      </w:r>
      <w:r>
        <w:rPr>
          <w:sz w:val="24"/>
          <w:szCs w:val="24"/>
        </w:rPr>
        <w:t xml:space="preserve"> Название и цель мероприятия _______________________________________________ </w:t>
      </w:r>
      <w:r>
        <w:rPr>
          <w:sz w:val="24"/>
          <w:szCs w:val="24"/>
        </w:rPr>
        <w:tab/>
        <w:t xml:space="preserve">3. Дата проведения фейерверка ________________________________________________ </w:t>
      </w:r>
      <w:r>
        <w:rPr>
          <w:sz w:val="24"/>
          <w:szCs w:val="24"/>
        </w:rPr>
        <w:tab/>
        <w:t>4. Место проведения фейерверка ______________________________________________</w:t>
      </w:r>
    </w:p>
    <w:p w:rsidR="0048167A" w:rsidRPr="00AE3EBE" w:rsidRDefault="0048167A" w:rsidP="0048167A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 Наименование организатора – устроителя фейерверка __________________________ _________________________________________________________________________________</w:t>
      </w:r>
    </w:p>
    <w:p w:rsidR="0048167A" w:rsidRDefault="0048167A" w:rsidP="0048167A">
      <w:pPr>
        <w:ind w:firstLine="709"/>
        <w:jc w:val="center"/>
      </w:pPr>
      <w:r w:rsidRPr="009472A9">
        <w:t>(</w:t>
      </w:r>
      <w:r>
        <w:t>должность, фамилия, имя, отчество руководителя, юридический адрес, место регистрации и контактный телефон, № и дата выдачи лицензии</w:t>
      </w:r>
      <w:r w:rsidRPr="009472A9">
        <w:t>)</w:t>
      </w:r>
      <w:r>
        <w:t xml:space="preserve">  </w:t>
      </w:r>
    </w:p>
    <w:p w:rsidR="0048167A" w:rsidRDefault="0048167A" w:rsidP="0048167A">
      <w:pPr>
        <w:ind w:left="-283" w:firstLine="709"/>
        <w:jc w:val="center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>6. Время  начала проведения мероприятия « ____» ________ 20 ____г. _____ ч.. ______м.</w:t>
      </w:r>
    </w:p>
    <w:p w:rsidR="0048167A" w:rsidRPr="00BF6FED" w:rsidRDefault="0048167A" w:rsidP="0048167A">
      <w:pPr>
        <w:ind w:left="-283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Время  окончания мероприятия « ____» ________ 20 ____г. ______ ч.. ______м.</w:t>
      </w:r>
    </w:p>
    <w:p w:rsidR="0048167A" w:rsidRDefault="0048167A" w:rsidP="0048167A">
      <w:pPr>
        <w:ind w:left="-283" w:firstLine="709"/>
        <w:rPr>
          <w:sz w:val="28"/>
          <w:szCs w:val="28"/>
        </w:rPr>
      </w:pPr>
    </w:p>
    <w:p w:rsidR="0048167A" w:rsidRDefault="0048167A" w:rsidP="0048167A">
      <w:pPr>
        <w:ind w:left="-283" w:firstLine="709"/>
        <w:rPr>
          <w:sz w:val="28"/>
          <w:szCs w:val="28"/>
        </w:rPr>
      </w:pPr>
    </w:p>
    <w:p w:rsidR="0048167A" w:rsidRDefault="0048167A" w:rsidP="0048167A">
      <w:pPr>
        <w:ind w:left="-283" w:firstLine="709"/>
        <w:rPr>
          <w:sz w:val="24"/>
          <w:szCs w:val="24"/>
        </w:rPr>
      </w:pPr>
      <w:r w:rsidRPr="00C64C6D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муниципального </w:t>
      </w:r>
    </w:p>
    <w:p w:rsidR="0048167A" w:rsidRDefault="0048167A" w:rsidP="0048167A">
      <w:pPr>
        <w:ind w:left="-283" w:firstLine="709"/>
        <w:rPr>
          <w:sz w:val="24"/>
          <w:szCs w:val="24"/>
        </w:rPr>
      </w:pPr>
      <w:r>
        <w:rPr>
          <w:sz w:val="24"/>
          <w:szCs w:val="24"/>
        </w:rPr>
        <w:t xml:space="preserve">образования «Володарский муниципальный </w:t>
      </w:r>
    </w:p>
    <w:p w:rsidR="0048167A" w:rsidRDefault="0048167A" w:rsidP="0048167A">
      <w:pPr>
        <w:ind w:left="-283" w:firstLine="709"/>
        <w:rPr>
          <w:sz w:val="24"/>
          <w:szCs w:val="24"/>
        </w:rPr>
      </w:pPr>
      <w:r>
        <w:rPr>
          <w:sz w:val="24"/>
          <w:szCs w:val="24"/>
        </w:rPr>
        <w:t>район Астраханской области»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______________/_____________ </w:t>
      </w:r>
    </w:p>
    <w:p w:rsidR="0048167A" w:rsidRDefault="0048167A" w:rsidP="0048167A">
      <w:pPr>
        <w:ind w:left="-283" w:firstLine="709"/>
        <w:rPr>
          <w:sz w:val="24"/>
          <w:szCs w:val="24"/>
        </w:rPr>
      </w:pPr>
    </w:p>
    <w:p w:rsidR="0048167A" w:rsidRPr="00C64C6D" w:rsidRDefault="0048167A" w:rsidP="0048167A">
      <w:pPr>
        <w:ind w:left="-283" w:firstLine="709"/>
        <w:rPr>
          <w:sz w:val="24"/>
          <w:szCs w:val="24"/>
        </w:rPr>
      </w:pPr>
      <w:r>
        <w:rPr>
          <w:sz w:val="24"/>
          <w:szCs w:val="24"/>
        </w:rPr>
        <w:t>« _______» ______________20____ г.</w:t>
      </w:r>
    </w:p>
    <w:p w:rsidR="0048167A" w:rsidRDefault="0048167A" w:rsidP="0048167A">
      <w:pPr>
        <w:jc w:val="center"/>
        <w:rPr>
          <w:sz w:val="28"/>
          <w:szCs w:val="28"/>
        </w:rPr>
      </w:pPr>
    </w:p>
    <w:p w:rsidR="0048167A" w:rsidRPr="0048167A" w:rsidRDefault="0048167A" w:rsidP="0048167A">
      <w:pPr>
        <w:rPr>
          <w:sz w:val="28"/>
          <w:szCs w:val="28"/>
        </w:rPr>
      </w:pPr>
    </w:p>
    <w:p w:rsidR="0048167A" w:rsidRPr="0048167A" w:rsidRDefault="0048167A" w:rsidP="0048167A">
      <w:pPr>
        <w:rPr>
          <w:sz w:val="28"/>
          <w:szCs w:val="28"/>
        </w:rPr>
      </w:pPr>
    </w:p>
    <w:p w:rsidR="0048167A" w:rsidRPr="0048167A" w:rsidRDefault="0048167A" w:rsidP="0048167A">
      <w:pPr>
        <w:rPr>
          <w:sz w:val="28"/>
          <w:szCs w:val="28"/>
        </w:rPr>
      </w:pPr>
    </w:p>
    <w:p w:rsidR="0048167A" w:rsidRDefault="0048167A" w:rsidP="0048167A">
      <w:pPr>
        <w:rPr>
          <w:sz w:val="28"/>
          <w:szCs w:val="28"/>
        </w:rPr>
      </w:pPr>
    </w:p>
    <w:p w:rsidR="0048167A" w:rsidRPr="0048167A" w:rsidRDefault="0048167A" w:rsidP="0048167A">
      <w:pPr>
        <w:rPr>
          <w:sz w:val="28"/>
          <w:szCs w:val="28"/>
        </w:rPr>
      </w:pPr>
    </w:p>
    <w:p w:rsidR="0048167A" w:rsidRDefault="0048167A" w:rsidP="0048167A">
      <w:pPr>
        <w:rPr>
          <w:sz w:val="28"/>
          <w:szCs w:val="28"/>
        </w:rPr>
      </w:pPr>
    </w:p>
    <w:p w:rsidR="0048167A" w:rsidRPr="0048167A" w:rsidRDefault="0048167A" w:rsidP="0048167A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48167A" w:rsidRPr="0048167A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33" w:rsidRDefault="006F5633" w:rsidP="000E7C77">
      <w:r>
        <w:separator/>
      </w:r>
    </w:p>
  </w:endnote>
  <w:endnote w:type="continuationSeparator" w:id="0">
    <w:p w:rsidR="006F5633" w:rsidRDefault="006F5633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33" w:rsidRDefault="006F5633" w:rsidP="000E7C77">
      <w:r>
        <w:separator/>
      </w:r>
    </w:p>
  </w:footnote>
  <w:footnote w:type="continuationSeparator" w:id="0">
    <w:p w:rsidR="006F5633" w:rsidRDefault="006F5633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721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8167A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6F5633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B0D58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E38B1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9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2024-01-11T12:16:00Z</cp:lastPrinted>
  <dcterms:created xsi:type="dcterms:W3CDTF">2024-01-11T12:17:00Z</dcterms:created>
  <dcterms:modified xsi:type="dcterms:W3CDTF">2024-01-15T06:15:00Z</dcterms:modified>
</cp:coreProperties>
</file>