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75" w:rsidRDefault="00365975" w:rsidP="005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65975" w:rsidRDefault="00365975" w:rsidP="005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65975" w:rsidRDefault="00365975" w:rsidP="005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5EE7" w:rsidRPr="005A5EE7" w:rsidRDefault="005A5EE7" w:rsidP="005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5EE7">
        <w:rPr>
          <w:rFonts w:ascii="Times New Roman" w:hAnsi="Times New Roman" w:cs="Times New Roman"/>
          <w:sz w:val="36"/>
          <w:szCs w:val="36"/>
        </w:rPr>
        <w:t>Совет муниципального образования</w:t>
      </w:r>
    </w:p>
    <w:p w:rsidR="005A5EE7" w:rsidRPr="005A5EE7" w:rsidRDefault="005A5EE7" w:rsidP="005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5EE7">
        <w:rPr>
          <w:rFonts w:ascii="Times New Roman" w:hAnsi="Times New Roman" w:cs="Times New Roman"/>
          <w:sz w:val="36"/>
          <w:szCs w:val="36"/>
        </w:rPr>
        <w:t>«Володарский муниципальный район</w:t>
      </w:r>
    </w:p>
    <w:p w:rsidR="005A5EE7" w:rsidRPr="005A5EE7" w:rsidRDefault="005A5EE7" w:rsidP="005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A5EE7">
        <w:rPr>
          <w:rFonts w:ascii="Times New Roman" w:hAnsi="Times New Roman" w:cs="Times New Roman"/>
          <w:sz w:val="36"/>
          <w:szCs w:val="36"/>
        </w:rPr>
        <w:t>Астраханской области»</w:t>
      </w:r>
    </w:p>
    <w:p w:rsidR="005A5EE7" w:rsidRPr="005A5EE7" w:rsidRDefault="005A5EE7" w:rsidP="005A5E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5A5EE7" w:rsidRPr="005A5EE7" w:rsidRDefault="005A5EE7" w:rsidP="005A5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5EE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A5EE7" w:rsidRPr="005A5EE7" w:rsidRDefault="005A5EE7" w:rsidP="005A5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EE7" w:rsidRPr="00EA0399" w:rsidRDefault="005A5EE7" w:rsidP="005A5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E7">
        <w:rPr>
          <w:rFonts w:ascii="Times New Roman" w:hAnsi="Times New Roman" w:cs="Times New Roman"/>
          <w:sz w:val="24"/>
          <w:szCs w:val="24"/>
        </w:rPr>
        <w:t xml:space="preserve">от 27.12.2023г. № </w:t>
      </w:r>
      <w:r w:rsidR="00EA0399" w:rsidRPr="00EA0399">
        <w:rPr>
          <w:rFonts w:ascii="Times New Roman" w:hAnsi="Times New Roman" w:cs="Times New Roman"/>
          <w:sz w:val="24"/>
          <w:szCs w:val="24"/>
        </w:rPr>
        <w:t>68</w:t>
      </w:r>
    </w:p>
    <w:p w:rsidR="005A5EE7" w:rsidRPr="005A5EE7" w:rsidRDefault="005A5EE7" w:rsidP="005A5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E7">
        <w:rPr>
          <w:rFonts w:ascii="Times New Roman" w:hAnsi="Times New Roman" w:cs="Times New Roman"/>
          <w:sz w:val="24"/>
          <w:szCs w:val="24"/>
        </w:rPr>
        <w:t xml:space="preserve">п. Володарский </w:t>
      </w:r>
    </w:p>
    <w:p w:rsidR="005A5EE7" w:rsidRPr="005A5EE7" w:rsidRDefault="005A5EE7" w:rsidP="005A5E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A97" w:rsidRDefault="00F54A97" w:rsidP="0036597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5A5EE7" w:rsidRDefault="00F54A97" w:rsidP="00365975">
      <w:pPr>
        <w:pStyle w:val="a6"/>
        <w:spacing w:before="0" w:beforeAutospacing="0" w:after="0" w:line="276" w:lineRule="auto"/>
      </w:pPr>
      <w:r>
        <w:t>муниципального образования</w:t>
      </w:r>
      <w:r w:rsidR="005A5EE7">
        <w:t xml:space="preserve"> </w:t>
      </w:r>
    </w:p>
    <w:p w:rsidR="005A5EE7" w:rsidRDefault="00F54A97" w:rsidP="00365975">
      <w:pPr>
        <w:pStyle w:val="a6"/>
        <w:spacing w:before="0" w:beforeAutospacing="0" w:after="0" w:line="276" w:lineRule="auto"/>
      </w:pPr>
      <w:r>
        <w:t>«Володарский</w:t>
      </w:r>
      <w:r w:rsidR="005A5EE7" w:rsidRPr="005A5EE7">
        <w:t xml:space="preserve"> </w:t>
      </w:r>
      <w:r w:rsidR="005A5EE7" w:rsidRPr="00CD28AC">
        <w:t xml:space="preserve">муниципальный  </w:t>
      </w:r>
      <w:r>
        <w:t>район</w:t>
      </w:r>
      <w:r w:rsidR="005A5EE7" w:rsidRPr="005A5EE7">
        <w:t xml:space="preserve"> </w:t>
      </w:r>
    </w:p>
    <w:p w:rsidR="00F54A97" w:rsidRDefault="005A5EE7" w:rsidP="00365975">
      <w:pPr>
        <w:pStyle w:val="a6"/>
        <w:spacing w:before="0" w:beforeAutospacing="0" w:after="0" w:line="276" w:lineRule="auto"/>
      </w:pPr>
      <w:r w:rsidRPr="00CD28AC">
        <w:t>Астраханской области</w:t>
      </w:r>
      <w:r w:rsidR="00F54A97">
        <w:t xml:space="preserve">» от </w:t>
      </w:r>
      <w:r w:rsidR="00F54A97" w:rsidRPr="00CD28AC">
        <w:t xml:space="preserve">06.04.2023г. № 20 </w:t>
      </w:r>
    </w:p>
    <w:p w:rsidR="00F54A97" w:rsidRPr="00CD28AC" w:rsidRDefault="00F54A97" w:rsidP="0036597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D28AC"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</w:t>
      </w:r>
    </w:p>
    <w:p w:rsidR="00F54A97" w:rsidRPr="00CD28AC" w:rsidRDefault="00F54A97" w:rsidP="00365975">
      <w:pPr>
        <w:suppressAutoHyphens/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D28AC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</w:p>
    <w:p w:rsidR="00F54A97" w:rsidRPr="00CD28AC" w:rsidRDefault="00F54A97" w:rsidP="00365975">
      <w:pPr>
        <w:spacing w:after="0"/>
        <w:rPr>
          <w:rFonts w:ascii="Times New Roman" w:hAnsi="Times New Roman"/>
          <w:sz w:val="24"/>
          <w:szCs w:val="24"/>
        </w:rPr>
      </w:pPr>
      <w:r w:rsidRPr="00CD28A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54A97" w:rsidRPr="00CD28AC" w:rsidRDefault="00F54A97" w:rsidP="00365975">
      <w:pPr>
        <w:spacing w:after="0"/>
        <w:rPr>
          <w:rFonts w:ascii="Times New Roman" w:hAnsi="Times New Roman"/>
          <w:sz w:val="24"/>
          <w:szCs w:val="24"/>
        </w:rPr>
      </w:pPr>
      <w:r w:rsidRPr="00CD28AC">
        <w:rPr>
          <w:rFonts w:ascii="Times New Roman" w:hAnsi="Times New Roman"/>
          <w:sz w:val="24"/>
          <w:szCs w:val="24"/>
        </w:rPr>
        <w:t xml:space="preserve">«Володарский муниципальный район </w:t>
      </w:r>
    </w:p>
    <w:p w:rsidR="00F54A97" w:rsidRPr="00CD28AC" w:rsidRDefault="00F54A97" w:rsidP="00365975">
      <w:pPr>
        <w:suppressAutoHyphens/>
        <w:spacing w:after="0"/>
        <w:ind w:right="4535"/>
        <w:rPr>
          <w:rFonts w:ascii="Times New Roman" w:hAnsi="Times New Roman" w:cs="Times New Roman"/>
          <w:sz w:val="24"/>
          <w:szCs w:val="24"/>
        </w:rPr>
      </w:pPr>
      <w:r w:rsidRPr="00CD28AC">
        <w:rPr>
          <w:rFonts w:ascii="Times New Roman" w:hAnsi="Times New Roman"/>
          <w:sz w:val="24"/>
          <w:szCs w:val="24"/>
        </w:rPr>
        <w:t>Астраханской области</w:t>
      </w:r>
      <w:r w:rsidRPr="00CD28AC">
        <w:rPr>
          <w:rFonts w:ascii="Times New Roman" w:hAnsi="Times New Roman" w:cs="Times New Roman"/>
          <w:sz w:val="24"/>
          <w:szCs w:val="24"/>
        </w:rPr>
        <w:t>» на 2023-2025 годы»</w:t>
      </w:r>
    </w:p>
    <w:p w:rsidR="00F54A97" w:rsidRPr="009374E2" w:rsidRDefault="00F54A97" w:rsidP="0036597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97" w:rsidRPr="009374E2" w:rsidRDefault="00F54A97" w:rsidP="0036597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97" w:rsidRPr="00CD28AC" w:rsidRDefault="00365975" w:rsidP="00365975">
      <w:pPr>
        <w:spacing w:after="0"/>
        <w:ind w:right="-1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A97" w:rsidRPr="00CD28A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54A97" w:rsidRPr="00D05A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Федеральными </w:t>
      </w:r>
      <w:hyperlink r:id="rId6" w:history="1">
        <w:proofErr w:type="gramStart"/>
        <w:r w:rsidR="00F54A97" w:rsidRPr="00D05A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</w:t>
        </w:r>
      </w:hyperlink>
      <w:r w:rsidR="00F54A97" w:rsidRPr="00D05A82">
        <w:rPr>
          <w:rFonts w:ascii="Times New Roman" w:eastAsia="Calibri" w:hAnsi="Times New Roman" w:cs="Times New Roman"/>
          <w:sz w:val="24"/>
          <w:szCs w:val="24"/>
          <w:lang w:eastAsia="en-US"/>
        </w:rPr>
        <w:t>ами</w:t>
      </w:r>
      <w:proofErr w:type="gramEnd"/>
      <w:r w:rsidR="00F54A97" w:rsidRPr="00D05A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от 21.12.2001 N 178-ФЗ "О приватизации государственного и муниципального имущества", </w:t>
      </w:r>
      <w:hyperlink r:id="rId7" w:history="1">
        <w:r w:rsidR="00F54A97" w:rsidRPr="00D05A82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Постановлени</w:t>
        </w:r>
      </w:hyperlink>
      <w:r w:rsidR="00F54A97" w:rsidRPr="00D05A82">
        <w:rPr>
          <w:rFonts w:ascii="Times New Roman" w:eastAsia="Calibri" w:hAnsi="Times New Roman" w:cs="Times New Roman"/>
          <w:sz w:val="24"/>
          <w:szCs w:val="24"/>
          <w:lang w:eastAsia="en-US"/>
        </w:rPr>
        <w:t>ем Правительства РФ от 26.12.2005 N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</w:t>
      </w:r>
      <w:r w:rsidR="00F54A97" w:rsidRPr="00CD2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4A97" w:rsidRPr="00CD28AC">
        <w:rPr>
          <w:rFonts w:ascii="Times New Roman" w:hAnsi="Times New Roman" w:cs="Times New Roman"/>
          <w:sz w:val="24"/>
          <w:szCs w:val="24"/>
        </w:rPr>
        <w:t xml:space="preserve">  в соответствии с Уставом муниципального образования «Володарский муниципальный  район Астраханской области», Совет муниципального образования «Володарский муниципальный  район Астраханской области» </w:t>
      </w:r>
    </w:p>
    <w:p w:rsidR="00F54A97" w:rsidRPr="009374E2" w:rsidRDefault="00F54A97" w:rsidP="0036597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97" w:rsidRDefault="00F54A97" w:rsidP="00365975">
      <w:pPr>
        <w:pStyle w:val="a4"/>
        <w:spacing w:line="276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4E2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F54A97" w:rsidRPr="009374E2" w:rsidRDefault="00F54A97" w:rsidP="00365975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A97" w:rsidRDefault="00F54A97" w:rsidP="00365975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прогнозный перечень объектов муниципального имущества муниципального образования «Володарский </w:t>
      </w:r>
      <w:r w:rsidR="00605B37" w:rsidRPr="00CD28AC">
        <w:rPr>
          <w:rFonts w:ascii="Times New Roman" w:hAnsi="Times New Roman" w:cs="Times New Roman"/>
          <w:sz w:val="24"/>
          <w:szCs w:val="24"/>
        </w:rPr>
        <w:t>муниципальный  район Астраханской области</w:t>
      </w:r>
      <w:r>
        <w:rPr>
          <w:rFonts w:ascii="Times New Roman" w:hAnsi="Times New Roman" w:cs="Times New Roman"/>
          <w:sz w:val="24"/>
          <w:szCs w:val="24"/>
        </w:rPr>
        <w:t>» подлежащих приватизации в 2023-2025 годы.</w:t>
      </w:r>
    </w:p>
    <w:p w:rsidR="00365975" w:rsidRDefault="00F54A97" w:rsidP="00365975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и.о. заместителя главы администрации</w:t>
      </w:r>
      <w:r w:rsidR="00605B37" w:rsidRPr="00605B37">
        <w:rPr>
          <w:rFonts w:ascii="Times New Roman" w:hAnsi="Times New Roman" w:cs="Times New Roman"/>
          <w:sz w:val="24"/>
          <w:szCs w:val="24"/>
        </w:rPr>
        <w:t xml:space="preserve"> </w:t>
      </w:r>
      <w:r w:rsidR="00605B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«Володарский </w:t>
      </w:r>
      <w:r w:rsidR="00605B37" w:rsidRPr="00CD28AC">
        <w:rPr>
          <w:rFonts w:ascii="Times New Roman" w:hAnsi="Times New Roman" w:cs="Times New Roman"/>
          <w:sz w:val="24"/>
          <w:szCs w:val="24"/>
        </w:rPr>
        <w:t>муниципальный  район Астраханской области</w:t>
      </w:r>
      <w:r w:rsidR="00605B3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по оперативной работе </w:t>
      </w:r>
      <w:r w:rsidRPr="00D05A82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D05A82">
        <w:rPr>
          <w:rFonts w:ascii="Times New Roman" w:hAnsi="Times New Roman" w:cs="Times New Roman"/>
          <w:sz w:val="24"/>
          <w:szCs w:val="24"/>
        </w:rPr>
        <w:t>Джумамухамбетов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05B37">
        <w:rPr>
          <w:rFonts w:ascii="Times New Roman" w:hAnsi="Times New Roman" w:cs="Times New Roman"/>
          <w:sz w:val="24"/>
          <w:szCs w:val="24"/>
        </w:rPr>
        <w:t>.</w:t>
      </w:r>
      <w:r w:rsidRPr="00D05A8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6597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65975" w:rsidRDefault="00F54A97" w:rsidP="00365975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975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муниципального образования «Володарский муниципальный район Астраханской области» и опубликовать в районной газете «Заря Каспия».</w:t>
      </w:r>
    </w:p>
    <w:p w:rsidR="00365975" w:rsidRDefault="00F54A97" w:rsidP="00365975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975">
        <w:rPr>
          <w:rFonts w:ascii="Times New Roman" w:hAnsi="Times New Roman" w:cs="Times New Roman"/>
          <w:sz w:val="24"/>
          <w:szCs w:val="24"/>
        </w:rPr>
        <w:lastRenderedPageBreak/>
        <w:t>Разместить</w:t>
      </w:r>
      <w:proofErr w:type="gramEnd"/>
      <w:r w:rsidRPr="00365975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F54A97" w:rsidRPr="00365975" w:rsidRDefault="00F54A97" w:rsidP="00365975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597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54A97" w:rsidRDefault="00F54A97" w:rsidP="0036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975" w:rsidRPr="00D05A82" w:rsidRDefault="00365975" w:rsidP="00365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A97" w:rsidRPr="00D05A82" w:rsidRDefault="00F54A97" w:rsidP="00F5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F54A97" w:rsidRPr="00D05A82" w:rsidRDefault="00F54A97" w:rsidP="00F5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54A97" w:rsidRPr="00D05A82" w:rsidRDefault="00F54A97" w:rsidP="00F5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«Володарский муниципальный район </w:t>
      </w:r>
    </w:p>
    <w:p w:rsidR="00F54A97" w:rsidRPr="00D05A82" w:rsidRDefault="00F54A97" w:rsidP="00F5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>Астраханской области»                                                                                            Н.К. Савенков</w:t>
      </w:r>
    </w:p>
    <w:p w:rsidR="00F54A97" w:rsidRPr="00D05A82" w:rsidRDefault="00F54A97" w:rsidP="00F5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97" w:rsidRDefault="00F54A97" w:rsidP="00F5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975" w:rsidRPr="00D05A82" w:rsidRDefault="00365975" w:rsidP="00F5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A97" w:rsidRPr="00D05A82" w:rsidRDefault="00F54A97" w:rsidP="00F5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F54A97" w:rsidRPr="00D05A82" w:rsidRDefault="00F54A97" w:rsidP="00F5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«Володарский муниципальный район </w:t>
      </w:r>
    </w:p>
    <w:p w:rsidR="00F54A97" w:rsidRDefault="00F54A97" w:rsidP="0060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A82">
        <w:rPr>
          <w:rFonts w:ascii="Times New Roman" w:hAnsi="Times New Roman" w:cs="Times New Roman"/>
          <w:sz w:val="24"/>
          <w:szCs w:val="24"/>
        </w:rPr>
        <w:t xml:space="preserve">Астраханской области»                                                                                            Х.Г. </w:t>
      </w:r>
      <w:proofErr w:type="spellStart"/>
      <w:r w:rsidRPr="00D05A82">
        <w:rPr>
          <w:rFonts w:ascii="Times New Roman" w:hAnsi="Times New Roman" w:cs="Times New Roman"/>
          <w:sz w:val="24"/>
          <w:szCs w:val="24"/>
        </w:rPr>
        <w:t>Исмуханов</w:t>
      </w:r>
      <w:proofErr w:type="spellEnd"/>
    </w:p>
    <w:p w:rsidR="00605B37" w:rsidRDefault="00605B3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05B37" w:rsidSect="00365975">
          <w:pgSz w:w="11906" w:h="16838"/>
          <w:pgMar w:top="993" w:right="707" w:bottom="1135" w:left="1560" w:header="709" w:footer="709" w:gutter="0"/>
          <w:cols w:space="708"/>
          <w:docGrid w:linePitch="360"/>
        </w:sect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4A97" w:rsidRDefault="00F54A97" w:rsidP="005A5EE7">
      <w:pPr>
        <w:pStyle w:val="s1"/>
        <w:spacing w:before="0" w:beforeAutospacing="0" w:after="0" w:afterAutospacing="0"/>
        <w:rPr>
          <w:rStyle w:val="s10"/>
        </w:rPr>
        <w:sectPr w:rsidR="00F54A97" w:rsidSect="00605B37">
          <w:pgSz w:w="16838" w:h="11906" w:orient="landscape"/>
          <w:pgMar w:top="1134" w:right="284" w:bottom="567" w:left="284" w:header="709" w:footer="709" w:gutter="0"/>
          <w:cols w:space="708"/>
          <w:docGrid w:linePitch="360"/>
        </w:sectPr>
      </w:pPr>
    </w:p>
    <w:p w:rsidR="00F54A97" w:rsidRDefault="00F54A97" w:rsidP="005A5EE7">
      <w:pPr>
        <w:pStyle w:val="s1"/>
        <w:spacing w:before="0" w:beforeAutospacing="0" w:after="0" w:afterAutospacing="0"/>
        <w:jc w:val="right"/>
        <w:rPr>
          <w:rStyle w:val="s10"/>
        </w:rPr>
      </w:pPr>
      <w:r>
        <w:rPr>
          <w:rStyle w:val="s10"/>
        </w:rPr>
        <w:lastRenderedPageBreak/>
        <w:t>Приложение</w:t>
      </w:r>
    </w:p>
    <w:p w:rsidR="00F54A97" w:rsidRDefault="00F54A97" w:rsidP="00F54A97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  <w:r w:rsidRPr="004E193C">
        <w:rPr>
          <w:rStyle w:val="s10"/>
        </w:rPr>
        <w:t xml:space="preserve">к </w:t>
      </w:r>
      <w:hyperlink r:id="rId8" w:history="1">
        <w:r w:rsidRPr="00365975">
          <w:rPr>
            <w:rStyle w:val="a3"/>
            <w:color w:val="auto"/>
            <w:u w:val="none"/>
          </w:rPr>
          <w:t>решению</w:t>
        </w:r>
      </w:hyperlink>
      <w:r w:rsidRPr="00365975">
        <w:rPr>
          <w:rStyle w:val="s10"/>
        </w:rPr>
        <w:t xml:space="preserve"> </w:t>
      </w:r>
      <w:r w:rsidRPr="004E193C">
        <w:rPr>
          <w:rStyle w:val="s10"/>
        </w:rPr>
        <w:t xml:space="preserve">Совета </w:t>
      </w:r>
    </w:p>
    <w:p w:rsidR="000E1422" w:rsidRDefault="000E1422" w:rsidP="00F54A97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  <w:r>
        <w:rPr>
          <w:rStyle w:val="s10"/>
        </w:rPr>
        <w:t>муниципального образования</w:t>
      </w:r>
    </w:p>
    <w:p w:rsidR="00365975" w:rsidRDefault="00F54A97" w:rsidP="00F54A97">
      <w:pPr>
        <w:pStyle w:val="s1"/>
        <w:spacing w:before="0" w:beforeAutospacing="0" w:after="0" w:afterAutospacing="0"/>
        <w:ind w:firstLine="680"/>
        <w:jc w:val="right"/>
        <w:rPr>
          <w:rStyle w:val="s10"/>
        </w:rPr>
      </w:pPr>
      <w:r w:rsidRPr="004E193C">
        <w:rPr>
          <w:rStyle w:val="s10"/>
        </w:rPr>
        <w:t xml:space="preserve"> «Володарский</w:t>
      </w:r>
      <w:r w:rsidR="00365975">
        <w:rPr>
          <w:rStyle w:val="s10"/>
        </w:rPr>
        <w:t xml:space="preserve"> муниципальный </w:t>
      </w:r>
      <w:r w:rsidRPr="004E193C">
        <w:rPr>
          <w:rStyle w:val="s10"/>
        </w:rPr>
        <w:t xml:space="preserve"> район</w:t>
      </w:r>
      <w:r w:rsidR="00365975">
        <w:rPr>
          <w:rStyle w:val="s10"/>
        </w:rPr>
        <w:t xml:space="preserve"> </w:t>
      </w:r>
    </w:p>
    <w:p w:rsidR="00F54A97" w:rsidRPr="004E193C" w:rsidRDefault="00365975" w:rsidP="00F54A97">
      <w:pPr>
        <w:pStyle w:val="s1"/>
        <w:spacing w:before="0" w:beforeAutospacing="0" w:after="0" w:afterAutospacing="0"/>
        <w:ind w:firstLine="680"/>
        <w:jc w:val="right"/>
      </w:pPr>
      <w:r>
        <w:rPr>
          <w:rStyle w:val="s10"/>
        </w:rPr>
        <w:t>Астраханской области</w:t>
      </w:r>
      <w:r w:rsidR="00F54A97" w:rsidRPr="004E193C">
        <w:rPr>
          <w:rStyle w:val="s10"/>
        </w:rPr>
        <w:t>»</w:t>
      </w:r>
    </w:p>
    <w:p w:rsidR="00F54A97" w:rsidRDefault="00F54A97" w:rsidP="00F54A97">
      <w:pPr>
        <w:pStyle w:val="s1"/>
        <w:spacing w:before="0" w:beforeAutospacing="0" w:after="0" w:afterAutospacing="0"/>
        <w:ind w:firstLine="680"/>
        <w:jc w:val="right"/>
        <w:rPr>
          <w:sz w:val="28"/>
          <w:szCs w:val="28"/>
        </w:rPr>
      </w:pPr>
      <w:r>
        <w:rPr>
          <w:rStyle w:val="s10"/>
        </w:rPr>
        <w:t xml:space="preserve">от </w:t>
      </w:r>
      <w:r w:rsidR="005A5EE7">
        <w:rPr>
          <w:rStyle w:val="s10"/>
        </w:rPr>
        <w:t>27</w:t>
      </w:r>
      <w:r w:rsidRPr="00CD28AC">
        <w:t>.</w:t>
      </w:r>
      <w:r w:rsidR="005A5EE7">
        <w:t>12</w:t>
      </w:r>
      <w:r w:rsidRPr="00CD28AC">
        <w:t>.2023г. №</w:t>
      </w:r>
      <w:r w:rsidR="00365975">
        <w:t xml:space="preserve">  68</w:t>
      </w:r>
      <w:r w:rsidRPr="00CD28AC">
        <w:t xml:space="preserve"> </w:t>
      </w:r>
    </w:p>
    <w:p w:rsidR="00F54A97" w:rsidRDefault="00F54A97" w:rsidP="00F54A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54A97" w:rsidRPr="0007310B" w:rsidRDefault="00F54A97" w:rsidP="00F54A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310B">
        <w:rPr>
          <w:rFonts w:ascii="Times New Roman" w:hAnsi="Times New Roman" w:cs="Times New Roman"/>
          <w:sz w:val="24"/>
          <w:szCs w:val="24"/>
        </w:rPr>
        <w:t>риложение 1</w:t>
      </w:r>
    </w:p>
    <w:p w:rsidR="00F54A97" w:rsidRDefault="00F54A97" w:rsidP="00F54A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7310B">
        <w:rPr>
          <w:rFonts w:ascii="Times New Roman" w:hAnsi="Times New Roman" w:cs="Times New Roman"/>
          <w:sz w:val="24"/>
          <w:szCs w:val="24"/>
        </w:rPr>
        <w:t xml:space="preserve">к Прогнозному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310B">
        <w:rPr>
          <w:rFonts w:ascii="Times New Roman" w:hAnsi="Times New Roman" w:cs="Times New Roman"/>
          <w:sz w:val="24"/>
          <w:szCs w:val="24"/>
        </w:rPr>
        <w:t xml:space="preserve">лану (программе) </w:t>
      </w:r>
    </w:p>
    <w:p w:rsidR="00F54A97" w:rsidRPr="0007310B" w:rsidRDefault="00F54A97" w:rsidP="00F54A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7310B">
        <w:rPr>
          <w:rFonts w:ascii="Times New Roman" w:hAnsi="Times New Roman" w:cs="Times New Roman"/>
          <w:sz w:val="24"/>
          <w:szCs w:val="24"/>
        </w:rPr>
        <w:t>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10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F05D78" w:rsidRDefault="00F05D78" w:rsidP="00BF55F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269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05D78" w:rsidRDefault="00F05D78" w:rsidP="00BF55F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26903">
        <w:rPr>
          <w:rFonts w:ascii="Times New Roman" w:hAnsi="Times New Roman" w:cs="Times New Roman"/>
          <w:sz w:val="24"/>
          <w:szCs w:val="24"/>
        </w:rPr>
        <w:t xml:space="preserve"> «Володарский </w:t>
      </w:r>
      <w:r w:rsidRPr="00D10990">
        <w:rPr>
          <w:rFonts w:ascii="Times New Roman" w:hAnsi="Times New Roman"/>
          <w:sz w:val="24"/>
          <w:szCs w:val="24"/>
        </w:rPr>
        <w:t xml:space="preserve">муниципальный район </w:t>
      </w:r>
    </w:p>
    <w:p w:rsidR="00BF55F1" w:rsidRPr="0007310B" w:rsidRDefault="00F05D78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0990">
        <w:rPr>
          <w:rFonts w:ascii="Times New Roman" w:hAnsi="Times New Roman"/>
          <w:sz w:val="24"/>
          <w:szCs w:val="24"/>
        </w:rPr>
        <w:t>Астраханской области</w:t>
      </w:r>
      <w:r w:rsidR="00BF55F1" w:rsidRPr="0007310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5F1" w:rsidRPr="0007310B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BF55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2E5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55F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22E5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F5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E5A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BF55F1" w:rsidRDefault="00BF55F1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5F1" w:rsidRPr="00721317" w:rsidRDefault="00BF55F1" w:rsidP="00BF55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5F1" w:rsidRPr="0007310B" w:rsidRDefault="00BF55F1" w:rsidP="00BF55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7310B">
        <w:rPr>
          <w:rFonts w:ascii="Times New Roman" w:hAnsi="Times New Roman"/>
          <w:b/>
          <w:sz w:val="28"/>
          <w:szCs w:val="28"/>
        </w:rPr>
        <w:t>Прогнозный перечень объектов</w:t>
      </w:r>
    </w:p>
    <w:p w:rsidR="00F05D78" w:rsidRDefault="00BF55F1" w:rsidP="00BF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7310B">
        <w:rPr>
          <w:rFonts w:ascii="Times New Roman" w:hAnsi="Times New Roman"/>
          <w:b/>
          <w:sz w:val="28"/>
          <w:szCs w:val="28"/>
        </w:rPr>
        <w:t xml:space="preserve">униципального имущества </w:t>
      </w:r>
      <w:r w:rsidR="00F05D78" w:rsidRPr="00F05D7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«Володарский </w:t>
      </w:r>
      <w:r w:rsidR="00F05D78" w:rsidRPr="00F05D78"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</w:p>
    <w:p w:rsidR="00BF55F1" w:rsidRPr="0007310B" w:rsidRDefault="00F05D78" w:rsidP="00BF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D78">
        <w:rPr>
          <w:rFonts w:ascii="Times New Roman" w:hAnsi="Times New Roman"/>
          <w:b/>
          <w:sz w:val="28"/>
          <w:szCs w:val="28"/>
        </w:rPr>
        <w:t xml:space="preserve"> Астраханской области</w:t>
      </w:r>
      <w:r w:rsidR="00BF55F1" w:rsidRPr="00F05D78">
        <w:rPr>
          <w:rFonts w:ascii="Times New Roman" w:hAnsi="Times New Roman"/>
          <w:b/>
          <w:sz w:val="28"/>
          <w:szCs w:val="28"/>
        </w:rPr>
        <w:t>»</w:t>
      </w:r>
      <w:r w:rsidR="00BF55F1" w:rsidRPr="0007310B">
        <w:rPr>
          <w:rFonts w:ascii="Times New Roman" w:hAnsi="Times New Roman"/>
          <w:b/>
          <w:sz w:val="28"/>
          <w:szCs w:val="28"/>
        </w:rPr>
        <w:t>, подлежащих приватизации</w:t>
      </w:r>
    </w:p>
    <w:p w:rsidR="00BF55F1" w:rsidRDefault="00BF55F1" w:rsidP="00BF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10B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</w:t>
      </w:r>
      <w:r w:rsidR="00F22E5A">
        <w:rPr>
          <w:rFonts w:ascii="Times New Roman" w:hAnsi="Times New Roman"/>
          <w:b/>
          <w:sz w:val="28"/>
          <w:szCs w:val="28"/>
        </w:rPr>
        <w:t>3</w:t>
      </w:r>
      <w:r w:rsidR="00F22E5A" w:rsidRPr="008E1475">
        <w:rPr>
          <w:rFonts w:ascii="Times New Roman" w:hAnsi="Times New Roman"/>
          <w:b/>
          <w:sz w:val="28"/>
          <w:szCs w:val="28"/>
        </w:rPr>
        <w:t>-2025</w:t>
      </w:r>
      <w:r w:rsidR="00F22E5A">
        <w:rPr>
          <w:rFonts w:ascii="Times New Roman" w:hAnsi="Times New Roman"/>
          <w:b/>
          <w:sz w:val="28"/>
          <w:szCs w:val="28"/>
        </w:rPr>
        <w:t xml:space="preserve"> гг.</w:t>
      </w:r>
    </w:p>
    <w:p w:rsidR="00BF55F1" w:rsidRPr="0007310B" w:rsidRDefault="00BF55F1" w:rsidP="00BF5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310" w:type="dxa"/>
        <w:tblInd w:w="108" w:type="dxa"/>
        <w:tblLayout w:type="fixed"/>
        <w:tblLook w:val="04A0"/>
      </w:tblPr>
      <w:tblGrid>
        <w:gridCol w:w="567"/>
        <w:gridCol w:w="1702"/>
        <w:gridCol w:w="1700"/>
        <w:gridCol w:w="2438"/>
        <w:gridCol w:w="5075"/>
        <w:gridCol w:w="1418"/>
        <w:gridCol w:w="1276"/>
        <w:gridCol w:w="1134"/>
      </w:tblGrid>
      <w:tr w:rsidR="00BF55F1" w:rsidTr="00605B37">
        <w:trPr>
          <w:trHeight w:val="691"/>
        </w:trPr>
        <w:tc>
          <w:tcPr>
            <w:tcW w:w="567" w:type="dxa"/>
            <w:vMerge w:val="restart"/>
            <w:vAlign w:val="center"/>
          </w:tcPr>
          <w:p w:rsidR="00BF55F1" w:rsidRDefault="00BF55F1" w:rsidP="00356E9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702" w:type="dxa"/>
            <w:vMerge w:val="restart"/>
            <w:vAlign w:val="center"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700" w:type="dxa"/>
            <w:vMerge w:val="restart"/>
            <w:vAlign w:val="center"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38" w:type="dxa"/>
            <w:vMerge w:val="restart"/>
            <w:vAlign w:val="center"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(адрес)</w:t>
            </w:r>
          </w:p>
        </w:tc>
        <w:tc>
          <w:tcPr>
            <w:tcW w:w="5075" w:type="dxa"/>
            <w:vMerge w:val="restart"/>
            <w:vAlign w:val="center"/>
          </w:tcPr>
          <w:p w:rsidR="00BF55F1" w:rsidRPr="008E1F5A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8E1F5A">
              <w:rPr>
                <w:sz w:val="22"/>
                <w:szCs w:val="22"/>
              </w:rPr>
              <w:t xml:space="preserve">арактеристики </w:t>
            </w: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3828" w:type="dxa"/>
            <w:gridSpan w:val="3"/>
            <w:vAlign w:val="center"/>
          </w:tcPr>
          <w:p w:rsidR="00BF55F1" w:rsidRPr="008E1F5A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Прогнозируемые доходы местного бюджета от приватизации имущества, тыс.руб.</w:t>
            </w:r>
          </w:p>
        </w:tc>
      </w:tr>
      <w:tr w:rsidR="00BF55F1" w:rsidTr="00605B37">
        <w:trPr>
          <w:trHeight w:val="289"/>
        </w:trPr>
        <w:tc>
          <w:tcPr>
            <w:tcW w:w="567" w:type="dxa"/>
            <w:vMerge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vMerge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5F1" w:rsidRDefault="00FF084D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BF55F1" w:rsidRDefault="00BF55F1" w:rsidP="00FF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F08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F55F1" w:rsidRDefault="00BF55F1" w:rsidP="00FF084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F084D">
              <w:rPr>
                <w:rFonts w:ascii="Times New Roman" w:hAnsi="Times New Roman" w:cs="Times New Roman"/>
              </w:rPr>
              <w:t>5</w:t>
            </w:r>
          </w:p>
        </w:tc>
      </w:tr>
      <w:tr w:rsidR="00BF55F1" w:rsidTr="00605B37">
        <w:trPr>
          <w:trHeight w:val="289"/>
        </w:trPr>
        <w:tc>
          <w:tcPr>
            <w:tcW w:w="567" w:type="dxa"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5" w:type="dxa"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F55F1" w:rsidTr="00605B37">
        <w:trPr>
          <w:trHeight w:val="1062"/>
        </w:trPr>
        <w:tc>
          <w:tcPr>
            <w:tcW w:w="567" w:type="dxa"/>
            <w:vAlign w:val="center"/>
          </w:tcPr>
          <w:p w:rsidR="00BF55F1" w:rsidRPr="004C197F" w:rsidRDefault="00BF55F1" w:rsidP="00356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BF55F1" w:rsidRPr="008E1F5A" w:rsidRDefault="00BF55F1" w:rsidP="00356E98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700" w:type="dxa"/>
            <w:vAlign w:val="center"/>
          </w:tcPr>
          <w:p w:rsidR="005A5EE7" w:rsidRDefault="00BF55F1" w:rsidP="005A5EE7">
            <w:pPr>
              <w:pStyle w:val="a6"/>
              <w:spacing w:before="0" w:beforeAutospacing="0"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Контора </w:t>
            </w:r>
          </w:p>
          <w:p w:rsidR="00BF55F1" w:rsidRPr="008E1F5A" w:rsidRDefault="00BF55F1" w:rsidP="005A5EE7">
            <w:pPr>
              <w:pStyle w:val="a6"/>
              <w:spacing w:before="0" w:beforeAutospacing="0"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(Литер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Г)</w:t>
            </w:r>
          </w:p>
        </w:tc>
        <w:tc>
          <w:tcPr>
            <w:tcW w:w="2438" w:type="dxa"/>
            <w:vAlign w:val="center"/>
          </w:tcPr>
          <w:p w:rsidR="00BF55F1" w:rsidRPr="008E1F5A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Комсомольская №15.</w:t>
            </w:r>
          </w:p>
        </w:tc>
        <w:tc>
          <w:tcPr>
            <w:tcW w:w="5075" w:type="dxa"/>
            <w:vAlign w:val="center"/>
          </w:tcPr>
          <w:p w:rsidR="00BF55F1" w:rsidRPr="005652AD" w:rsidRDefault="00BF55F1" w:rsidP="00356E98">
            <w:pPr>
              <w:pStyle w:val="a6"/>
              <w:spacing w:before="0" w:beforeAutospacing="0" w:after="0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5652AD">
              <w:rPr>
                <w:color w:val="212121"/>
                <w:sz w:val="22"/>
                <w:szCs w:val="22"/>
                <w:shd w:val="clear" w:color="auto" w:fill="FFFFFF"/>
              </w:rPr>
              <w:t>Кадастровый номер: 30:02:060101:4</w:t>
            </w:r>
            <w:r w:rsidRPr="00B07AED">
              <w:rPr>
                <w:color w:val="212121"/>
                <w:sz w:val="22"/>
                <w:szCs w:val="22"/>
                <w:shd w:val="clear" w:color="auto" w:fill="FFFFFF"/>
              </w:rPr>
              <w:t>363</w:t>
            </w:r>
          </w:p>
          <w:p w:rsidR="00BF55F1" w:rsidRDefault="00BF55F1" w:rsidP="00356E98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Здание нежилое, п</w:t>
            </w:r>
            <w:r w:rsidRPr="005652AD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</w:t>
            </w:r>
            <w:r w:rsidRPr="005652AD">
              <w:rPr>
                <w:sz w:val="22"/>
                <w:szCs w:val="22"/>
              </w:rPr>
              <w:t xml:space="preserve">-369,5 </w:t>
            </w:r>
            <w:r>
              <w:rPr>
                <w:sz w:val="22"/>
                <w:szCs w:val="22"/>
              </w:rPr>
              <w:t>кв.м., этажность -</w:t>
            </w:r>
            <w:r w:rsidRPr="00B07A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 инвентарный номер: 20-308-1, </w:t>
            </w:r>
            <w:r w:rsidRPr="005652AD">
              <w:rPr>
                <w:sz w:val="22"/>
                <w:szCs w:val="22"/>
              </w:rPr>
              <w:t>Литер-Г</w:t>
            </w:r>
            <w:r>
              <w:rPr>
                <w:sz w:val="22"/>
                <w:szCs w:val="22"/>
              </w:rPr>
              <w:t>.</w:t>
            </w:r>
          </w:p>
          <w:p w:rsidR="00BF55F1" w:rsidRPr="005652AD" w:rsidRDefault="00BF55F1" w:rsidP="00356E98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652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 постройки – 19</w:t>
            </w: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418" w:type="dxa"/>
            <w:vAlign w:val="center"/>
          </w:tcPr>
          <w:p w:rsidR="00BF55F1" w:rsidRPr="004257D2" w:rsidRDefault="00BF55F1" w:rsidP="00356E9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2 384,8</w:t>
            </w:r>
          </w:p>
        </w:tc>
        <w:tc>
          <w:tcPr>
            <w:tcW w:w="1276" w:type="dxa"/>
            <w:vAlign w:val="center"/>
          </w:tcPr>
          <w:p w:rsidR="00BF55F1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55F1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55F1" w:rsidTr="00605B37">
        <w:trPr>
          <w:trHeight w:val="1062"/>
        </w:trPr>
        <w:tc>
          <w:tcPr>
            <w:tcW w:w="567" w:type="dxa"/>
            <w:vAlign w:val="center"/>
          </w:tcPr>
          <w:p w:rsidR="00BF55F1" w:rsidRDefault="00BF55F1" w:rsidP="00356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BF55F1" w:rsidRPr="008E1F5A" w:rsidRDefault="00BF55F1" w:rsidP="00356E98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700" w:type="dxa"/>
            <w:vAlign w:val="center"/>
          </w:tcPr>
          <w:p w:rsidR="005A5EE7" w:rsidRDefault="00BF55F1" w:rsidP="005A5EE7">
            <w:pPr>
              <w:pStyle w:val="a6"/>
              <w:spacing w:before="0" w:beforeAutospacing="0"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Напольный склад </w:t>
            </w:r>
          </w:p>
          <w:p w:rsidR="00BF55F1" w:rsidRPr="008E1F5A" w:rsidRDefault="00BF55F1" w:rsidP="005A5EE7">
            <w:pPr>
              <w:pStyle w:val="a6"/>
              <w:spacing w:before="0" w:beforeAutospacing="0"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(Литер К)</w:t>
            </w:r>
          </w:p>
        </w:tc>
        <w:tc>
          <w:tcPr>
            <w:tcW w:w="2438" w:type="dxa"/>
            <w:vAlign w:val="center"/>
          </w:tcPr>
          <w:p w:rsidR="00BF55F1" w:rsidRPr="008E1F5A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Комсомольская №15.</w:t>
            </w:r>
          </w:p>
        </w:tc>
        <w:tc>
          <w:tcPr>
            <w:tcW w:w="5075" w:type="dxa"/>
            <w:vAlign w:val="center"/>
          </w:tcPr>
          <w:p w:rsidR="00BF55F1" w:rsidRPr="005652AD" w:rsidRDefault="00BF55F1" w:rsidP="00356E98">
            <w:pPr>
              <w:pStyle w:val="a6"/>
              <w:spacing w:before="0" w:beforeAutospacing="0" w:after="0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5652AD">
              <w:rPr>
                <w:color w:val="212121"/>
                <w:sz w:val="22"/>
                <w:szCs w:val="22"/>
                <w:shd w:val="clear" w:color="auto" w:fill="FFFFFF"/>
              </w:rPr>
              <w:t>Кадастровый номер: 30:02:060101:4178</w:t>
            </w:r>
          </w:p>
          <w:p w:rsidR="00BF55F1" w:rsidRPr="005652AD" w:rsidRDefault="00BF55F1" w:rsidP="00356E98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Здание нежилое, п</w:t>
            </w:r>
            <w:r w:rsidRPr="005652AD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</w:t>
            </w:r>
            <w:r w:rsidRPr="005652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567,6 кв.м., этажность -1, инвентарный номер: 20-308-1, Литер-К. Год постройки – 1993</w:t>
            </w:r>
          </w:p>
        </w:tc>
        <w:tc>
          <w:tcPr>
            <w:tcW w:w="1418" w:type="dxa"/>
            <w:vAlign w:val="center"/>
          </w:tcPr>
          <w:p w:rsidR="00BF55F1" w:rsidRDefault="00BF55F1" w:rsidP="00356E9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F55F1" w:rsidRPr="004257D2" w:rsidRDefault="00BF55F1" w:rsidP="00356E9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1 831,0</w:t>
            </w:r>
          </w:p>
        </w:tc>
        <w:tc>
          <w:tcPr>
            <w:tcW w:w="1276" w:type="dxa"/>
            <w:vAlign w:val="center"/>
          </w:tcPr>
          <w:p w:rsidR="00BF55F1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55F1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55F1" w:rsidTr="00605B37">
        <w:trPr>
          <w:trHeight w:val="1062"/>
        </w:trPr>
        <w:tc>
          <w:tcPr>
            <w:tcW w:w="567" w:type="dxa"/>
            <w:vAlign w:val="center"/>
          </w:tcPr>
          <w:p w:rsidR="00BF55F1" w:rsidRDefault="00BF55F1" w:rsidP="00356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vAlign w:val="center"/>
          </w:tcPr>
          <w:p w:rsidR="00BF55F1" w:rsidRPr="008E1F5A" w:rsidRDefault="00BF55F1" w:rsidP="00356E98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700" w:type="dxa"/>
            <w:vAlign w:val="center"/>
          </w:tcPr>
          <w:p w:rsidR="00BF55F1" w:rsidRPr="008E1F5A" w:rsidRDefault="00BF55F1" w:rsidP="00356E98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Склад для с/машин (Литер</w:t>
            </w:r>
            <w:r w:rsidRPr="00B07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Д)</w:t>
            </w:r>
          </w:p>
        </w:tc>
        <w:tc>
          <w:tcPr>
            <w:tcW w:w="2438" w:type="dxa"/>
            <w:vAlign w:val="center"/>
          </w:tcPr>
          <w:p w:rsidR="00BF55F1" w:rsidRPr="008E1F5A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Комсомольская №15.</w:t>
            </w:r>
          </w:p>
        </w:tc>
        <w:tc>
          <w:tcPr>
            <w:tcW w:w="5075" w:type="dxa"/>
            <w:vAlign w:val="center"/>
          </w:tcPr>
          <w:p w:rsidR="00BF55F1" w:rsidRPr="005652AD" w:rsidRDefault="00BF55F1" w:rsidP="00356E98">
            <w:pPr>
              <w:pStyle w:val="a6"/>
              <w:spacing w:before="0" w:beforeAutospacing="0" w:after="0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5652AD">
              <w:rPr>
                <w:color w:val="212121"/>
                <w:sz w:val="22"/>
                <w:szCs w:val="22"/>
                <w:shd w:val="clear" w:color="auto" w:fill="FFFFFF"/>
              </w:rPr>
              <w:t>Кадастровый номер: 30:02:060101: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5333</w:t>
            </w:r>
          </w:p>
          <w:p w:rsidR="00BF55F1" w:rsidRPr="008E1F5A" w:rsidRDefault="00BF55F1" w:rsidP="00356E98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Здание нежилое, п</w:t>
            </w:r>
            <w:r w:rsidRPr="005652AD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</w:t>
            </w:r>
            <w:r w:rsidRPr="005652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911,3 кв.м., этажность -1, инвентарный номер: 20-308-1, Литер-Д. Год постройки – 1969</w:t>
            </w:r>
          </w:p>
        </w:tc>
        <w:tc>
          <w:tcPr>
            <w:tcW w:w="1418" w:type="dxa"/>
            <w:vAlign w:val="center"/>
          </w:tcPr>
          <w:p w:rsidR="00BF55F1" w:rsidRPr="005652AD" w:rsidRDefault="00BF55F1" w:rsidP="00356E98">
            <w:pPr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2 136,9</w:t>
            </w:r>
          </w:p>
        </w:tc>
        <w:tc>
          <w:tcPr>
            <w:tcW w:w="1276" w:type="dxa"/>
            <w:vAlign w:val="center"/>
          </w:tcPr>
          <w:p w:rsidR="00BF55F1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55F1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55F1" w:rsidTr="00605B37">
        <w:trPr>
          <w:trHeight w:val="1062"/>
        </w:trPr>
        <w:tc>
          <w:tcPr>
            <w:tcW w:w="567" w:type="dxa"/>
            <w:vAlign w:val="center"/>
          </w:tcPr>
          <w:p w:rsidR="00BF55F1" w:rsidRDefault="00BF55F1" w:rsidP="00356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BF55F1" w:rsidRPr="008E1F5A" w:rsidRDefault="00BF55F1" w:rsidP="00356E98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700" w:type="dxa"/>
            <w:vAlign w:val="center"/>
          </w:tcPr>
          <w:p w:rsidR="00BF55F1" w:rsidRPr="008E1F5A" w:rsidRDefault="00BF55F1" w:rsidP="00356E98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Зерновой склад (Литер Ж)</w:t>
            </w:r>
          </w:p>
        </w:tc>
        <w:tc>
          <w:tcPr>
            <w:tcW w:w="2438" w:type="dxa"/>
            <w:vAlign w:val="center"/>
          </w:tcPr>
          <w:p w:rsidR="00BF55F1" w:rsidRPr="008E1F5A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E1F5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Володарский, ул. Комсомольская №15.</w:t>
            </w:r>
          </w:p>
        </w:tc>
        <w:tc>
          <w:tcPr>
            <w:tcW w:w="5075" w:type="dxa"/>
            <w:vAlign w:val="center"/>
          </w:tcPr>
          <w:p w:rsidR="00BF55F1" w:rsidRPr="005652AD" w:rsidRDefault="00BF55F1" w:rsidP="00356E98">
            <w:pPr>
              <w:pStyle w:val="a6"/>
              <w:spacing w:before="0" w:beforeAutospacing="0" w:after="0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  <w:r w:rsidRPr="005652AD">
              <w:rPr>
                <w:color w:val="212121"/>
                <w:sz w:val="22"/>
                <w:szCs w:val="22"/>
                <w:shd w:val="clear" w:color="auto" w:fill="FFFFFF"/>
              </w:rPr>
              <w:t>Кадастровый номер: 30:02:060101: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5608</w:t>
            </w:r>
          </w:p>
          <w:p w:rsidR="00BF55F1" w:rsidRPr="008E1F5A" w:rsidRDefault="00BF55F1" w:rsidP="00356E98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Здание нежилое, п</w:t>
            </w:r>
            <w:r w:rsidRPr="005652AD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</w:t>
            </w:r>
            <w:r w:rsidRPr="005652A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75,4 кв.м., этажность -1, инвентарный номер: 20-308-1, Литер-Ж. Год постройки – 19</w:t>
            </w:r>
            <w:r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418" w:type="dxa"/>
            <w:vAlign w:val="center"/>
          </w:tcPr>
          <w:p w:rsidR="00BF55F1" w:rsidRPr="004257D2" w:rsidRDefault="00BF55F1" w:rsidP="00356E9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205,5</w:t>
            </w:r>
          </w:p>
        </w:tc>
        <w:tc>
          <w:tcPr>
            <w:tcW w:w="1276" w:type="dxa"/>
            <w:vAlign w:val="center"/>
          </w:tcPr>
          <w:p w:rsidR="00BF55F1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F55F1" w:rsidRDefault="00BF55F1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1422" w:rsidTr="00605B37">
        <w:trPr>
          <w:trHeight w:val="1062"/>
        </w:trPr>
        <w:tc>
          <w:tcPr>
            <w:tcW w:w="567" w:type="dxa"/>
            <w:vAlign w:val="center"/>
          </w:tcPr>
          <w:p w:rsidR="000E1422" w:rsidRDefault="000E1422" w:rsidP="00356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0E1422" w:rsidRDefault="000E1422" w:rsidP="00356E98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</w:t>
            </w:r>
          </w:p>
        </w:tc>
        <w:tc>
          <w:tcPr>
            <w:tcW w:w="1700" w:type="dxa"/>
            <w:vAlign w:val="center"/>
          </w:tcPr>
          <w:p w:rsidR="003C34B9" w:rsidRDefault="000E1422" w:rsidP="003C34B9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жилое помещение</w:t>
            </w:r>
            <w:r w:rsidR="003C34B9">
              <w:rPr>
                <w:sz w:val="22"/>
                <w:szCs w:val="22"/>
              </w:rPr>
              <w:t xml:space="preserve"> (квартира)</w:t>
            </w:r>
          </w:p>
        </w:tc>
        <w:tc>
          <w:tcPr>
            <w:tcW w:w="2438" w:type="dxa"/>
            <w:vAlign w:val="center"/>
          </w:tcPr>
          <w:p w:rsidR="003C34B9" w:rsidRDefault="000E1422" w:rsidP="003C34B9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Костюбе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E1422" w:rsidRDefault="000E1422" w:rsidP="003C34B9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Набережная, д. 3 кв. 2</w:t>
            </w:r>
          </w:p>
        </w:tc>
        <w:tc>
          <w:tcPr>
            <w:tcW w:w="5075" w:type="dxa"/>
            <w:vAlign w:val="center"/>
          </w:tcPr>
          <w:p w:rsidR="000E1422" w:rsidRDefault="000E1422" w:rsidP="000E1422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652AD">
              <w:rPr>
                <w:color w:val="212121"/>
                <w:sz w:val="22"/>
                <w:szCs w:val="22"/>
                <w:shd w:val="clear" w:color="auto" w:fill="FFFFFF"/>
              </w:rPr>
              <w:t>Кадастровый номер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земельного участка: 30:02:010201:170, п</w:t>
            </w:r>
            <w:r w:rsidRPr="005652AD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– 763 кв.м.;</w:t>
            </w:r>
          </w:p>
          <w:p w:rsidR="000E1422" w:rsidRDefault="000E1422" w:rsidP="000E1422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0E1422" w:rsidRDefault="000E1422" w:rsidP="000E1422">
            <w:pPr>
              <w:pStyle w:val="a6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>к</w:t>
            </w:r>
            <w:r w:rsidRPr="005652AD">
              <w:rPr>
                <w:color w:val="212121"/>
                <w:sz w:val="22"/>
                <w:szCs w:val="22"/>
                <w:shd w:val="clear" w:color="auto" w:fill="FFFFFF"/>
              </w:rPr>
              <w:t>адастровый номе</w:t>
            </w:r>
            <w:r w:rsidR="001D336D">
              <w:rPr>
                <w:color w:val="212121"/>
                <w:sz w:val="22"/>
                <w:szCs w:val="22"/>
                <w:shd w:val="clear" w:color="auto" w:fill="FFFFFF"/>
              </w:rPr>
              <w:t>р</w:t>
            </w:r>
            <w:r w:rsidR="00BF710B">
              <w:rPr>
                <w:color w:val="212121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B10FA">
              <w:rPr>
                <w:color w:val="212121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D336D">
              <w:rPr>
                <w:color w:val="212121"/>
                <w:sz w:val="22"/>
                <w:szCs w:val="22"/>
                <w:shd w:val="clear" w:color="auto" w:fill="FFFFFF"/>
              </w:rPr>
              <w:t xml:space="preserve">                             жилого помещения</w:t>
            </w:r>
            <w:r w:rsidR="003C34B9">
              <w:rPr>
                <w:color w:val="212121"/>
                <w:sz w:val="22"/>
                <w:szCs w:val="22"/>
                <w:shd w:val="clear" w:color="auto" w:fill="FFFFFF"/>
              </w:rPr>
              <w:t xml:space="preserve"> (квартира)</w:t>
            </w:r>
            <w:r w:rsidR="001D336D">
              <w:rPr>
                <w:color w:val="212121"/>
                <w:sz w:val="22"/>
                <w:szCs w:val="22"/>
                <w:shd w:val="clear" w:color="auto" w:fill="FFFFFF"/>
              </w:rPr>
              <w:t>: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>
              <w:t>30:02:010201:345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, п</w:t>
            </w:r>
            <w:r w:rsidRPr="005652AD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– 48,3 </w:t>
            </w:r>
            <w:r w:rsidR="001D336D">
              <w:rPr>
                <w:sz w:val="22"/>
                <w:szCs w:val="22"/>
              </w:rPr>
              <w:t>кв.м.</w:t>
            </w:r>
          </w:p>
          <w:p w:rsidR="000E1422" w:rsidRPr="005652AD" w:rsidRDefault="000E1422" w:rsidP="000E1422">
            <w:pPr>
              <w:pStyle w:val="a6"/>
              <w:spacing w:before="0" w:beforeAutospacing="0" w:after="0"/>
              <w:jc w:val="center"/>
              <w:rPr>
                <w:color w:val="2121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0E1422" w:rsidRDefault="00FA554E" w:rsidP="00356E9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1276" w:type="dxa"/>
            <w:vAlign w:val="center"/>
          </w:tcPr>
          <w:p w:rsidR="000E1422" w:rsidRDefault="000E1422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1422" w:rsidRDefault="000E1422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962C4" w:rsidTr="00605B37">
        <w:trPr>
          <w:trHeight w:val="529"/>
        </w:trPr>
        <w:tc>
          <w:tcPr>
            <w:tcW w:w="567" w:type="dxa"/>
            <w:vAlign w:val="center"/>
          </w:tcPr>
          <w:p w:rsidR="007962C4" w:rsidRDefault="007962C4" w:rsidP="00356E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962C4" w:rsidRDefault="007962C4" w:rsidP="00356E98">
            <w:pPr>
              <w:pStyle w:val="a6"/>
              <w:tabs>
                <w:tab w:val="left" w:pos="73"/>
              </w:tabs>
              <w:spacing w:after="0"/>
              <w:ind w:right="-174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7962C4" w:rsidRDefault="007962C4" w:rsidP="00356E98">
            <w:pPr>
              <w:pStyle w:val="a6"/>
              <w:spacing w:after="0"/>
              <w:ind w:left="-65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7962C4" w:rsidRDefault="007962C4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075" w:type="dxa"/>
            <w:vAlign w:val="center"/>
          </w:tcPr>
          <w:p w:rsidR="007962C4" w:rsidRDefault="007962C4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962C4" w:rsidRPr="008B70DD" w:rsidRDefault="00FA554E" w:rsidP="00356E98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6 851,2</w:t>
            </w:r>
          </w:p>
        </w:tc>
        <w:tc>
          <w:tcPr>
            <w:tcW w:w="1276" w:type="dxa"/>
            <w:vAlign w:val="center"/>
          </w:tcPr>
          <w:p w:rsidR="007962C4" w:rsidRPr="008B70DD" w:rsidRDefault="007962C4" w:rsidP="00356E98">
            <w:pPr>
              <w:pStyle w:val="a6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62C4" w:rsidRDefault="007962C4" w:rsidP="00356E9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BF55F1" w:rsidRDefault="00BF55F1" w:rsidP="00BF55F1">
      <w:pPr>
        <w:jc w:val="right"/>
      </w:pPr>
    </w:p>
    <w:p w:rsidR="00BF55F1" w:rsidRDefault="00BF55F1" w:rsidP="00BF55F1">
      <w:pPr>
        <w:jc w:val="right"/>
      </w:pPr>
    </w:p>
    <w:p w:rsidR="00BF55F1" w:rsidRPr="00560959" w:rsidRDefault="00BF55F1" w:rsidP="00BF5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0959">
        <w:rPr>
          <w:rFonts w:ascii="Times New Roman" w:hAnsi="Times New Roman" w:cs="Times New Roman"/>
        </w:rPr>
        <w:t>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 и иного имущества (объектов) по заявкам юридических и физических лиц, по инициативе представителей администрации муниципального образования Володарский район.</w:t>
      </w:r>
    </w:p>
    <w:p w:rsidR="00BF55F1" w:rsidRDefault="00BF55F1" w:rsidP="001D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0959">
        <w:rPr>
          <w:rFonts w:ascii="Times New Roman" w:hAnsi="Times New Roman" w:cs="Times New Roman"/>
        </w:rPr>
        <w:t>Отчет о выполнении Прогнозного плана подлежит опубликованию.</w:t>
      </w:r>
    </w:p>
    <w:p w:rsidR="00C65F1D" w:rsidRDefault="00C65F1D" w:rsidP="001D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F1D" w:rsidRDefault="00C65F1D" w:rsidP="001D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F1D" w:rsidRDefault="00C65F1D" w:rsidP="001D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F1D" w:rsidRDefault="00C65F1D" w:rsidP="001D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F1D" w:rsidRDefault="00C65F1D" w:rsidP="001D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F1D" w:rsidRDefault="00C65F1D" w:rsidP="001D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F1D" w:rsidRDefault="00C65F1D" w:rsidP="001D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5F1D" w:rsidRDefault="00C65F1D" w:rsidP="001D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5EE7" w:rsidRDefault="005A5EE7" w:rsidP="001D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5A5EE7" w:rsidSect="00605B37">
          <w:pgSz w:w="16838" w:h="11906" w:orient="landscape"/>
          <w:pgMar w:top="1134" w:right="678" w:bottom="1276" w:left="851" w:header="709" w:footer="709" w:gutter="0"/>
          <w:cols w:space="708"/>
          <w:docGrid w:linePitch="360"/>
        </w:sectPr>
      </w:pPr>
    </w:p>
    <w:p w:rsidR="00605B37" w:rsidRDefault="00605B37" w:rsidP="00C6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B37" w:rsidRDefault="00605B37" w:rsidP="00C6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B37" w:rsidRDefault="00605B37" w:rsidP="00C65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05B37" w:rsidSect="00605B3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1F2"/>
    <w:multiLevelType w:val="hybridMultilevel"/>
    <w:tmpl w:val="1374B2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0D95"/>
    <w:multiLevelType w:val="hybridMultilevel"/>
    <w:tmpl w:val="81E6DD1C"/>
    <w:lvl w:ilvl="0" w:tplc="C0B6B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468D8"/>
    <w:multiLevelType w:val="hybridMultilevel"/>
    <w:tmpl w:val="42B6D6E0"/>
    <w:lvl w:ilvl="0" w:tplc="EE90C7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4088"/>
    <w:multiLevelType w:val="hybridMultilevel"/>
    <w:tmpl w:val="AE1C021E"/>
    <w:lvl w:ilvl="0" w:tplc="E9D2A04A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4565AD"/>
    <w:multiLevelType w:val="hybridMultilevel"/>
    <w:tmpl w:val="78AA9C04"/>
    <w:lvl w:ilvl="0" w:tplc="763656F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328F5"/>
    <w:multiLevelType w:val="hybridMultilevel"/>
    <w:tmpl w:val="167A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20CE"/>
    <w:rsid w:val="00037603"/>
    <w:rsid w:val="0009271D"/>
    <w:rsid w:val="000E1422"/>
    <w:rsid w:val="000E5F7F"/>
    <w:rsid w:val="000E7A69"/>
    <w:rsid w:val="001067A2"/>
    <w:rsid w:val="00126903"/>
    <w:rsid w:val="00142433"/>
    <w:rsid w:val="00143D90"/>
    <w:rsid w:val="001C5D7C"/>
    <w:rsid w:val="001D1067"/>
    <w:rsid w:val="001D336D"/>
    <w:rsid w:val="001D44E1"/>
    <w:rsid w:val="00205E13"/>
    <w:rsid w:val="002302C5"/>
    <w:rsid w:val="002F3D58"/>
    <w:rsid w:val="00311423"/>
    <w:rsid w:val="003168B5"/>
    <w:rsid w:val="00361C75"/>
    <w:rsid w:val="00365975"/>
    <w:rsid w:val="003B5158"/>
    <w:rsid w:val="003C34B9"/>
    <w:rsid w:val="003F34B1"/>
    <w:rsid w:val="00413D2A"/>
    <w:rsid w:val="004233E0"/>
    <w:rsid w:val="00446B44"/>
    <w:rsid w:val="004A10D8"/>
    <w:rsid w:val="004E5024"/>
    <w:rsid w:val="005244BD"/>
    <w:rsid w:val="00533727"/>
    <w:rsid w:val="005935D5"/>
    <w:rsid w:val="005A5EE7"/>
    <w:rsid w:val="005C0B1E"/>
    <w:rsid w:val="005E0C5F"/>
    <w:rsid w:val="00605B37"/>
    <w:rsid w:val="00642E59"/>
    <w:rsid w:val="0065558A"/>
    <w:rsid w:val="006567CF"/>
    <w:rsid w:val="006623A3"/>
    <w:rsid w:val="00674AA8"/>
    <w:rsid w:val="006B271A"/>
    <w:rsid w:val="006D655F"/>
    <w:rsid w:val="00707D80"/>
    <w:rsid w:val="007159A7"/>
    <w:rsid w:val="007218EA"/>
    <w:rsid w:val="00766604"/>
    <w:rsid w:val="007841AE"/>
    <w:rsid w:val="007962C4"/>
    <w:rsid w:val="007E1E17"/>
    <w:rsid w:val="007F159A"/>
    <w:rsid w:val="00807DD7"/>
    <w:rsid w:val="008B70DD"/>
    <w:rsid w:val="008C2A8F"/>
    <w:rsid w:val="008E1475"/>
    <w:rsid w:val="008F4972"/>
    <w:rsid w:val="008F6F08"/>
    <w:rsid w:val="008F74EB"/>
    <w:rsid w:val="009403D5"/>
    <w:rsid w:val="009B4BD5"/>
    <w:rsid w:val="00A80C92"/>
    <w:rsid w:val="00A97EF0"/>
    <w:rsid w:val="00AE4B7C"/>
    <w:rsid w:val="00BE51DC"/>
    <w:rsid w:val="00BF55F1"/>
    <w:rsid w:val="00BF710B"/>
    <w:rsid w:val="00C23209"/>
    <w:rsid w:val="00C47B65"/>
    <w:rsid w:val="00C54F7D"/>
    <w:rsid w:val="00C65F1D"/>
    <w:rsid w:val="00CD28AC"/>
    <w:rsid w:val="00D07656"/>
    <w:rsid w:val="00D44628"/>
    <w:rsid w:val="00D91119"/>
    <w:rsid w:val="00DA7ADC"/>
    <w:rsid w:val="00DB4379"/>
    <w:rsid w:val="00E265A1"/>
    <w:rsid w:val="00E61559"/>
    <w:rsid w:val="00E635CC"/>
    <w:rsid w:val="00E745A4"/>
    <w:rsid w:val="00E9401A"/>
    <w:rsid w:val="00E96FBE"/>
    <w:rsid w:val="00EA0399"/>
    <w:rsid w:val="00EB10FA"/>
    <w:rsid w:val="00EB12B3"/>
    <w:rsid w:val="00F04FB3"/>
    <w:rsid w:val="00F05D78"/>
    <w:rsid w:val="00F116C8"/>
    <w:rsid w:val="00F22E5A"/>
    <w:rsid w:val="00F31270"/>
    <w:rsid w:val="00F54A97"/>
    <w:rsid w:val="00F7741C"/>
    <w:rsid w:val="00F8479D"/>
    <w:rsid w:val="00F933EA"/>
    <w:rsid w:val="00FA554E"/>
    <w:rsid w:val="00FF084D"/>
    <w:rsid w:val="00FF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2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6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623A3"/>
    <w:rPr>
      <w:color w:val="0000FF"/>
      <w:u w:val="single"/>
    </w:rPr>
  </w:style>
  <w:style w:type="character" w:customStyle="1" w:styleId="s10">
    <w:name w:val="s_10"/>
    <w:basedOn w:val="a0"/>
    <w:rsid w:val="006623A3"/>
  </w:style>
  <w:style w:type="paragraph" w:styleId="a4">
    <w:name w:val="No Spacing"/>
    <w:uiPriority w:val="1"/>
    <w:qFormat/>
    <w:rsid w:val="006623A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623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623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6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23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8E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26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635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13366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65441B33396C693AFF292F95402EF5704491A388C225D4111B83CFB9AF22D039AE93906D007B8C8F06A9B81CEAC0599974981327v7j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65441B33396C693AFF292F95402EF5704798A083C025D4111B83CFB9AF22D039AE93906D0076DBDD49A8E459B6D35893749A103B7F2A29v0j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E9F0-935F-4A0C-B2B1-657BE1C3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13806</Words>
  <Characters>78696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2023-12-27T04:17:00Z</cp:lastPrinted>
  <dcterms:created xsi:type="dcterms:W3CDTF">2023-12-18T10:50:00Z</dcterms:created>
  <dcterms:modified xsi:type="dcterms:W3CDTF">2023-12-28T04:31:00Z</dcterms:modified>
</cp:coreProperties>
</file>