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999"/>
        <w:gridCol w:w="3568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2274A9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2274A9">
              <w:rPr>
                <w:sz w:val="32"/>
                <w:szCs w:val="32"/>
                <w:u w:val="single"/>
              </w:rPr>
              <w:t>08.02.2024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2274A9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2274A9">
              <w:rPr>
                <w:sz w:val="32"/>
                <w:szCs w:val="32"/>
                <w:u w:val="single"/>
              </w:rPr>
              <w:t>75-р</w:t>
            </w:r>
          </w:p>
        </w:tc>
      </w:tr>
    </w:tbl>
    <w:p w:rsidR="002274A9" w:rsidRDefault="002274A9" w:rsidP="002274A9"/>
    <w:p w:rsid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 xml:space="preserve">"Об опубликовании извещений о возможности </w:t>
      </w:r>
    </w:p>
    <w:p w:rsid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 xml:space="preserve">предоставления земельных участков и приема </w:t>
      </w:r>
    </w:p>
    <w:p w:rsid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 xml:space="preserve">заявлений о намерении участвовать в аукционе </w:t>
      </w:r>
    </w:p>
    <w:p w:rsid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 xml:space="preserve">на право заключения договора аренды земельных участков </w:t>
      </w:r>
    </w:p>
    <w:p w:rsid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>на территории Володарского района Астраханской области "</w:t>
      </w:r>
    </w:p>
    <w:p w:rsidR="002274A9" w:rsidRPr="002274A9" w:rsidRDefault="002274A9" w:rsidP="002274A9">
      <w:pPr>
        <w:ind w:firstLine="851"/>
        <w:jc w:val="both"/>
        <w:rPr>
          <w:sz w:val="28"/>
          <w:szCs w:val="28"/>
        </w:rPr>
      </w:pPr>
    </w:p>
    <w:p w:rsidR="002274A9" w:rsidRP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>Руководствуясь Федеральным Законом N 136 от 25.10.2001 «Земельным кодексом Российской Федерации», ст. 39.18 ст. Земельного кодекса РФ «Особенности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деятельности»:</w:t>
      </w:r>
    </w:p>
    <w:p w:rsidR="002274A9" w:rsidRP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>1.</w:t>
      </w:r>
      <w:r w:rsidRPr="002274A9">
        <w:rPr>
          <w:sz w:val="28"/>
          <w:szCs w:val="28"/>
        </w:rPr>
        <w:tab/>
        <w:t>Отделу земельных отношений администрации муниципального образования «Володарский муниципальный район Астраханской области»:</w:t>
      </w:r>
    </w:p>
    <w:p w:rsidR="002274A9" w:rsidRP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>1.1</w:t>
      </w:r>
      <w:r w:rsidRPr="002274A9">
        <w:rPr>
          <w:sz w:val="28"/>
          <w:szCs w:val="28"/>
        </w:rPr>
        <w:tab/>
        <w:t>Подготовить документы для опубликования извещений о возможности предоставления земельных участков (Приложение 1);</w:t>
      </w:r>
    </w:p>
    <w:p w:rsidR="002274A9" w:rsidRP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>1.2.</w:t>
      </w:r>
      <w:r w:rsidRPr="002274A9">
        <w:rPr>
          <w:sz w:val="28"/>
          <w:szCs w:val="28"/>
        </w:rPr>
        <w:tab/>
        <w:t>Опубликовать (обнародовать) извещение о возможности предоставления земельных участков;</w:t>
      </w:r>
    </w:p>
    <w:p w:rsidR="002274A9" w:rsidRP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>1.3.</w:t>
      </w:r>
      <w:r w:rsidRPr="002274A9">
        <w:rPr>
          <w:sz w:val="28"/>
          <w:szCs w:val="28"/>
        </w:rPr>
        <w:tab/>
        <w:t>Разместить извещение о возможности предоставления земельных участков на официальном сайте РФ www.torgi.gov.ru.</w:t>
      </w:r>
    </w:p>
    <w:p w:rsidR="002274A9" w:rsidRP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>2.</w:t>
      </w:r>
      <w:r w:rsidRPr="002274A9">
        <w:rPr>
          <w:sz w:val="28"/>
          <w:szCs w:val="28"/>
        </w:rPr>
        <w:tab/>
        <w:t>Организационному отделу администрации муниципального образования «Володарский район»:</w:t>
      </w:r>
    </w:p>
    <w:p w:rsidR="002274A9" w:rsidRPr="002274A9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>2.1.</w:t>
      </w:r>
      <w:r w:rsidRPr="002274A9">
        <w:rPr>
          <w:sz w:val="28"/>
          <w:szCs w:val="28"/>
        </w:rPr>
        <w:tab/>
        <w:t>Разместить извещение о возможности предоставления земельных участков на сайте администрации муниципального образования «Володарский район» www.regionvol.ru.</w:t>
      </w:r>
    </w:p>
    <w:p w:rsidR="000A5505" w:rsidRDefault="002274A9" w:rsidP="002274A9">
      <w:pPr>
        <w:ind w:firstLine="851"/>
        <w:jc w:val="both"/>
        <w:rPr>
          <w:sz w:val="28"/>
          <w:szCs w:val="28"/>
        </w:rPr>
      </w:pPr>
      <w:r w:rsidRPr="002274A9">
        <w:rPr>
          <w:sz w:val="28"/>
          <w:szCs w:val="28"/>
        </w:rPr>
        <w:t>3.</w:t>
      </w:r>
      <w:r w:rsidRPr="002274A9">
        <w:rPr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2274A9" w:rsidRDefault="002274A9" w:rsidP="002274A9">
      <w:pPr>
        <w:ind w:firstLine="851"/>
        <w:jc w:val="both"/>
        <w:rPr>
          <w:sz w:val="28"/>
          <w:szCs w:val="28"/>
        </w:rPr>
      </w:pPr>
    </w:p>
    <w:p w:rsidR="002274A9" w:rsidRDefault="002274A9" w:rsidP="00227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2274A9" w:rsidRDefault="002274A9" w:rsidP="00227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А.С. </w:t>
      </w:r>
      <w:proofErr w:type="spellStart"/>
      <w:r>
        <w:rPr>
          <w:sz w:val="28"/>
          <w:szCs w:val="28"/>
        </w:rPr>
        <w:t>Беканова</w:t>
      </w:r>
      <w:proofErr w:type="spellEnd"/>
    </w:p>
    <w:p w:rsidR="002274A9" w:rsidRDefault="002274A9" w:rsidP="002274A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274A9" w:rsidRDefault="002274A9" w:rsidP="002274A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274A9" w:rsidRDefault="002274A9" w:rsidP="002274A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74A9" w:rsidRDefault="002274A9" w:rsidP="002274A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2274A9" w:rsidRDefault="002274A9" w:rsidP="002274A9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274A9">
        <w:rPr>
          <w:sz w:val="28"/>
          <w:szCs w:val="28"/>
          <w:u w:val="single"/>
        </w:rPr>
        <w:t>08.02.2024 г. № 75-р</w:t>
      </w:r>
    </w:p>
    <w:p w:rsidR="002274A9" w:rsidRPr="002274A9" w:rsidRDefault="002274A9" w:rsidP="002274A9">
      <w:pPr>
        <w:rPr>
          <w:sz w:val="28"/>
          <w:szCs w:val="28"/>
        </w:rPr>
      </w:pPr>
    </w:p>
    <w:p w:rsidR="002274A9" w:rsidRPr="002274A9" w:rsidRDefault="002274A9" w:rsidP="002274A9">
      <w:pPr>
        <w:rPr>
          <w:sz w:val="28"/>
          <w:szCs w:val="28"/>
        </w:rPr>
      </w:pPr>
    </w:p>
    <w:p w:rsidR="002274A9" w:rsidRPr="002274A9" w:rsidRDefault="002274A9" w:rsidP="002274A9">
      <w:pPr>
        <w:rPr>
          <w:sz w:val="28"/>
          <w:szCs w:val="28"/>
        </w:rPr>
      </w:pPr>
    </w:p>
    <w:p w:rsidR="002274A9" w:rsidRPr="002274A9" w:rsidRDefault="002274A9" w:rsidP="002274A9">
      <w:pPr>
        <w:rPr>
          <w:sz w:val="28"/>
          <w:szCs w:val="28"/>
        </w:rPr>
      </w:pPr>
    </w:p>
    <w:p w:rsidR="002274A9" w:rsidRDefault="002274A9" w:rsidP="002274A9">
      <w:pPr>
        <w:rPr>
          <w:sz w:val="28"/>
          <w:szCs w:val="28"/>
        </w:rPr>
      </w:pPr>
    </w:p>
    <w:p w:rsidR="002274A9" w:rsidRPr="002274A9" w:rsidRDefault="002274A9" w:rsidP="002274A9">
      <w:pPr>
        <w:tabs>
          <w:tab w:val="left" w:pos="41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9210"/>
      </w:tblGrid>
      <w:tr w:rsidR="002274A9" w:rsidRPr="002274A9" w:rsidTr="002274A9">
        <w:trPr>
          <w:trHeight w:val="15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4A9" w:rsidRPr="002274A9" w:rsidRDefault="002274A9" w:rsidP="002274A9">
            <w:pPr>
              <w:jc w:val="center"/>
              <w:rPr>
                <w:sz w:val="28"/>
                <w:szCs w:val="28"/>
              </w:rPr>
            </w:pPr>
            <w:r w:rsidRPr="002274A9">
              <w:rPr>
                <w:sz w:val="28"/>
                <w:szCs w:val="28"/>
              </w:rPr>
              <w:t>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A9" w:rsidRPr="002274A9" w:rsidRDefault="002274A9" w:rsidP="002274A9">
            <w:pPr>
              <w:jc w:val="center"/>
              <w:rPr>
                <w:sz w:val="28"/>
                <w:szCs w:val="28"/>
              </w:rPr>
            </w:pPr>
            <w:r w:rsidRPr="002274A9">
              <w:rPr>
                <w:sz w:val="28"/>
                <w:szCs w:val="28"/>
              </w:rPr>
              <w:t xml:space="preserve">- на праве аренды, площадью 712 </w:t>
            </w:r>
            <w:proofErr w:type="spellStart"/>
            <w:r w:rsidRPr="002274A9">
              <w:rPr>
                <w:sz w:val="28"/>
                <w:szCs w:val="28"/>
              </w:rPr>
              <w:t>кв.м</w:t>
            </w:r>
            <w:proofErr w:type="spellEnd"/>
            <w:r w:rsidRPr="002274A9">
              <w:rPr>
                <w:sz w:val="28"/>
                <w:szCs w:val="28"/>
              </w:rPr>
              <w:t>, по адресу: Астраханская область, Володарский район, с. Ильинка, ул. Речная, 61, с кадастровым номером: 30:02:040401:336, для индивидуального жилищного строительства, из категории земель населенных пунктов (</w:t>
            </w:r>
            <w:proofErr w:type="spellStart"/>
            <w:r w:rsidRPr="002274A9">
              <w:rPr>
                <w:sz w:val="28"/>
                <w:szCs w:val="28"/>
              </w:rPr>
              <w:t>ижс</w:t>
            </w:r>
            <w:proofErr w:type="spellEnd"/>
            <w:r w:rsidRPr="002274A9">
              <w:rPr>
                <w:sz w:val="28"/>
                <w:szCs w:val="28"/>
              </w:rPr>
              <w:t>);</w:t>
            </w:r>
          </w:p>
        </w:tc>
      </w:tr>
    </w:tbl>
    <w:p w:rsidR="002274A9" w:rsidRDefault="002274A9" w:rsidP="002274A9">
      <w:pPr>
        <w:tabs>
          <w:tab w:val="left" w:pos="4178"/>
        </w:tabs>
        <w:rPr>
          <w:sz w:val="28"/>
          <w:szCs w:val="28"/>
        </w:rPr>
      </w:pPr>
    </w:p>
    <w:p w:rsidR="002274A9" w:rsidRPr="002274A9" w:rsidRDefault="002274A9" w:rsidP="002274A9">
      <w:pPr>
        <w:rPr>
          <w:sz w:val="28"/>
          <w:szCs w:val="28"/>
        </w:rPr>
      </w:pPr>
    </w:p>
    <w:p w:rsidR="002274A9" w:rsidRPr="002274A9" w:rsidRDefault="002274A9" w:rsidP="002274A9">
      <w:pPr>
        <w:rPr>
          <w:sz w:val="28"/>
          <w:szCs w:val="28"/>
        </w:rPr>
      </w:pPr>
    </w:p>
    <w:p w:rsidR="002274A9" w:rsidRPr="002274A9" w:rsidRDefault="002274A9" w:rsidP="002274A9">
      <w:pPr>
        <w:rPr>
          <w:sz w:val="28"/>
          <w:szCs w:val="28"/>
        </w:rPr>
      </w:pPr>
    </w:p>
    <w:p w:rsidR="002274A9" w:rsidRPr="002274A9" w:rsidRDefault="002274A9" w:rsidP="002274A9">
      <w:pPr>
        <w:rPr>
          <w:sz w:val="28"/>
          <w:szCs w:val="28"/>
        </w:rPr>
      </w:pPr>
    </w:p>
    <w:p w:rsidR="002274A9" w:rsidRDefault="002274A9" w:rsidP="002274A9">
      <w:pPr>
        <w:rPr>
          <w:sz w:val="28"/>
          <w:szCs w:val="28"/>
        </w:rPr>
      </w:pPr>
    </w:p>
    <w:p w:rsidR="002274A9" w:rsidRPr="002274A9" w:rsidRDefault="002274A9" w:rsidP="002274A9">
      <w:pPr>
        <w:rPr>
          <w:sz w:val="28"/>
          <w:szCs w:val="28"/>
        </w:rPr>
      </w:pPr>
    </w:p>
    <w:p w:rsidR="002274A9" w:rsidRDefault="002274A9" w:rsidP="002274A9">
      <w:pPr>
        <w:rPr>
          <w:sz w:val="28"/>
          <w:szCs w:val="28"/>
        </w:rPr>
      </w:pPr>
    </w:p>
    <w:p w:rsidR="002274A9" w:rsidRPr="002274A9" w:rsidRDefault="002274A9" w:rsidP="002274A9">
      <w:pPr>
        <w:tabs>
          <w:tab w:val="left" w:pos="1192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2274A9" w:rsidRPr="002274A9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74A9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7592D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2024-02-09T04:51:00Z</cp:lastPrinted>
  <dcterms:created xsi:type="dcterms:W3CDTF">2024-02-13T12:19:00Z</dcterms:created>
  <dcterms:modified xsi:type="dcterms:W3CDTF">2024-02-13T12:19:00Z</dcterms:modified>
</cp:coreProperties>
</file>