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36FFB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A36FFB">
              <w:rPr>
                <w:sz w:val="32"/>
                <w:szCs w:val="32"/>
                <w:u w:val="single"/>
              </w:rPr>
              <w:t>30.03.2022 г.</w:t>
            </w:r>
          </w:p>
        </w:tc>
        <w:tc>
          <w:tcPr>
            <w:tcW w:w="4927" w:type="dxa"/>
          </w:tcPr>
          <w:p w:rsidR="0005118A" w:rsidRPr="00A36FFB" w:rsidRDefault="0005118A" w:rsidP="00A36FF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36FFB">
              <w:rPr>
                <w:sz w:val="32"/>
                <w:szCs w:val="32"/>
              </w:rPr>
              <w:t xml:space="preserve"> </w:t>
            </w:r>
            <w:r w:rsidR="00A36FFB">
              <w:rPr>
                <w:sz w:val="32"/>
                <w:szCs w:val="32"/>
                <w:u w:val="single"/>
              </w:rPr>
              <w:t>425</w:t>
            </w:r>
          </w:p>
        </w:tc>
      </w:tr>
    </w:tbl>
    <w:p w:rsidR="00274400" w:rsidRDefault="00274400">
      <w:pPr>
        <w:jc w:val="center"/>
      </w:pPr>
    </w:p>
    <w:p w:rsidR="00A36FFB" w:rsidRPr="00BE1D31" w:rsidRDefault="00A36FFB" w:rsidP="00A36FF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BE1D31">
        <w:rPr>
          <w:sz w:val="28"/>
          <w:szCs w:val="28"/>
        </w:rPr>
        <w:t>администрации</w:t>
      </w:r>
    </w:p>
    <w:p w:rsidR="00A36FFB" w:rsidRPr="00BE1D31" w:rsidRDefault="00A36FFB" w:rsidP="00A36FFB">
      <w:pPr>
        <w:ind w:firstLine="720"/>
        <w:rPr>
          <w:sz w:val="28"/>
          <w:szCs w:val="28"/>
        </w:rPr>
      </w:pPr>
      <w:r w:rsidRPr="00BE1D31">
        <w:rPr>
          <w:sz w:val="28"/>
          <w:szCs w:val="28"/>
        </w:rPr>
        <w:t>МО "Володарский район"</w:t>
      </w:r>
      <w:proofErr w:type="gramStart"/>
      <w:r w:rsidRPr="00BE1D3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1907</w:t>
      </w:r>
      <w:proofErr w:type="gramEnd"/>
      <w:r w:rsidRPr="00BE1D31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9.12.2021 </w:t>
      </w:r>
      <w:r w:rsidRPr="00BE1D3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36FFB" w:rsidRPr="00BE1D31" w:rsidRDefault="00A36FFB" w:rsidP="00A36FFB">
      <w:pPr>
        <w:ind w:firstLine="720"/>
        <w:rPr>
          <w:sz w:val="28"/>
          <w:szCs w:val="28"/>
        </w:rPr>
      </w:pPr>
      <w:r w:rsidRPr="00BE1D31">
        <w:rPr>
          <w:sz w:val="28"/>
          <w:szCs w:val="28"/>
        </w:rPr>
        <w:t>"Об утверждении перечня администраторов доходов</w:t>
      </w:r>
    </w:p>
    <w:p w:rsidR="00A36FFB" w:rsidRPr="00BE2E5A" w:rsidRDefault="00A36FFB" w:rsidP="00A36FFB">
      <w:pPr>
        <w:ind w:firstLine="720"/>
        <w:rPr>
          <w:sz w:val="28"/>
          <w:szCs w:val="28"/>
        </w:rPr>
      </w:pPr>
      <w:r w:rsidRPr="00BE1D31">
        <w:rPr>
          <w:sz w:val="28"/>
          <w:szCs w:val="28"/>
        </w:rPr>
        <w:t>МО "Володарский район" на 20</w:t>
      </w:r>
      <w:r>
        <w:rPr>
          <w:sz w:val="28"/>
          <w:szCs w:val="28"/>
        </w:rPr>
        <w:t>22</w:t>
      </w:r>
      <w:r w:rsidRPr="00BE1D31">
        <w:rPr>
          <w:sz w:val="28"/>
          <w:szCs w:val="28"/>
        </w:rPr>
        <w:t xml:space="preserve"> год"</w:t>
      </w:r>
    </w:p>
    <w:p w:rsidR="00A36FFB" w:rsidRDefault="00A36FFB" w:rsidP="00A36F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6FFB" w:rsidRDefault="00A36FFB" w:rsidP="00A36FFB">
      <w:pPr>
        <w:tabs>
          <w:tab w:val="left" w:pos="74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Руководствуясь Федеральным законом от 06.10.2003 г. № 131-ФЗ "Об общих принципах организации местного самоуправления в Российской Федерации", Приказом Минфина России от 08.06.2021 № 75н "Об утверждении кодов (перечней кодов) бюджетной классификации Российской Федерации на 2022 год (на 2022 год и на плановый период 2023 и 2024 годов)", Приказом Минфина России от 06.06.2019 № 85н (ред. от 28.09.2020) "О порядке формирования и применения кодов бюджетной классификации Российской Федерации, их структуре и принципах назначения, </w:t>
      </w:r>
      <w:r>
        <w:rPr>
          <w:color w:val="000000"/>
          <w:sz w:val="28"/>
          <w:szCs w:val="28"/>
        </w:rPr>
        <w:t>администрация МО «Володарский район»</w:t>
      </w:r>
    </w:p>
    <w:p w:rsidR="00A36FFB" w:rsidRDefault="00A36FFB" w:rsidP="00A36FFB">
      <w:pPr>
        <w:tabs>
          <w:tab w:val="left" w:pos="7485"/>
        </w:tabs>
        <w:jc w:val="both"/>
        <w:rPr>
          <w:color w:val="000000"/>
          <w:sz w:val="28"/>
          <w:szCs w:val="28"/>
          <w:highlight w:val="yellow"/>
        </w:rPr>
      </w:pPr>
    </w:p>
    <w:p w:rsidR="00A36FFB" w:rsidRDefault="00A36FFB" w:rsidP="00A36FFB">
      <w:pPr>
        <w:tabs>
          <w:tab w:val="left" w:pos="7485"/>
        </w:tabs>
        <w:spacing w:line="360" w:lineRule="auto"/>
        <w:rPr>
          <w:color w:val="000000"/>
          <w:sz w:val="28"/>
          <w:szCs w:val="28"/>
        </w:rPr>
      </w:pPr>
      <w:r w:rsidRPr="00BE2E5A">
        <w:rPr>
          <w:color w:val="000000"/>
          <w:sz w:val="28"/>
          <w:szCs w:val="28"/>
        </w:rPr>
        <w:t>ПОСТАНОВЛЯЕТ:</w:t>
      </w:r>
    </w:p>
    <w:p w:rsidR="00A36FFB" w:rsidRDefault="0043354B" w:rsidP="0043354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A36FFB" w:rsidRPr="0043354B">
        <w:rPr>
          <w:color w:val="000000"/>
          <w:sz w:val="28"/>
          <w:szCs w:val="28"/>
        </w:rPr>
        <w:t>1.</w:t>
      </w:r>
      <w:r w:rsidR="00A36FFB" w:rsidRPr="00D96C18">
        <w:rPr>
          <w:color w:val="000000"/>
          <w:sz w:val="28"/>
          <w:szCs w:val="28"/>
        </w:rPr>
        <w:t xml:space="preserve"> </w:t>
      </w:r>
      <w:r w:rsidR="00A36FFB">
        <w:rPr>
          <w:color w:val="000000"/>
          <w:sz w:val="28"/>
          <w:szCs w:val="28"/>
        </w:rPr>
        <w:t>В</w:t>
      </w:r>
      <w:r w:rsidR="00A36FFB" w:rsidRPr="00D96C18">
        <w:rPr>
          <w:color w:val="000000"/>
          <w:sz w:val="28"/>
          <w:szCs w:val="28"/>
        </w:rPr>
        <w:t xml:space="preserve"> постановление администрации МО "Володарский район" </w:t>
      </w:r>
      <w:r w:rsidR="00A36FFB">
        <w:rPr>
          <w:color w:val="000000"/>
          <w:sz w:val="28"/>
          <w:szCs w:val="28"/>
        </w:rPr>
        <w:t xml:space="preserve">№ 1907 </w:t>
      </w:r>
      <w:r w:rsidR="00A36FFB" w:rsidRPr="00D96C18">
        <w:rPr>
          <w:color w:val="000000"/>
          <w:sz w:val="28"/>
          <w:szCs w:val="28"/>
        </w:rPr>
        <w:t>от</w:t>
      </w:r>
      <w:r w:rsidR="00A36FFB">
        <w:rPr>
          <w:color w:val="000000"/>
          <w:sz w:val="28"/>
          <w:szCs w:val="28"/>
        </w:rPr>
        <w:t xml:space="preserve"> 29.12.2021г.</w:t>
      </w:r>
      <w:r w:rsidR="00A36FFB" w:rsidRPr="00D96C18">
        <w:rPr>
          <w:color w:val="000000"/>
          <w:sz w:val="28"/>
          <w:szCs w:val="28"/>
        </w:rPr>
        <w:t xml:space="preserve"> </w:t>
      </w:r>
      <w:r w:rsidR="00A36FFB">
        <w:rPr>
          <w:color w:val="000000"/>
          <w:sz w:val="28"/>
          <w:szCs w:val="28"/>
        </w:rPr>
        <w:t>внести следующие изменения:</w:t>
      </w:r>
    </w:p>
    <w:p w:rsidR="00A36FFB" w:rsidRDefault="0043354B" w:rsidP="004335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36FFB">
        <w:rPr>
          <w:color w:val="000000"/>
          <w:sz w:val="28"/>
          <w:szCs w:val="28"/>
        </w:rPr>
        <w:t>1.1.В приложение №1 "Перечень главных администраторов доходов бюджета МО "Володарский район" добавить следующие строки:</w:t>
      </w:r>
    </w:p>
    <w:p w:rsidR="00A36FFB" w:rsidRDefault="00A36FFB" w:rsidP="00A36FFB">
      <w:pPr>
        <w:tabs>
          <w:tab w:val="left" w:pos="7485"/>
        </w:tabs>
        <w:jc w:val="both"/>
        <w:rPr>
          <w:color w:val="000000"/>
          <w:sz w:val="28"/>
          <w:szCs w:val="28"/>
        </w:rPr>
      </w:pPr>
    </w:p>
    <w:tbl>
      <w:tblPr>
        <w:tblStyle w:val="a3"/>
        <w:tblW w:w="10387" w:type="dxa"/>
        <w:tblInd w:w="-34" w:type="dxa"/>
        <w:tblLook w:val="04A0" w:firstRow="1" w:lastRow="0" w:firstColumn="1" w:lastColumn="0" w:noHBand="0" w:noVBand="1"/>
      </w:tblPr>
      <w:tblGrid>
        <w:gridCol w:w="2492"/>
        <w:gridCol w:w="2895"/>
        <w:gridCol w:w="5000"/>
      </w:tblGrid>
      <w:tr w:rsidR="00A36FFB" w:rsidRPr="0043354B" w:rsidTr="0043354B">
        <w:trPr>
          <w:trHeight w:val="750"/>
        </w:trPr>
        <w:tc>
          <w:tcPr>
            <w:tcW w:w="5387" w:type="dxa"/>
            <w:gridSpan w:val="2"/>
            <w:hideMark/>
          </w:tcPr>
          <w:p w:rsidR="00A36FFB" w:rsidRPr="0043354B" w:rsidRDefault="00A36FFB" w:rsidP="00E73747">
            <w:pPr>
              <w:jc w:val="center"/>
              <w:rPr>
                <w:b/>
                <w:bCs/>
                <w:sz w:val="22"/>
                <w:szCs w:val="22"/>
              </w:rPr>
            </w:pPr>
            <w:r w:rsidRPr="0043354B">
              <w:rPr>
                <w:b/>
                <w:bCs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000" w:type="dxa"/>
            <w:hideMark/>
          </w:tcPr>
          <w:p w:rsidR="00A36FFB" w:rsidRPr="0043354B" w:rsidRDefault="00A36FFB" w:rsidP="00E73747">
            <w:pPr>
              <w:jc w:val="center"/>
              <w:rPr>
                <w:b/>
                <w:bCs/>
                <w:sz w:val="22"/>
                <w:szCs w:val="22"/>
              </w:rPr>
            </w:pPr>
            <w:r w:rsidRPr="0043354B">
              <w:rPr>
                <w:b/>
                <w:bCs/>
                <w:sz w:val="22"/>
                <w:szCs w:val="22"/>
              </w:rPr>
              <w:t>Наименование администратора доходов</w:t>
            </w:r>
          </w:p>
        </w:tc>
      </w:tr>
      <w:tr w:rsidR="00A36FFB" w:rsidRPr="0043354B" w:rsidTr="0043354B">
        <w:trPr>
          <w:trHeight w:val="1848"/>
        </w:trPr>
        <w:tc>
          <w:tcPr>
            <w:tcW w:w="2492" w:type="dxa"/>
            <w:hideMark/>
          </w:tcPr>
          <w:p w:rsidR="00A36FFB" w:rsidRPr="0043354B" w:rsidRDefault="00A36FFB" w:rsidP="00E73747">
            <w:pPr>
              <w:jc w:val="center"/>
              <w:rPr>
                <w:b/>
                <w:bCs/>
                <w:sz w:val="22"/>
                <w:szCs w:val="22"/>
              </w:rPr>
            </w:pPr>
            <w:r w:rsidRPr="0043354B">
              <w:rPr>
                <w:b/>
                <w:bCs/>
                <w:sz w:val="22"/>
                <w:szCs w:val="22"/>
              </w:rPr>
              <w:t>Код главного администратора доходов бюджета и источников внутреннего финансирования дефицита бюджета</w:t>
            </w:r>
          </w:p>
        </w:tc>
        <w:tc>
          <w:tcPr>
            <w:tcW w:w="2895" w:type="dxa"/>
            <w:hideMark/>
          </w:tcPr>
          <w:p w:rsidR="00A36FFB" w:rsidRPr="0043354B" w:rsidRDefault="00A36FFB" w:rsidP="00E73747">
            <w:pPr>
              <w:jc w:val="center"/>
              <w:rPr>
                <w:b/>
                <w:bCs/>
                <w:sz w:val="22"/>
                <w:szCs w:val="22"/>
              </w:rPr>
            </w:pPr>
            <w:r w:rsidRPr="0043354B">
              <w:rPr>
                <w:b/>
                <w:bCs/>
                <w:sz w:val="22"/>
                <w:szCs w:val="22"/>
              </w:rPr>
              <w:t>Вид доходов бюджета и вид источников внутреннего финансирования дефицита бюджета</w:t>
            </w:r>
          </w:p>
        </w:tc>
        <w:tc>
          <w:tcPr>
            <w:tcW w:w="5000" w:type="dxa"/>
            <w:hideMark/>
          </w:tcPr>
          <w:p w:rsidR="00A36FFB" w:rsidRPr="0043354B" w:rsidRDefault="00A36FFB" w:rsidP="00E73747">
            <w:pPr>
              <w:jc w:val="center"/>
              <w:rPr>
                <w:b/>
                <w:bCs/>
                <w:sz w:val="22"/>
                <w:szCs w:val="22"/>
              </w:rPr>
            </w:pPr>
            <w:r w:rsidRPr="0043354B">
              <w:rPr>
                <w:b/>
                <w:bCs/>
                <w:sz w:val="22"/>
                <w:szCs w:val="22"/>
              </w:rPr>
              <w:t xml:space="preserve">Финансово – </w:t>
            </w:r>
            <w:proofErr w:type="gramStart"/>
            <w:r w:rsidRPr="0043354B">
              <w:rPr>
                <w:b/>
                <w:bCs/>
                <w:sz w:val="22"/>
                <w:szCs w:val="22"/>
              </w:rPr>
              <w:t>экономическое  управление</w:t>
            </w:r>
            <w:proofErr w:type="gramEnd"/>
            <w:r w:rsidRPr="0043354B">
              <w:rPr>
                <w:b/>
                <w:bCs/>
                <w:sz w:val="22"/>
                <w:szCs w:val="22"/>
              </w:rPr>
              <w:t xml:space="preserve"> администрации  МО «Володарский район» ИНН 3002003500  КПП 300201001</w:t>
            </w:r>
          </w:p>
        </w:tc>
      </w:tr>
      <w:tr w:rsidR="00A36FFB" w:rsidRPr="0043354B" w:rsidTr="0043354B">
        <w:trPr>
          <w:trHeight w:val="132"/>
        </w:trPr>
        <w:tc>
          <w:tcPr>
            <w:tcW w:w="2492" w:type="dxa"/>
            <w:hideMark/>
          </w:tcPr>
          <w:p w:rsidR="00A36FFB" w:rsidRPr="0043354B" w:rsidRDefault="00A36FFB" w:rsidP="00E73747">
            <w:pPr>
              <w:jc w:val="center"/>
              <w:rPr>
                <w:color w:val="000000"/>
                <w:sz w:val="22"/>
                <w:szCs w:val="22"/>
              </w:rPr>
            </w:pPr>
            <w:r w:rsidRPr="0043354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895" w:type="dxa"/>
            <w:hideMark/>
          </w:tcPr>
          <w:p w:rsidR="00A36FFB" w:rsidRPr="0043354B" w:rsidRDefault="00A36FFB" w:rsidP="00E737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354B">
              <w:rPr>
                <w:color w:val="000000"/>
                <w:sz w:val="22"/>
                <w:szCs w:val="22"/>
              </w:rPr>
              <w:t>20245454050000150</w:t>
            </w:r>
          </w:p>
        </w:tc>
        <w:tc>
          <w:tcPr>
            <w:tcW w:w="5000" w:type="dxa"/>
            <w:hideMark/>
          </w:tcPr>
          <w:p w:rsidR="00A36FFB" w:rsidRPr="0043354B" w:rsidRDefault="00A36FFB" w:rsidP="0043354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354B"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</w:tbl>
    <w:p w:rsidR="00A36FFB" w:rsidRDefault="00A36FFB" w:rsidP="00A36FFB">
      <w:pPr>
        <w:tabs>
          <w:tab w:val="left" w:pos="7485"/>
        </w:tabs>
        <w:jc w:val="both"/>
        <w:rPr>
          <w:color w:val="000000"/>
          <w:sz w:val="28"/>
          <w:szCs w:val="28"/>
        </w:rPr>
      </w:pPr>
    </w:p>
    <w:p w:rsidR="00A36FFB" w:rsidRPr="00BE2E5A" w:rsidRDefault="0043354B" w:rsidP="0043354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 w:rsidR="00A36FFB" w:rsidRPr="0043354B">
        <w:rPr>
          <w:color w:val="000000"/>
          <w:sz w:val="28"/>
          <w:szCs w:val="28"/>
        </w:rPr>
        <w:t>2.</w:t>
      </w:r>
      <w:r w:rsidR="00A36FFB" w:rsidRPr="00BE2E5A">
        <w:rPr>
          <w:color w:val="000000"/>
          <w:sz w:val="28"/>
          <w:szCs w:val="28"/>
        </w:rPr>
        <w:t xml:space="preserve">Рекомендовать отделу № 2 Управления Федерального казначейства </w:t>
      </w:r>
      <w:proofErr w:type="gramStart"/>
      <w:r w:rsidR="00A36FFB" w:rsidRPr="00BE2E5A">
        <w:rPr>
          <w:color w:val="000000"/>
          <w:sz w:val="28"/>
          <w:szCs w:val="28"/>
        </w:rPr>
        <w:t>по  Астраханской</w:t>
      </w:r>
      <w:proofErr w:type="gramEnd"/>
      <w:r w:rsidR="00A36FFB" w:rsidRPr="00BE2E5A">
        <w:rPr>
          <w:color w:val="000000"/>
          <w:sz w:val="28"/>
          <w:szCs w:val="28"/>
        </w:rPr>
        <w:t xml:space="preserve"> области внести изменения в справочник программного продукта «Клиент СУФД».</w:t>
      </w:r>
    </w:p>
    <w:p w:rsidR="00A36FFB" w:rsidRPr="00BE2E5A" w:rsidRDefault="00A36FFB" w:rsidP="00A36FFB">
      <w:pPr>
        <w:jc w:val="both"/>
        <w:rPr>
          <w:color w:val="000000"/>
          <w:sz w:val="28"/>
          <w:szCs w:val="28"/>
        </w:rPr>
      </w:pPr>
      <w:r w:rsidRPr="00BE2E5A">
        <w:rPr>
          <w:b/>
          <w:color w:val="000000"/>
          <w:sz w:val="28"/>
          <w:szCs w:val="28"/>
        </w:rPr>
        <w:t xml:space="preserve"> </w:t>
      </w:r>
      <w:r w:rsidR="0043354B">
        <w:rPr>
          <w:b/>
          <w:color w:val="000000"/>
          <w:sz w:val="28"/>
          <w:szCs w:val="28"/>
        </w:rPr>
        <w:tab/>
      </w:r>
      <w:r w:rsidRPr="0043354B">
        <w:rPr>
          <w:color w:val="000000"/>
          <w:sz w:val="28"/>
          <w:szCs w:val="28"/>
        </w:rPr>
        <w:t>3</w:t>
      </w:r>
      <w:r w:rsidRPr="00BE2E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Настоящее п</w:t>
      </w:r>
      <w:r w:rsidRPr="00BE2E5A">
        <w:rPr>
          <w:color w:val="000000"/>
          <w:sz w:val="28"/>
          <w:szCs w:val="28"/>
        </w:rPr>
        <w:t>остановление</w:t>
      </w:r>
      <w:r w:rsidRPr="00D96C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неотъемлемой частью</w:t>
      </w:r>
      <w:r w:rsidRPr="00BE2E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постановления </w:t>
      </w:r>
      <w:r w:rsidRPr="00BE2E5A">
        <w:rPr>
          <w:color w:val="000000"/>
          <w:sz w:val="28"/>
          <w:szCs w:val="28"/>
        </w:rPr>
        <w:t xml:space="preserve">администрации МО "Володарский район" от </w:t>
      </w:r>
      <w:r>
        <w:rPr>
          <w:color w:val="000000"/>
          <w:sz w:val="28"/>
          <w:szCs w:val="28"/>
        </w:rPr>
        <w:t>29.12.2021</w:t>
      </w:r>
      <w:r w:rsidRPr="00BE2E5A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1907</w:t>
      </w:r>
      <w:r w:rsidRPr="00BE2E5A">
        <w:rPr>
          <w:color w:val="000000"/>
          <w:sz w:val="28"/>
          <w:szCs w:val="28"/>
        </w:rPr>
        <w:t xml:space="preserve"> "Об утверждении перечня администраторов доходов бюджета МО "Володарский район</w:t>
      </w:r>
      <w:r>
        <w:rPr>
          <w:color w:val="000000"/>
          <w:sz w:val="28"/>
          <w:szCs w:val="28"/>
        </w:rPr>
        <w:t>" на 2022 год"</w:t>
      </w:r>
      <w:r w:rsidRPr="00BE2E5A">
        <w:rPr>
          <w:color w:val="000000"/>
          <w:sz w:val="28"/>
          <w:szCs w:val="28"/>
        </w:rPr>
        <w:t>.</w:t>
      </w:r>
    </w:p>
    <w:p w:rsidR="00A36FFB" w:rsidRPr="0043354B" w:rsidRDefault="00A36FFB" w:rsidP="0043354B">
      <w:pPr>
        <w:ind w:firstLine="720"/>
        <w:jc w:val="both"/>
        <w:rPr>
          <w:color w:val="000000"/>
          <w:sz w:val="28"/>
          <w:szCs w:val="28"/>
        </w:rPr>
      </w:pPr>
      <w:r w:rsidRPr="0043354B">
        <w:rPr>
          <w:color w:val="000000"/>
          <w:sz w:val="28"/>
          <w:szCs w:val="28"/>
        </w:rPr>
        <w:t>4.Данное постановление вступает в силу со дня подписания.</w:t>
      </w:r>
    </w:p>
    <w:p w:rsidR="00A36FFB" w:rsidRPr="00BE2E5A" w:rsidRDefault="00A36FFB" w:rsidP="00A36FFB">
      <w:pPr>
        <w:jc w:val="both"/>
        <w:rPr>
          <w:color w:val="000000"/>
          <w:sz w:val="28"/>
          <w:szCs w:val="28"/>
        </w:rPr>
      </w:pPr>
      <w:r w:rsidRPr="0043354B">
        <w:rPr>
          <w:color w:val="000000"/>
          <w:sz w:val="28"/>
          <w:szCs w:val="28"/>
        </w:rPr>
        <w:t xml:space="preserve"> </w:t>
      </w:r>
      <w:r w:rsidR="0043354B">
        <w:rPr>
          <w:color w:val="000000"/>
          <w:sz w:val="28"/>
          <w:szCs w:val="28"/>
        </w:rPr>
        <w:tab/>
      </w:r>
      <w:r w:rsidRPr="0043354B">
        <w:rPr>
          <w:color w:val="000000"/>
          <w:sz w:val="28"/>
          <w:szCs w:val="28"/>
        </w:rPr>
        <w:t>5.</w:t>
      </w:r>
      <w:r w:rsidRPr="00BE2E5A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</w:t>
      </w:r>
      <w:r w:rsidR="00311F03">
        <w:rPr>
          <w:color w:val="000000"/>
          <w:sz w:val="28"/>
          <w:szCs w:val="28"/>
        </w:rPr>
        <w:t>а</w:t>
      </w:r>
      <w:bookmarkStart w:id="0" w:name="_GoBack"/>
      <w:bookmarkEnd w:id="0"/>
      <w:r w:rsidRPr="00BE2E5A">
        <w:rPr>
          <w:color w:val="000000"/>
          <w:sz w:val="28"/>
          <w:szCs w:val="28"/>
        </w:rPr>
        <w:t xml:space="preserve">дминистрации МО «Володарский </w:t>
      </w:r>
      <w:proofErr w:type="gramStart"/>
      <w:r w:rsidRPr="00BE2E5A">
        <w:rPr>
          <w:color w:val="000000"/>
          <w:sz w:val="28"/>
          <w:szCs w:val="28"/>
        </w:rPr>
        <w:t xml:space="preserve">район»  </w:t>
      </w:r>
      <w:r>
        <w:rPr>
          <w:color w:val="000000"/>
          <w:sz w:val="28"/>
          <w:szCs w:val="28"/>
        </w:rPr>
        <w:t>Курьянова</w:t>
      </w:r>
      <w:proofErr w:type="gramEnd"/>
      <w:r>
        <w:rPr>
          <w:color w:val="000000"/>
          <w:sz w:val="28"/>
          <w:szCs w:val="28"/>
        </w:rPr>
        <w:t xml:space="preserve"> Д.В.</w:t>
      </w:r>
    </w:p>
    <w:p w:rsidR="00A36FFB" w:rsidRDefault="00A36FFB" w:rsidP="00A36FFB">
      <w:pPr>
        <w:jc w:val="both"/>
        <w:rPr>
          <w:sz w:val="28"/>
          <w:szCs w:val="28"/>
        </w:rPr>
      </w:pPr>
    </w:p>
    <w:p w:rsidR="00A36FFB" w:rsidRDefault="00A36FFB" w:rsidP="00A36FFB">
      <w:pPr>
        <w:jc w:val="both"/>
        <w:rPr>
          <w:sz w:val="28"/>
          <w:szCs w:val="28"/>
        </w:rPr>
      </w:pPr>
    </w:p>
    <w:p w:rsidR="00A36FFB" w:rsidRDefault="00A36FFB" w:rsidP="00A36FFB">
      <w:pPr>
        <w:jc w:val="both"/>
        <w:rPr>
          <w:sz w:val="28"/>
          <w:szCs w:val="28"/>
        </w:rPr>
      </w:pPr>
    </w:p>
    <w:p w:rsidR="0043354B" w:rsidRPr="00BE2E5A" w:rsidRDefault="0043354B" w:rsidP="00A36FFB">
      <w:pPr>
        <w:jc w:val="both"/>
        <w:rPr>
          <w:sz w:val="28"/>
          <w:szCs w:val="28"/>
        </w:rPr>
      </w:pPr>
    </w:p>
    <w:p w:rsidR="00A36FFB" w:rsidRDefault="00A36FFB" w:rsidP="00A36FFB">
      <w:pPr>
        <w:jc w:val="both"/>
        <w:rPr>
          <w:sz w:val="24"/>
          <w:szCs w:val="24"/>
        </w:rPr>
      </w:pPr>
    </w:p>
    <w:p w:rsidR="00A36FFB" w:rsidRDefault="00A36FFB" w:rsidP="0043354B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</w:t>
      </w:r>
      <w:r w:rsidR="0043354B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  <w:r w:rsidRPr="00BE2E5A">
        <w:rPr>
          <w:sz w:val="28"/>
          <w:szCs w:val="28"/>
        </w:rPr>
        <w:t xml:space="preserve"> </w:t>
      </w: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Default="00A36FFB" w:rsidP="00A36FFB">
      <w:pPr>
        <w:rPr>
          <w:sz w:val="24"/>
          <w:szCs w:val="24"/>
        </w:rPr>
      </w:pPr>
    </w:p>
    <w:p w:rsidR="00A36FFB" w:rsidRPr="00BE1D31" w:rsidRDefault="00A36FFB" w:rsidP="00A36FFB">
      <w:pPr>
        <w:rPr>
          <w:sz w:val="24"/>
          <w:szCs w:val="24"/>
        </w:rPr>
      </w:pPr>
    </w:p>
    <w:p w:rsidR="00A36FFB" w:rsidRPr="00BE1D31" w:rsidRDefault="00A36FFB" w:rsidP="00A36FFB">
      <w:pPr>
        <w:rPr>
          <w:sz w:val="24"/>
          <w:szCs w:val="24"/>
        </w:rPr>
      </w:pPr>
    </w:p>
    <w:p w:rsidR="00A36FFB" w:rsidRPr="00BE1D31" w:rsidRDefault="00A36FFB" w:rsidP="00A36FFB">
      <w:pPr>
        <w:rPr>
          <w:sz w:val="24"/>
          <w:szCs w:val="24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FB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1F03"/>
    <w:rsid w:val="0031562F"/>
    <w:rsid w:val="00320A13"/>
    <w:rsid w:val="0032336B"/>
    <w:rsid w:val="003265D7"/>
    <w:rsid w:val="0032713C"/>
    <w:rsid w:val="00332B77"/>
    <w:rsid w:val="00360C1B"/>
    <w:rsid w:val="003D376C"/>
    <w:rsid w:val="003D7A1C"/>
    <w:rsid w:val="004001AA"/>
    <w:rsid w:val="00406C1D"/>
    <w:rsid w:val="0043354B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36FFB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16C7AF-74F0-4763-BA6E-12BE1AC3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4335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33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2022-03-30T10:22:00Z</cp:lastPrinted>
  <dcterms:created xsi:type="dcterms:W3CDTF">2022-03-30T10:03:00Z</dcterms:created>
  <dcterms:modified xsi:type="dcterms:W3CDTF">2022-03-30T10:29:00Z</dcterms:modified>
</cp:coreProperties>
</file>