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757D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757D0">
              <w:rPr>
                <w:sz w:val="32"/>
                <w:szCs w:val="32"/>
                <w:u w:val="single"/>
              </w:rPr>
              <w:t>31.12.2015 г.</w:t>
            </w:r>
          </w:p>
        </w:tc>
        <w:tc>
          <w:tcPr>
            <w:tcW w:w="4927" w:type="dxa"/>
          </w:tcPr>
          <w:p w:rsidR="0005118A" w:rsidRPr="00B757D0" w:rsidRDefault="0005118A" w:rsidP="00B757D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757D0">
              <w:rPr>
                <w:sz w:val="32"/>
                <w:szCs w:val="32"/>
              </w:rPr>
              <w:t xml:space="preserve"> </w:t>
            </w:r>
            <w:r w:rsidR="00B757D0">
              <w:rPr>
                <w:sz w:val="32"/>
                <w:szCs w:val="32"/>
                <w:u w:val="single"/>
              </w:rPr>
              <w:t>1907</w:t>
            </w:r>
          </w:p>
        </w:tc>
      </w:tr>
    </w:tbl>
    <w:p w:rsidR="00274400" w:rsidRDefault="00274400">
      <w:pPr>
        <w:jc w:val="center"/>
      </w:pPr>
    </w:p>
    <w:p w:rsidR="00B757D0" w:rsidRDefault="00B757D0" w:rsidP="00B757D0">
      <w:pPr>
        <w:ind w:left="142" w:right="5222"/>
        <w:jc w:val="both"/>
        <w:rPr>
          <w:color w:val="000000"/>
          <w:sz w:val="28"/>
          <w:szCs w:val="24"/>
        </w:rPr>
      </w:pPr>
    </w:p>
    <w:p w:rsidR="00B757D0" w:rsidRDefault="00B757D0" w:rsidP="00B757D0">
      <w:pPr>
        <w:ind w:left="142" w:right="5222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ab/>
      </w:r>
      <w:r w:rsidRPr="00AC0272">
        <w:rPr>
          <w:color w:val="000000"/>
          <w:sz w:val="28"/>
          <w:szCs w:val="24"/>
        </w:rPr>
        <w:t xml:space="preserve">О муниципальной программе </w:t>
      </w:r>
      <w:r>
        <w:rPr>
          <w:color w:val="000000"/>
          <w:sz w:val="28"/>
          <w:szCs w:val="24"/>
        </w:rPr>
        <w:tab/>
      </w:r>
      <w:r w:rsidRPr="00AC0272">
        <w:rPr>
          <w:color w:val="000000"/>
          <w:sz w:val="28"/>
          <w:szCs w:val="24"/>
        </w:rPr>
        <w:t xml:space="preserve">«Социальная поддержка старшего </w:t>
      </w:r>
      <w:r>
        <w:rPr>
          <w:color w:val="000000"/>
          <w:sz w:val="28"/>
          <w:szCs w:val="24"/>
        </w:rPr>
        <w:tab/>
      </w:r>
      <w:r w:rsidRPr="00AC0272">
        <w:rPr>
          <w:color w:val="000000"/>
          <w:sz w:val="28"/>
          <w:szCs w:val="24"/>
        </w:rPr>
        <w:t xml:space="preserve">поколения, ветеранов и </w:t>
      </w:r>
      <w:r>
        <w:rPr>
          <w:color w:val="000000"/>
          <w:sz w:val="28"/>
          <w:szCs w:val="24"/>
        </w:rPr>
        <w:tab/>
      </w:r>
      <w:r w:rsidRPr="00AC0272">
        <w:rPr>
          <w:color w:val="000000"/>
          <w:sz w:val="28"/>
          <w:szCs w:val="24"/>
        </w:rPr>
        <w:t xml:space="preserve">инвалидов и иных категорий </w:t>
      </w:r>
      <w:r>
        <w:rPr>
          <w:color w:val="000000"/>
          <w:sz w:val="28"/>
          <w:szCs w:val="24"/>
        </w:rPr>
        <w:tab/>
      </w:r>
      <w:r w:rsidRPr="00AC0272">
        <w:rPr>
          <w:color w:val="000000"/>
          <w:sz w:val="28"/>
          <w:szCs w:val="24"/>
        </w:rPr>
        <w:t xml:space="preserve">граждан Володарского района на </w:t>
      </w:r>
      <w:r>
        <w:rPr>
          <w:color w:val="000000"/>
          <w:sz w:val="28"/>
          <w:szCs w:val="24"/>
        </w:rPr>
        <w:tab/>
      </w:r>
      <w:r w:rsidRPr="00AC0272">
        <w:rPr>
          <w:color w:val="000000"/>
          <w:sz w:val="28"/>
          <w:szCs w:val="24"/>
        </w:rPr>
        <w:t>2016 год»</w:t>
      </w:r>
    </w:p>
    <w:p w:rsidR="00B757D0" w:rsidRDefault="00B757D0" w:rsidP="00B757D0">
      <w:pPr>
        <w:ind w:left="142" w:right="5222"/>
        <w:jc w:val="both"/>
        <w:rPr>
          <w:color w:val="000000"/>
          <w:sz w:val="28"/>
          <w:szCs w:val="24"/>
        </w:rPr>
      </w:pPr>
    </w:p>
    <w:p w:rsidR="00B757D0" w:rsidRPr="006D143B" w:rsidRDefault="00B757D0" w:rsidP="00B757D0">
      <w:pPr>
        <w:ind w:left="142" w:right="5222"/>
        <w:jc w:val="both"/>
        <w:rPr>
          <w:sz w:val="28"/>
          <w:szCs w:val="28"/>
        </w:rPr>
      </w:pPr>
    </w:p>
    <w:p w:rsidR="00B757D0" w:rsidRDefault="00B757D0" w:rsidP="00B757D0">
      <w:pPr>
        <w:pStyle w:val="ConsPlusTitle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МО «Володарский район» № 1467 от 01.10.2015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а также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решения приоритетных задач в сфере физической  культуры и спорта  на территории Володарского района, администрация МО «Володарский район»</w:t>
      </w:r>
    </w:p>
    <w:p w:rsidR="00B757D0" w:rsidRPr="006D143B" w:rsidRDefault="00B757D0" w:rsidP="00B757D0">
      <w:pPr>
        <w:ind w:firstLine="851"/>
        <w:jc w:val="both"/>
        <w:rPr>
          <w:sz w:val="28"/>
          <w:szCs w:val="28"/>
        </w:rPr>
      </w:pPr>
    </w:p>
    <w:p w:rsidR="00B757D0" w:rsidRPr="006D143B" w:rsidRDefault="00B757D0" w:rsidP="00B757D0">
      <w:pPr>
        <w:jc w:val="both"/>
        <w:rPr>
          <w:sz w:val="28"/>
          <w:szCs w:val="28"/>
        </w:rPr>
      </w:pPr>
      <w:r w:rsidRPr="006D143B">
        <w:rPr>
          <w:sz w:val="28"/>
          <w:szCs w:val="28"/>
        </w:rPr>
        <w:t>ПОСТАНОВЛЯЕТ:</w:t>
      </w:r>
    </w:p>
    <w:p w:rsidR="00B757D0" w:rsidRPr="006D143B" w:rsidRDefault="00B757D0" w:rsidP="00B757D0">
      <w:pPr>
        <w:ind w:firstLine="851"/>
        <w:jc w:val="both"/>
        <w:rPr>
          <w:sz w:val="28"/>
          <w:szCs w:val="28"/>
        </w:rPr>
      </w:pPr>
    </w:p>
    <w:p w:rsidR="00B757D0" w:rsidRPr="006908B7" w:rsidRDefault="00B757D0" w:rsidP="00B757D0">
      <w:pPr>
        <w:ind w:right="-2" w:firstLine="708"/>
        <w:jc w:val="both"/>
        <w:rPr>
          <w:color w:val="000000"/>
          <w:sz w:val="28"/>
          <w:szCs w:val="28"/>
        </w:rPr>
      </w:pPr>
      <w:r w:rsidRPr="006D143B">
        <w:rPr>
          <w:sz w:val="28"/>
          <w:szCs w:val="28"/>
        </w:rPr>
        <w:t xml:space="preserve">1. Утвердить муниципальную программу </w:t>
      </w:r>
      <w:r w:rsidRPr="006908B7">
        <w:rPr>
          <w:color w:val="000000"/>
          <w:sz w:val="28"/>
          <w:szCs w:val="28"/>
        </w:rPr>
        <w:t>«Социальная поддержка старшего поколения, ветеранов и инвалидов и иных категорий граждан Володарского района на 201</w:t>
      </w:r>
      <w:r>
        <w:rPr>
          <w:color w:val="000000"/>
          <w:sz w:val="28"/>
          <w:szCs w:val="28"/>
        </w:rPr>
        <w:t>6</w:t>
      </w:r>
      <w:r w:rsidRPr="006908B7">
        <w:rPr>
          <w:color w:val="000000"/>
          <w:sz w:val="28"/>
          <w:szCs w:val="28"/>
        </w:rPr>
        <w:t xml:space="preserve"> год» (Приложение №1).</w:t>
      </w:r>
    </w:p>
    <w:p w:rsidR="00B757D0" w:rsidRPr="006D143B" w:rsidRDefault="00B757D0" w:rsidP="00B757D0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2.Финансово – экономическому управлению администрации МО «Володарский район» (Дюсембаева):</w:t>
      </w:r>
    </w:p>
    <w:p w:rsidR="00B757D0" w:rsidRPr="006D143B" w:rsidRDefault="00B757D0" w:rsidP="00B757D0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2.1.Отделу экономического развития и муниципального заказа </w:t>
      </w:r>
      <w:r>
        <w:rPr>
          <w:sz w:val="28"/>
          <w:szCs w:val="28"/>
        </w:rPr>
        <w:t>финансово-экономического управления</w:t>
      </w:r>
      <w:r w:rsidRPr="006D143B">
        <w:rPr>
          <w:sz w:val="28"/>
          <w:szCs w:val="28"/>
        </w:rPr>
        <w:t xml:space="preserve"> администрации МО «Володарский район» внести в реестр муниципальных программ  программу </w:t>
      </w:r>
      <w:r w:rsidRPr="006908B7">
        <w:rPr>
          <w:color w:val="000000"/>
          <w:sz w:val="28"/>
          <w:szCs w:val="28"/>
        </w:rPr>
        <w:t>«Социальная поддержка старшего поколения, ветеранов и инвалидов и иных категорий граждан Володарского района на 201</w:t>
      </w:r>
      <w:r>
        <w:rPr>
          <w:color w:val="000000"/>
          <w:sz w:val="28"/>
          <w:szCs w:val="28"/>
        </w:rPr>
        <w:t>6</w:t>
      </w:r>
      <w:r w:rsidRPr="006908B7">
        <w:rPr>
          <w:color w:val="000000"/>
          <w:sz w:val="28"/>
          <w:szCs w:val="28"/>
        </w:rPr>
        <w:t xml:space="preserve"> год»</w:t>
      </w:r>
      <w:r w:rsidRPr="006D143B">
        <w:rPr>
          <w:sz w:val="28"/>
          <w:szCs w:val="28"/>
        </w:rPr>
        <w:t>.</w:t>
      </w:r>
    </w:p>
    <w:p w:rsidR="00B757D0" w:rsidRPr="006D143B" w:rsidRDefault="00B757D0" w:rsidP="00B757D0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2.2.Отделу планирования бюджетных расходов </w:t>
      </w:r>
      <w:r>
        <w:rPr>
          <w:sz w:val="28"/>
          <w:szCs w:val="28"/>
        </w:rPr>
        <w:t>финансово-экономического управления</w:t>
      </w:r>
      <w:r w:rsidRPr="006D143B">
        <w:rPr>
          <w:sz w:val="28"/>
          <w:szCs w:val="28"/>
        </w:rPr>
        <w:t xml:space="preserve"> администрации МО «Володарский район»  предусмотреть в районном </w:t>
      </w:r>
      <w:r w:rsidRPr="006D143B">
        <w:rPr>
          <w:sz w:val="28"/>
          <w:szCs w:val="28"/>
        </w:rPr>
        <w:lastRenderedPageBreak/>
        <w:t xml:space="preserve">бюджете на </w:t>
      </w:r>
      <w:r>
        <w:rPr>
          <w:sz w:val="28"/>
          <w:szCs w:val="28"/>
        </w:rPr>
        <w:t>2016</w:t>
      </w:r>
      <w:r w:rsidRPr="006D143B">
        <w:rPr>
          <w:sz w:val="28"/>
          <w:szCs w:val="28"/>
        </w:rPr>
        <w:t xml:space="preserve"> год денежные средства на финансирование мероприятий по обеспечению реализации данной программы.</w:t>
      </w:r>
    </w:p>
    <w:p w:rsidR="00B757D0" w:rsidRDefault="00B757D0" w:rsidP="00B757D0">
      <w:pPr>
        <w:ind w:firstLine="851"/>
        <w:jc w:val="both"/>
        <w:rPr>
          <w:color w:val="000000"/>
          <w:sz w:val="28"/>
          <w:szCs w:val="28"/>
        </w:rPr>
      </w:pPr>
      <w:r w:rsidRPr="006D143B">
        <w:rPr>
          <w:sz w:val="28"/>
          <w:szCs w:val="28"/>
        </w:rPr>
        <w:t>3.</w:t>
      </w:r>
      <w:r w:rsidRPr="00336856">
        <w:rPr>
          <w:color w:val="000000"/>
          <w:sz w:val="28"/>
          <w:szCs w:val="28"/>
          <w:shd w:val="clear" w:color="auto" w:fill="FFFFFF"/>
        </w:rPr>
        <w:t xml:space="preserve"> </w:t>
      </w:r>
      <w:r w:rsidRPr="00913A30">
        <w:rPr>
          <w:color w:val="000000"/>
          <w:sz w:val="28"/>
          <w:szCs w:val="28"/>
          <w:shd w:val="clear" w:color="auto" w:fill="FFFFFF"/>
        </w:rPr>
        <w:t>Разработчик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913A30">
        <w:rPr>
          <w:color w:val="000000"/>
          <w:sz w:val="28"/>
          <w:szCs w:val="28"/>
          <w:shd w:val="clear" w:color="auto" w:fill="FFFFFF"/>
        </w:rPr>
        <w:t xml:space="preserve"> Программы в целях текущего контроля за эффективным использованием бюджетных средств ведомства направлять в отдел экономического развития и муниципального заказа </w:t>
      </w:r>
      <w:r>
        <w:rPr>
          <w:color w:val="000000"/>
          <w:sz w:val="28"/>
          <w:szCs w:val="28"/>
          <w:shd w:val="clear" w:color="auto" w:fill="FFFFFF"/>
        </w:rPr>
        <w:t>финансово-экономического управления</w:t>
      </w:r>
      <w:r w:rsidRPr="00913A30">
        <w:rPr>
          <w:color w:val="000000"/>
          <w:sz w:val="28"/>
          <w:szCs w:val="28"/>
          <w:shd w:val="clear" w:color="auto" w:fill="FFFFFF"/>
        </w:rPr>
        <w:t xml:space="preserve"> администрации МО «Володарский район»</w:t>
      </w:r>
      <w:r>
        <w:rPr>
          <w:color w:val="000000"/>
          <w:sz w:val="28"/>
          <w:szCs w:val="28"/>
          <w:shd w:val="clear" w:color="auto" w:fill="FFFFFF"/>
        </w:rPr>
        <w:t xml:space="preserve">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B757D0" w:rsidRPr="006D143B" w:rsidRDefault="00B757D0" w:rsidP="00B757D0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4.Сектору информационных технологий организационного отдела администрации МО «Володарский район» (Лукманов) </w:t>
      </w:r>
      <w:r>
        <w:rPr>
          <w:sz w:val="28"/>
          <w:szCs w:val="28"/>
        </w:rPr>
        <w:t>опубликовать</w:t>
      </w:r>
      <w:r w:rsidRPr="006D143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143B">
        <w:rPr>
          <w:sz w:val="28"/>
          <w:szCs w:val="28"/>
        </w:rPr>
        <w:t>рограмму на официальном сайте администрации   МО «Володарский район».</w:t>
      </w:r>
    </w:p>
    <w:p w:rsidR="00B757D0" w:rsidRPr="006D143B" w:rsidRDefault="00B757D0" w:rsidP="00B757D0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5.Главному редактору МАУ «Редакция газеты </w:t>
      </w:r>
      <w:r>
        <w:rPr>
          <w:sz w:val="28"/>
          <w:szCs w:val="28"/>
        </w:rPr>
        <w:t>"</w:t>
      </w:r>
      <w:r w:rsidRPr="006D143B">
        <w:rPr>
          <w:sz w:val="28"/>
          <w:szCs w:val="28"/>
        </w:rPr>
        <w:t>Заря Каспия</w:t>
      </w:r>
      <w:r>
        <w:rPr>
          <w:sz w:val="28"/>
          <w:szCs w:val="28"/>
        </w:rPr>
        <w:t>"</w:t>
      </w:r>
      <w:r w:rsidRPr="006D143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D143B">
        <w:rPr>
          <w:sz w:val="28"/>
          <w:szCs w:val="28"/>
        </w:rPr>
        <w:t>Шаров</w:t>
      </w:r>
      <w:r>
        <w:rPr>
          <w:sz w:val="28"/>
          <w:szCs w:val="28"/>
        </w:rPr>
        <w:t>а)</w:t>
      </w:r>
      <w:r w:rsidRPr="006D143B">
        <w:rPr>
          <w:sz w:val="28"/>
          <w:szCs w:val="28"/>
        </w:rPr>
        <w:t xml:space="preserve"> опубликовать настоящее постановление в районной газете «Заря Каспия»</w:t>
      </w:r>
      <w:r>
        <w:rPr>
          <w:sz w:val="28"/>
          <w:szCs w:val="28"/>
        </w:rPr>
        <w:t>.</w:t>
      </w:r>
    </w:p>
    <w:p w:rsidR="00B757D0" w:rsidRPr="006D143B" w:rsidRDefault="00B757D0" w:rsidP="00B757D0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6. Постановление администрации МО «Володарский район» от </w:t>
      </w:r>
      <w:r>
        <w:rPr>
          <w:sz w:val="28"/>
          <w:szCs w:val="28"/>
        </w:rPr>
        <w:t>10</w:t>
      </w:r>
      <w:r w:rsidRPr="006D143B">
        <w:rPr>
          <w:sz w:val="28"/>
          <w:szCs w:val="28"/>
        </w:rPr>
        <w:t>.10.2014 года №</w:t>
      </w:r>
      <w:r>
        <w:rPr>
          <w:sz w:val="28"/>
          <w:szCs w:val="28"/>
        </w:rPr>
        <w:t xml:space="preserve"> 2183</w:t>
      </w:r>
      <w:r w:rsidRPr="006D143B">
        <w:rPr>
          <w:sz w:val="28"/>
          <w:szCs w:val="28"/>
        </w:rPr>
        <w:t xml:space="preserve"> </w:t>
      </w:r>
      <w:r w:rsidRPr="006908B7">
        <w:rPr>
          <w:color w:val="000000"/>
          <w:sz w:val="28"/>
          <w:szCs w:val="28"/>
        </w:rPr>
        <w:t>«Социальная поддержка старшего поколения, ветеранов и инвалидов и иных категорий граждан Володарского района на 2015 -2017 годы»</w:t>
      </w:r>
      <w:r>
        <w:rPr>
          <w:color w:val="000000"/>
          <w:sz w:val="28"/>
          <w:szCs w:val="28"/>
        </w:rPr>
        <w:t xml:space="preserve"> </w:t>
      </w:r>
      <w:r w:rsidRPr="006D143B">
        <w:rPr>
          <w:sz w:val="28"/>
          <w:szCs w:val="28"/>
        </w:rPr>
        <w:t>считать утратившим силу с 1 января 201</w:t>
      </w:r>
      <w:r>
        <w:rPr>
          <w:sz w:val="28"/>
          <w:szCs w:val="28"/>
        </w:rPr>
        <w:t>6</w:t>
      </w:r>
      <w:r w:rsidRPr="006D143B">
        <w:rPr>
          <w:sz w:val="28"/>
          <w:szCs w:val="28"/>
        </w:rPr>
        <w:t xml:space="preserve"> года.</w:t>
      </w:r>
    </w:p>
    <w:p w:rsidR="00B757D0" w:rsidRPr="006D143B" w:rsidRDefault="00B757D0" w:rsidP="00B757D0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7. Настоящее постановление вступает в силу с 1 января 201</w:t>
      </w:r>
      <w:r>
        <w:rPr>
          <w:sz w:val="28"/>
          <w:szCs w:val="28"/>
        </w:rPr>
        <w:t>6</w:t>
      </w:r>
      <w:r w:rsidRPr="006D143B">
        <w:rPr>
          <w:sz w:val="28"/>
          <w:szCs w:val="28"/>
        </w:rPr>
        <w:t xml:space="preserve"> года.</w:t>
      </w:r>
    </w:p>
    <w:p w:rsidR="00B757D0" w:rsidRPr="006D143B" w:rsidRDefault="00B757D0" w:rsidP="00B757D0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8.Контроль за исполнение</w:t>
      </w:r>
      <w:r>
        <w:rPr>
          <w:sz w:val="28"/>
          <w:szCs w:val="28"/>
        </w:rPr>
        <w:t>м</w:t>
      </w:r>
      <w:r w:rsidRPr="006D143B">
        <w:rPr>
          <w:sz w:val="28"/>
          <w:szCs w:val="28"/>
        </w:rPr>
        <w:t xml:space="preserve"> настоящего постановления  возложить на первого заместителя -</w:t>
      </w:r>
      <w:r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заместителя главы администрации МО «Володарский район» по финансовой политике и бюджетной дисциплине Бояркину</w:t>
      </w:r>
      <w:r w:rsidRPr="00FE1EAC"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О.В.</w:t>
      </w:r>
    </w:p>
    <w:p w:rsidR="00B757D0" w:rsidRPr="006D143B" w:rsidRDefault="00B757D0" w:rsidP="00B757D0">
      <w:pPr>
        <w:ind w:firstLine="851"/>
        <w:jc w:val="both"/>
        <w:rPr>
          <w:sz w:val="28"/>
          <w:szCs w:val="28"/>
        </w:rPr>
      </w:pPr>
    </w:p>
    <w:p w:rsidR="00B757D0" w:rsidRDefault="00B757D0" w:rsidP="00B757D0">
      <w:pPr>
        <w:ind w:firstLine="851"/>
        <w:jc w:val="both"/>
        <w:rPr>
          <w:sz w:val="28"/>
          <w:szCs w:val="28"/>
        </w:rPr>
      </w:pPr>
    </w:p>
    <w:p w:rsidR="00B757D0" w:rsidRDefault="00B757D0" w:rsidP="00B757D0">
      <w:pPr>
        <w:ind w:firstLine="851"/>
        <w:jc w:val="both"/>
        <w:rPr>
          <w:sz w:val="28"/>
          <w:szCs w:val="28"/>
        </w:rPr>
      </w:pPr>
    </w:p>
    <w:p w:rsidR="00B757D0" w:rsidRDefault="00B757D0" w:rsidP="00B757D0">
      <w:pPr>
        <w:ind w:firstLine="851"/>
        <w:jc w:val="both"/>
        <w:rPr>
          <w:sz w:val="28"/>
          <w:szCs w:val="28"/>
        </w:rPr>
      </w:pPr>
    </w:p>
    <w:p w:rsidR="00B757D0" w:rsidRDefault="00B757D0" w:rsidP="00B757D0">
      <w:pPr>
        <w:ind w:firstLine="851"/>
        <w:jc w:val="both"/>
        <w:rPr>
          <w:sz w:val="28"/>
          <w:szCs w:val="28"/>
        </w:rPr>
      </w:pPr>
    </w:p>
    <w:p w:rsidR="00B757D0" w:rsidRDefault="00B757D0" w:rsidP="00B757D0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Глава администрации</w:t>
      </w:r>
      <w:r w:rsidRPr="006D143B">
        <w:rPr>
          <w:sz w:val="28"/>
          <w:szCs w:val="28"/>
        </w:rPr>
        <w:tab/>
        <w:t xml:space="preserve">                    </w:t>
      </w:r>
      <w:r w:rsidRPr="006D143B">
        <w:rPr>
          <w:sz w:val="28"/>
          <w:szCs w:val="28"/>
        </w:rPr>
        <w:tab/>
      </w:r>
      <w:r w:rsidRPr="006D143B">
        <w:rPr>
          <w:sz w:val="28"/>
          <w:szCs w:val="28"/>
        </w:rPr>
        <w:tab/>
        <w:t xml:space="preserve">                           Б.Г. Миндиев</w:t>
      </w:r>
    </w:p>
    <w:p w:rsidR="00B757D0" w:rsidRPr="00196285" w:rsidRDefault="00B757D0" w:rsidP="00B757D0">
      <w:pPr>
        <w:ind w:firstLine="567"/>
        <w:jc w:val="both"/>
        <w:rPr>
          <w:sz w:val="24"/>
          <w:szCs w:val="24"/>
        </w:rPr>
      </w:pPr>
    </w:p>
    <w:p w:rsidR="00B757D0" w:rsidRPr="00196285" w:rsidRDefault="00B757D0" w:rsidP="00B757D0">
      <w:pPr>
        <w:ind w:firstLine="76"/>
        <w:jc w:val="right"/>
        <w:rPr>
          <w:sz w:val="24"/>
          <w:szCs w:val="24"/>
        </w:rPr>
      </w:pPr>
    </w:p>
    <w:p w:rsidR="00B757D0" w:rsidRDefault="00B757D0" w:rsidP="00B757D0">
      <w:pPr>
        <w:tabs>
          <w:tab w:val="left" w:pos="10440"/>
        </w:tabs>
        <w:rPr>
          <w:sz w:val="24"/>
          <w:szCs w:val="24"/>
        </w:rPr>
      </w:pPr>
    </w:p>
    <w:p w:rsidR="00B757D0" w:rsidRDefault="00B757D0" w:rsidP="00B757D0">
      <w:pPr>
        <w:tabs>
          <w:tab w:val="left" w:pos="10440"/>
        </w:tabs>
        <w:rPr>
          <w:sz w:val="24"/>
          <w:szCs w:val="24"/>
        </w:rPr>
      </w:pPr>
    </w:p>
    <w:p w:rsidR="00B757D0" w:rsidRDefault="00B757D0" w:rsidP="00B757D0">
      <w:pPr>
        <w:tabs>
          <w:tab w:val="left" w:pos="10440"/>
        </w:tabs>
        <w:rPr>
          <w:sz w:val="24"/>
          <w:szCs w:val="24"/>
        </w:rPr>
      </w:pPr>
    </w:p>
    <w:p w:rsidR="00B757D0" w:rsidRDefault="00B757D0" w:rsidP="00B757D0">
      <w:pPr>
        <w:tabs>
          <w:tab w:val="left" w:pos="10440"/>
        </w:tabs>
        <w:rPr>
          <w:sz w:val="24"/>
          <w:szCs w:val="24"/>
        </w:rPr>
      </w:pPr>
    </w:p>
    <w:p w:rsidR="00B757D0" w:rsidRDefault="00B757D0" w:rsidP="00B757D0">
      <w:pPr>
        <w:tabs>
          <w:tab w:val="left" w:pos="10440"/>
        </w:tabs>
        <w:rPr>
          <w:sz w:val="24"/>
          <w:szCs w:val="24"/>
        </w:rPr>
      </w:pPr>
    </w:p>
    <w:p w:rsidR="00B757D0" w:rsidRDefault="00B757D0" w:rsidP="00B757D0">
      <w:pPr>
        <w:tabs>
          <w:tab w:val="left" w:pos="10440"/>
        </w:tabs>
        <w:rPr>
          <w:sz w:val="24"/>
          <w:szCs w:val="24"/>
        </w:rPr>
      </w:pPr>
    </w:p>
    <w:p w:rsidR="00B757D0" w:rsidRDefault="00B757D0" w:rsidP="00B757D0">
      <w:pPr>
        <w:tabs>
          <w:tab w:val="left" w:pos="10440"/>
        </w:tabs>
        <w:rPr>
          <w:sz w:val="24"/>
          <w:szCs w:val="24"/>
        </w:rPr>
      </w:pPr>
    </w:p>
    <w:p w:rsidR="00B757D0" w:rsidRDefault="00B757D0" w:rsidP="00B757D0">
      <w:pPr>
        <w:ind w:firstLine="76"/>
        <w:jc w:val="right"/>
        <w:rPr>
          <w:sz w:val="28"/>
          <w:szCs w:val="28"/>
        </w:rPr>
      </w:pPr>
    </w:p>
    <w:p w:rsidR="00B757D0" w:rsidRDefault="00B757D0" w:rsidP="00B757D0">
      <w:pPr>
        <w:ind w:firstLine="76"/>
        <w:jc w:val="right"/>
        <w:rPr>
          <w:sz w:val="28"/>
          <w:szCs w:val="28"/>
        </w:rPr>
      </w:pPr>
    </w:p>
    <w:p w:rsidR="00B757D0" w:rsidRDefault="00B757D0" w:rsidP="00B757D0">
      <w:pPr>
        <w:ind w:firstLine="76"/>
        <w:jc w:val="right"/>
        <w:rPr>
          <w:sz w:val="28"/>
          <w:szCs w:val="28"/>
        </w:rPr>
      </w:pPr>
    </w:p>
    <w:p w:rsidR="00B757D0" w:rsidRDefault="00B757D0" w:rsidP="00B757D0">
      <w:pPr>
        <w:ind w:firstLine="76"/>
        <w:jc w:val="right"/>
        <w:rPr>
          <w:sz w:val="28"/>
          <w:szCs w:val="28"/>
        </w:rPr>
      </w:pPr>
    </w:p>
    <w:p w:rsidR="00B757D0" w:rsidRPr="00B757D0" w:rsidRDefault="00B757D0" w:rsidP="00B757D0">
      <w:pPr>
        <w:ind w:firstLine="7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57D0">
        <w:rPr>
          <w:sz w:val="28"/>
          <w:szCs w:val="28"/>
        </w:rPr>
        <w:t xml:space="preserve">Приложение №1 </w:t>
      </w:r>
    </w:p>
    <w:p w:rsidR="00B757D0" w:rsidRPr="00B757D0" w:rsidRDefault="00B757D0" w:rsidP="00B757D0">
      <w:pPr>
        <w:ind w:firstLine="76"/>
        <w:jc w:val="right"/>
        <w:rPr>
          <w:sz w:val="28"/>
          <w:szCs w:val="28"/>
        </w:rPr>
      </w:pPr>
      <w:r w:rsidRPr="00B757D0">
        <w:rPr>
          <w:sz w:val="28"/>
          <w:szCs w:val="28"/>
        </w:rPr>
        <w:t>к постановлению администрации</w:t>
      </w:r>
    </w:p>
    <w:p w:rsidR="00B757D0" w:rsidRPr="00B757D0" w:rsidRDefault="00B757D0" w:rsidP="00B757D0">
      <w:pPr>
        <w:ind w:firstLine="76"/>
        <w:jc w:val="right"/>
        <w:rPr>
          <w:sz w:val="28"/>
          <w:szCs w:val="28"/>
        </w:rPr>
      </w:pPr>
      <w:r w:rsidRPr="00B757D0">
        <w:rPr>
          <w:sz w:val="28"/>
          <w:szCs w:val="28"/>
        </w:rPr>
        <w:t>МО «Володарский район»</w:t>
      </w:r>
    </w:p>
    <w:p w:rsidR="00B757D0" w:rsidRPr="00B757D0" w:rsidRDefault="00B757D0" w:rsidP="00B757D0">
      <w:pPr>
        <w:jc w:val="right"/>
        <w:rPr>
          <w:sz w:val="28"/>
          <w:szCs w:val="28"/>
        </w:rPr>
      </w:pPr>
      <w:r w:rsidRPr="00B757D0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31.12.2015 г.</w:t>
      </w:r>
      <w:r w:rsidRPr="00B757D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1907</w:t>
      </w:r>
    </w:p>
    <w:p w:rsidR="00B757D0" w:rsidRPr="002714FB" w:rsidRDefault="00B757D0" w:rsidP="00B757D0">
      <w:pPr>
        <w:jc w:val="center"/>
        <w:rPr>
          <w:sz w:val="26"/>
          <w:szCs w:val="26"/>
        </w:rPr>
      </w:pPr>
    </w:p>
    <w:p w:rsidR="00B757D0" w:rsidRPr="002714FB" w:rsidRDefault="00B757D0" w:rsidP="00B757D0">
      <w:pPr>
        <w:jc w:val="both"/>
        <w:rPr>
          <w:sz w:val="26"/>
          <w:szCs w:val="26"/>
        </w:rPr>
      </w:pPr>
    </w:p>
    <w:p w:rsidR="00B757D0" w:rsidRPr="00B757D0" w:rsidRDefault="00B757D0" w:rsidP="00B757D0">
      <w:pPr>
        <w:jc w:val="center"/>
        <w:rPr>
          <w:sz w:val="28"/>
          <w:szCs w:val="28"/>
        </w:rPr>
      </w:pPr>
      <w:r w:rsidRPr="00B757D0">
        <w:rPr>
          <w:sz w:val="28"/>
          <w:szCs w:val="28"/>
        </w:rPr>
        <w:t>Раздел 1. Паспорт муниципальной программы</w:t>
      </w:r>
    </w:p>
    <w:p w:rsidR="00B757D0" w:rsidRPr="00B757D0" w:rsidRDefault="00B757D0" w:rsidP="00B757D0">
      <w:pPr>
        <w:jc w:val="center"/>
        <w:rPr>
          <w:sz w:val="28"/>
          <w:szCs w:val="28"/>
        </w:rPr>
      </w:pPr>
      <w:r w:rsidRPr="00B757D0">
        <w:rPr>
          <w:sz w:val="28"/>
          <w:szCs w:val="28"/>
        </w:rPr>
        <w:t>«Социальная поддержка старшего поколения, ветеранов и инвалидов и иных категорий граждан Володарского района на 2016 год»</w:t>
      </w:r>
    </w:p>
    <w:p w:rsidR="00B757D0" w:rsidRPr="00B757D0" w:rsidRDefault="00B757D0" w:rsidP="00B757D0">
      <w:pPr>
        <w:rPr>
          <w:sz w:val="28"/>
          <w:szCs w:val="28"/>
        </w:rPr>
      </w:pPr>
    </w:p>
    <w:tbl>
      <w:tblPr>
        <w:tblW w:w="10827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3359"/>
        <w:gridCol w:w="4349"/>
      </w:tblGrid>
      <w:tr w:rsidR="00B757D0" w:rsidRPr="00B757D0" w:rsidTr="006A087B">
        <w:trPr>
          <w:trHeight w:val="4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«Социальная поддержка старшего поколения, ветеранов и инвалидов и иных категорий граждан Володарского района на 2016 год»</w:t>
            </w:r>
          </w:p>
        </w:tc>
      </w:tr>
      <w:tr w:rsidR="00B757D0" w:rsidRPr="00B757D0" w:rsidTr="006A087B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Содействие в решении вопросов социально-правового, культурного развития Володарского района;</w:t>
            </w:r>
          </w:p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Оказание информационной и консультативной помощи жителям и организациям Володарского района</w:t>
            </w:r>
          </w:p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Содействие развитию взаимодействия жителей Володарского района Астраханской области  с органами государственной власти, местного самоуправления</w:t>
            </w:r>
          </w:p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Защита прав, законных интересов членов организации</w:t>
            </w:r>
          </w:p>
        </w:tc>
      </w:tr>
      <w:tr w:rsidR="00B757D0" w:rsidRPr="00B757D0" w:rsidTr="006A087B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7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Выдвижение и поддержка гражданских прав, имеющих особое значение для Володарского района;</w:t>
            </w:r>
          </w:p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Развитие сотрудничества с органами государственной власти и местного самоуправления, с коммерческими и некоммерческими организациями района, средствами массовой информации для решения социально значимых проблем местного населения</w:t>
            </w:r>
          </w:p>
        </w:tc>
      </w:tr>
      <w:tr w:rsidR="00B757D0" w:rsidRPr="00B757D0" w:rsidTr="006A087B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 xml:space="preserve">Муниципальный заказчик    </w:t>
            </w:r>
            <w:r w:rsidRPr="00B757D0">
              <w:rPr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7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B757D0" w:rsidRPr="00B757D0" w:rsidTr="006A087B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Первый заместитель – заместитель главы администрации МО «Володарский район» по финансовой политике и бюджетной дисциплине</w:t>
            </w:r>
          </w:p>
        </w:tc>
      </w:tr>
      <w:tr w:rsidR="00B757D0" w:rsidRPr="00B757D0" w:rsidTr="006A087B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2016 год</w:t>
            </w:r>
          </w:p>
        </w:tc>
      </w:tr>
      <w:tr w:rsidR="00B757D0" w:rsidRPr="00B757D0" w:rsidTr="006A087B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Перечень подпрограмм</w:t>
            </w:r>
          </w:p>
          <w:p w:rsidR="006A087B" w:rsidRDefault="006A087B" w:rsidP="006A087B">
            <w:pPr>
              <w:jc w:val="center"/>
              <w:rPr>
                <w:sz w:val="28"/>
                <w:szCs w:val="28"/>
              </w:rPr>
            </w:pPr>
          </w:p>
          <w:p w:rsidR="006A087B" w:rsidRPr="00B757D0" w:rsidRDefault="006A087B" w:rsidP="006A0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</w:t>
            </w:r>
          </w:p>
        </w:tc>
      </w:tr>
      <w:tr w:rsidR="00B757D0" w:rsidRPr="00B757D0" w:rsidTr="006A087B">
        <w:trPr>
          <w:trHeight w:val="40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Расходы (тыс. рублей)</w:t>
            </w:r>
          </w:p>
        </w:tc>
      </w:tr>
      <w:tr w:rsidR="00B757D0" w:rsidRPr="00B757D0" w:rsidTr="006A087B">
        <w:trPr>
          <w:trHeight w:val="60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Всего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2016 год</w:t>
            </w:r>
          </w:p>
        </w:tc>
      </w:tr>
      <w:tr w:rsidR="00B757D0" w:rsidRPr="00B757D0" w:rsidTr="006A087B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433,300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433,300</w:t>
            </w:r>
          </w:p>
        </w:tc>
      </w:tr>
      <w:tr w:rsidR="00B757D0" w:rsidRPr="00B757D0" w:rsidTr="006A087B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</w:tr>
      <w:tr w:rsidR="00B757D0" w:rsidRPr="00B757D0" w:rsidTr="006A087B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</w:tr>
      <w:tr w:rsidR="00B757D0" w:rsidRPr="00B757D0" w:rsidTr="006A087B">
        <w:trPr>
          <w:trHeight w:val="6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7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-Улучшение качества жизни и повышение степени социальной защищенности граждан пожилого возраста;</w:t>
            </w:r>
          </w:p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 Повышение уровня социальной адаптации граждан пожилого возраста и повышение активности граждан старшего поколения в жизни общества, упрочнение социальных связей;</w:t>
            </w:r>
          </w:p>
          <w:p w:rsidR="00B757D0" w:rsidRPr="00B757D0" w:rsidRDefault="00B757D0" w:rsidP="006A087B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-Поддержка деятельности общественных организаций.</w:t>
            </w:r>
          </w:p>
        </w:tc>
      </w:tr>
    </w:tbl>
    <w:p w:rsidR="00B757D0" w:rsidRPr="002714FB" w:rsidRDefault="00B757D0" w:rsidP="00B757D0">
      <w:pPr>
        <w:tabs>
          <w:tab w:val="left" w:pos="5600"/>
        </w:tabs>
        <w:spacing w:line="240" w:lineRule="exact"/>
        <w:ind w:firstLine="539"/>
        <w:jc w:val="center"/>
        <w:rPr>
          <w:b/>
          <w:bCs/>
          <w:spacing w:val="-1"/>
          <w:sz w:val="26"/>
          <w:szCs w:val="26"/>
        </w:rPr>
      </w:pPr>
    </w:p>
    <w:p w:rsidR="00B757D0" w:rsidRPr="002714FB" w:rsidRDefault="00B757D0" w:rsidP="00B757D0">
      <w:pPr>
        <w:tabs>
          <w:tab w:val="left" w:pos="5600"/>
        </w:tabs>
        <w:spacing w:line="100" w:lineRule="atLeast"/>
        <w:ind w:firstLine="540"/>
        <w:jc w:val="center"/>
        <w:rPr>
          <w:b/>
          <w:sz w:val="26"/>
          <w:szCs w:val="26"/>
        </w:rPr>
      </w:pPr>
    </w:p>
    <w:p w:rsidR="00B757D0" w:rsidRPr="002714FB" w:rsidRDefault="00B757D0" w:rsidP="00B757D0">
      <w:pPr>
        <w:shd w:val="clear" w:color="auto" w:fill="FFFFFF"/>
        <w:ind w:right="10"/>
        <w:jc w:val="center"/>
        <w:rPr>
          <w:sz w:val="26"/>
          <w:szCs w:val="26"/>
        </w:rPr>
      </w:pPr>
    </w:p>
    <w:p w:rsidR="00B757D0" w:rsidRPr="002714FB" w:rsidRDefault="00B757D0" w:rsidP="00B757D0">
      <w:pPr>
        <w:shd w:val="clear" w:color="auto" w:fill="FFFFFF"/>
        <w:ind w:right="10"/>
        <w:jc w:val="center"/>
        <w:rPr>
          <w:sz w:val="26"/>
          <w:szCs w:val="26"/>
        </w:rPr>
      </w:pPr>
    </w:p>
    <w:p w:rsidR="00B757D0" w:rsidRPr="002714FB" w:rsidRDefault="00B757D0" w:rsidP="00B757D0">
      <w:pPr>
        <w:shd w:val="clear" w:color="auto" w:fill="FFFFFF"/>
        <w:ind w:right="10"/>
        <w:jc w:val="center"/>
        <w:rPr>
          <w:sz w:val="26"/>
          <w:szCs w:val="26"/>
        </w:rPr>
      </w:pPr>
    </w:p>
    <w:p w:rsidR="00B757D0" w:rsidRPr="002714FB" w:rsidRDefault="00B757D0" w:rsidP="00B757D0">
      <w:pPr>
        <w:shd w:val="clear" w:color="auto" w:fill="FFFFFF"/>
        <w:ind w:right="10"/>
        <w:jc w:val="center"/>
        <w:rPr>
          <w:sz w:val="26"/>
          <w:szCs w:val="26"/>
        </w:rPr>
      </w:pPr>
    </w:p>
    <w:p w:rsidR="00B757D0" w:rsidRPr="002714FB" w:rsidRDefault="00B757D0" w:rsidP="00B757D0">
      <w:pPr>
        <w:shd w:val="clear" w:color="auto" w:fill="FFFFFF"/>
        <w:ind w:right="10"/>
        <w:jc w:val="center"/>
        <w:rPr>
          <w:sz w:val="26"/>
          <w:szCs w:val="26"/>
        </w:rPr>
      </w:pPr>
    </w:p>
    <w:p w:rsidR="00B757D0" w:rsidRPr="002714FB" w:rsidRDefault="00B757D0" w:rsidP="00B757D0">
      <w:pPr>
        <w:shd w:val="clear" w:color="auto" w:fill="FFFFFF"/>
        <w:ind w:right="10"/>
        <w:jc w:val="center"/>
        <w:rPr>
          <w:sz w:val="26"/>
          <w:szCs w:val="26"/>
        </w:rPr>
        <w:sectPr w:rsidR="00B757D0" w:rsidRPr="002714FB" w:rsidSect="00B757D0">
          <w:headerReference w:type="default" r:id="rId7"/>
          <w:pgSz w:w="12240" w:h="15840"/>
          <w:pgMar w:top="851" w:right="758" w:bottom="1418" w:left="1418" w:header="709" w:footer="709" w:gutter="0"/>
          <w:cols w:space="709"/>
          <w:noEndnote/>
          <w:titlePg/>
        </w:sectPr>
      </w:pPr>
    </w:p>
    <w:p w:rsidR="00B757D0" w:rsidRPr="00B757D0" w:rsidRDefault="00B757D0" w:rsidP="00B757D0">
      <w:pPr>
        <w:jc w:val="center"/>
        <w:rPr>
          <w:sz w:val="28"/>
          <w:szCs w:val="28"/>
        </w:rPr>
      </w:pPr>
      <w:r w:rsidRPr="00B757D0">
        <w:rPr>
          <w:rFonts w:eastAsia="SimSun"/>
          <w:sz w:val="28"/>
          <w:szCs w:val="28"/>
        </w:rPr>
        <w:lastRenderedPageBreak/>
        <w:t>Раздел 2. Общая характеристика муниципальной программы «</w:t>
      </w:r>
      <w:r w:rsidRPr="00B757D0">
        <w:rPr>
          <w:sz w:val="28"/>
          <w:szCs w:val="28"/>
        </w:rPr>
        <w:t>Социальная поддержка старшего поколения, ветеранов и инвалидов и иных категорий граждан Володарского района на 2016 год»</w:t>
      </w:r>
    </w:p>
    <w:p w:rsidR="00B757D0" w:rsidRPr="00B757D0" w:rsidRDefault="00B757D0" w:rsidP="00B757D0">
      <w:pPr>
        <w:jc w:val="both"/>
        <w:rPr>
          <w:sz w:val="28"/>
          <w:szCs w:val="28"/>
        </w:rPr>
      </w:pPr>
    </w:p>
    <w:p w:rsidR="00B757D0" w:rsidRPr="00B757D0" w:rsidRDefault="00B757D0" w:rsidP="00B75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Разработка и принятие муниципальной целевой программы, является частью комплекса муниципальных программ, направленных на реализацию мероприятий по социальной поддержке старшего поколения, ветеранов и инвалидов иных категорий граждан.</w:t>
      </w:r>
    </w:p>
    <w:p w:rsidR="00B757D0" w:rsidRPr="00B757D0" w:rsidRDefault="00490C02" w:rsidP="00B75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7D0" w:rsidRPr="00B757D0">
        <w:rPr>
          <w:sz w:val="28"/>
          <w:szCs w:val="28"/>
        </w:rPr>
        <w:t>Уважение  к гражданам пожилого возраста и забота о них всегда являлись одной из немногих неизменных качеств человеческой цивилизации.</w:t>
      </w:r>
      <w:r w:rsidR="00B757D0" w:rsidRPr="00B757D0">
        <w:rPr>
          <w:sz w:val="28"/>
          <w:szCs w:val="28"/>
        </w:rPr>
        <w:tab/>
        <w:t>Старение населения  является основной характеристикой современной демографической ситуации и вызывает серьезные экономические, общественные, социопсихологические, культурные и медицинские последствия. Граждане пожилого возраста — наиболее многочисленная категория потребителей  социальных услуг. Уровень и качество их жизни значительно ниже, чем у трудоспособной части населения. Все эти проблемы обуславливают необходимость разработки дополнительных мер по социальной защите прав граждан старшего поколения.</w:t>
      </w:r>
    </w:p>
    <w:p w:rsidR="00B757D0" w:rsidRPr="00B757D0" w:rsidRDefault="00490C02" w:rsidP="00B75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7D0" w:rsidRPr="00B757D0">
        <w:rPr>
          <w:sz w:val="28"/>
          <w:szCs w:val="28"/>
        </w:rPr>
        <w:t>Работу по содействию правовой и социальной защите граждан, развитию духовной культуры жителей Володарского района Астраханской области осуществляет местная некоммерческая организация по содействию правовой и социальной защите граждан, развитию духовной культуры жителей Володарского района Астраханской области «Милосердие», именуемая в дальнейшем «Организация», созданная на основе совместной деятельности. Деятельность организации основывается на принципах добровольности, равноправия, самоуправления и законности. Организация осуществляет свою деятельность в соответствии с Конституцией РФ, Гражданским кодексом РФ, Федеральным законом «О некоммерческих организациях», Федеральным законом «Об общественных объединениях», Уставом местной общественной организации по содействию правовой и социальной защите граждан, развитию духовной культуры жителей Володарского района Астраханской области «Милосердие».</w:t>
      </w:r>
    </w:p>
    <w:p w:rsidR="00B757D0" w:rsidRPr="00B757D0" w:rsidRDefault="00490C02" w:rsidP="00B75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7D0" w:rsidRPr="00B757D0">
        <w:rPr>
          <w:sz w:val="28"/>
          <w:szCs w:val="28"/>
        </w:rPr>
        <w:t>Членами организации могут быть граждане, достигшие 18 лет и юридические лица - общественные объединения.</w:t>
      </w:r>
    </w:p>
    <w:p w:rsidR="00B757D0" w:rsidRPr="00B757D0" w:rsidRDefault="00490C02" w:rsidP="00B75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7D0" w:rsidRPr="00B757D0">
        <w:rPr>
          <w:sz w:val="28"/>
          <w:szCs w:val="28"/>
        </w:rPr>
        <w:t>В условиях глобальных социально-экономических преобразований одним из показателей устойчивости развития Володарского района является снижение уровня социальной напряженности, характеризующееся повышением качества жизни пожилых людей.</w:t>
      </w:r>
    </w:p>
    <w:p w:rsidR="00B757D0" w:rsidRPr="00B757D0" w:rsidRDefault="00B757D0" w:rsidP="00B757D0">
      <w:pPr>
        <w:jc w:val="both"/>
        <w:rPr>
          <w:sz w:val="28"/>
          <w:szCs w:val="28"/>
        </w:rPr>
      </w:pPr>
    </w:p>
    <w:p w:rsidR="00B757D0" w:rsidRPr="00B757D0" w:rsidRDefault="00B757D0" w:rsidP="00490C02">
      <w:pPr>
        <w:jc w:val="center"/>
        <w:rPr>
          <w:sz w:val="28"/>
          <w:szCs w:val="28"/>
        </w:rPr>
      </w:pPr>
      <w:r w:rsidRPr="00B757D0">
        <w:rPr>
          <w:sz w:val="28"/>
          <w:szCs w:val="28"/>
        </w:rPr>
        <w:t>Цели и задачи муниципальной программы</w:t>
      </w:r>
    </w:p>
    <w:p w:rsidR="00B757D0" w:rsidRPr="00B757D0" w:rsidRDefault="00B757D0" w:rsidP="00B757D0">
      <w:pPr>
        <w:jc w:val="both"/>
        <w:rPr>
          <w:sz w:val="28"/>
          <w:szCs w:val="28"/>
        </w:rPr>
      </w:pPr>
    </w:p>
    <w:p w:rsidR="00B757D0" w:rsidRPr="00B757D0" w:rsidRDefault="00490C02" w:rsidP="00B75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7D0" w:rsidRPr="00B757D0">
        <w:rPr>
          <w:sz w:val="28"/>
          <w:szCs w:val="28"/>
        </w:rPr>
        <w:t>Основными целями реализации муниципальной программы являются:</w:t>
      </w:r>
    </w:p>
    <w:p w:rsidR="00B757D0" w:rsidRPr="00B757D0" w:rsidRDefault="00490C02" w:rsidP="00B75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7D0" w:rsidRPr="00B757D0">
        <w:rPr>
          <w:sz w:val="28"/>
          <w:szCs w:val="28"/>
        </w:rPr>
        <w:t>-Содействие в решении вопросов социально-правового, культурного развития Володарского района;</w:t>
      </w:r>
    </w:p>
    <w:p w:rsidR="00B757D0" w:rsidRPr="00B757D0" w:rsidRDefault="00490C02" w:rsidP="00B757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757D0" w:rsidRPr="00B757D0">
        <w:rPr>
          <w:sz w:val="28"/>
          <w:szCs w:val="28"/>
        </w:rPr>
        <w:t>-Оказание информационной и консультативной помощи жителям и организациям Володарского района;</w:t>
      </w:r>
    </w:p>
    <w:p w:rsidR="00B757D0" w:rsidRPr="00B757D0" w:rsidRDefault="00490C02" w:rsidP="00B75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7D0" w:rsidRPr="00B757D0">
        <w:rPr>
          <w:sz w:val="28"/>
          <w:szCs w:val="28"/>
        </w:rPr>
        <w:t>-Содействие развитию взаимодействия жителей Володарского района Астраханской области  с органами государственной власти, местного самоуправления;</w:t>
      </w:r>
    </w:p>
    <w:p w:rsidR="00B757D0" w:rsidRPr="00B757D0" w:rsidRDefault="00490C02" w:rsidP="00B75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7D0" w:rsidRPr="00B757D0">
        <w:rPr>
          <w:sz w:val="28"/>
          <w:szCs w:val="28"/>
        </w:rPr>
        <w:t>-Защита прав, законных интересов членов организации.</w:t>
      </w:r>
    </w:p>
    <w:p w:rsidR="00B757D0" w:rsidRPr="00B757D0" w:rsidRDefault="00B757D0" w:rsidP="00B757D0">
      <w:pPr>
        <w:jc w:val="both"/>
        <w:rPr>
          <w:sz w:val="28"/>
          <w:szCs w:val="28"/>
        </w:rPr>
      </w:pPr>
    </w:p>
    <w:p w:rsidR="00B757D0" w:rsidRPr="00B757D0" w:rsidRDefault="00490C02" w:rsidP="00B75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7D0" w:rsidRPr="00B757D0">
        <w:rPr>
          <w:sz w:val="28"/>
          <w:szCs w:val="28"/>
        </w:rPr>
        <w:t>Для достижения цели организация решает следующие основные задачи:</w:t>
      </w:r>
    </w:p>
    <w:p w:rsidR="00B757D0" w:rsidRPr="00B757D0" w:rsidRDefault="00B757D0" w:rsidP="00490C02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-Выдвижение и поддержка гражданских инициатив, имеющих особое значение для Володарского района;</w:t>
      </w:r>
    </w:p>
    <w:p w:rsidR="00B757D0" w:rsidRPr="00B757D0" w:rsidRDefault="00B757D0" w:rsidP="00490C02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-Развитие сотрудничества с органами государственной власти и местного самоуправления, с коммерческими и некоммерческими организациями района, средствами массовой информации для решения социально-значимых проблем местного населения;</w:t>
      </w:r>
    </w:p>
    <w:p w:rsidR="00B757D0" w:rsidRPr="00B757D0" w:rsidRDefault="00B757D0" w:rsidP="00490C02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-Выступает с инициативой по различным вопросам общественной жизни, вносит конкретные предложения в органы государственной власти и местного самоуправления по социальным программам;</w:t>
      </w:r>
    </w:p>
    <w:p w:rsidR="00B757D0" w:rsidRPr="00B757D0" w:rsidRDefault="00B757D0" w:rsidP="00490C02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-Поддержка молодежных инициатив, инициатив граждан района, направленных на пропаганду и воспитание здорового образа жизни;</w:t>
      </w:r>
    </w:p>
    <w:p w:rsidR="00B757D0" w:rsidRPr="00B757D0" w:rsidRDefault="00B757D0" w:rsidP="00490C02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-Развитие общекультурного единения населения Володарского района;</w:t>
      </w:r>
    </w:p>
    <w:p w:rsidR="00B757D0" w:rsidRPr="00B757D0" w:rsidRDefault="00B757D0" w:rsidP="00490C02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-Развитие взаимодействия бизнеса, власти и общества для решения наиболее значимых проблем Володарского района Астраханской области;</w:t>
      </w:r>
    </w:p>
    <w:p w:rsidR="00B757D0" w:rsidRPr="00B757D0" w:rsidRDefault="00B757D0" w:rsidP="00490C02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-Организация различных клубов по культурным направлениям общественного развития.</w:t>
      </w:r>
    </w:p>
    <w:p w:rsidR="00B757D0" w:rsidRPr="00B757D0" w:rsidRDefault="00B757D0" w:rsidP="00490C02">
      <w:pPr>
        <w:ind w:firstLine="709"/>
        <w:jc w:val="both"/>
        <w:rPr>
          <w:rFonts w:eastAsia="SimSun"/>
          <w:sz w:val="28"/>
          <w:szCs w:val="28"/>
        </w:rPr>
      </w:pPr>
    </w:p>
    <w:p w:rsidR="00B757D0" w:rsidRPr="00B757D0" w:rsidRDefault="00B757D0" w:rsidP="00490C02">
      <w:pPr>
        <w:jc w:val="center"/>
        <w:rPr>
          <w:sz w:val="28"/>
          <w:szCs w:val="28"/>
        </w:rPr>
      </w:pPr>
      <w:r w:rsidRPr="00B757D0">
        <w:rPr>
          <w:rFonts w:eastAsia="SimSun"/>
          <w:sz w:val="28"/>
          <w:szCs w:val="28"/>
        </w:rPr>
        <w:t xml:space="preserve">Раздел 2. </w:t>
      </w:r>
      <w:r w:rsidRPr="00B757D0">
        <w:rPr>
          <w:sz w:val="28"/>
          <w:szCs w:val="28"/>
        </w:rPr>
        <w:t>Контроль и отчетность при реализации программы</w:t>
      </w:r>
    </w:p>
    <w:p w:rsidR="00B757D0" w:rsidRPr="00B757D0" w:rsidRDefault="00B757D0" w:rsidP="00B757D0">
      <w:pPr>
        <w:jc w:val="both"/>
        <w:rPr>
          <w:sz w:val="28"/>
          <w:szCs w:val="28"/>
        </w:rPr>
      </w:pPr>
    </w:p>
    <w:p w:rsidR="00B757D0" w:rsidRDefault="00490C02" w:rsidP="00B75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7D0" w:rsidRPr="00B757D0">
        <w:rPr>
          <w:sz w:val="28"/>
          <w:szCs w:val="28"/>
        </w:rPr>
        <w:t>В  целях текущего контроля за эффективным использованием бюджетных средств,  разработчику программы необходимо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490C02" w:rsidRDefault="00490C02" w:rsidP="00B757D0">
      <w:pPr>
        <w:jc w:val="both"/>
        <w:rPr>
          <w:sz w:val="28"/>
          <w:szCs w:val="28"/>
        </w:rPr>
      </w:pPr>
    </w:p>
    <w:p w:rsidR="00490C02" w:rsidRDefault="00490C02" w:rsidP="00B757D0">
      <w:pPr>
        <w:jc w:val="both"/>
        <w:rPr>
          <w:sz w:val="28"/>
          <w:szCs w:val="28"/>
        </w:rPr>
      </w:pPr>
    </w:p>
    <w:p w:rsidR="00490C02" w:rsidRDefault="00490C02" w:rsidP="00B757D0">
      <w:pPr>
        <w:jc w:val="both"/>
        <w:rPr>
          <w:sz w:val="28"/>
          <w:szCs w:val="28"/>
        </w:rPr>
      </w:pPr>
    </w:p>
    <w:p w:rsidR="00490C02" w:rsidRPr="00B757D0" w:rsidRDefault="00490C02" w:rsidP="00B75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490C02" w:rsidRDefault="00490C02" w:rsidP="00B757D0">
      <w:pPr>
        <w:jc w:val="both"/>
        <w:rPr>
          <w:rFonts w:eastAsia="SimSun"/>
          <w:sz w:val="28"/>
          <w:szCs w:val="28"/>
        </w:rPr>
        <w:sectPr w:rsidR="00490C02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1965"/>
        <w:gridCol w:w="2211"/>
        <w:gridCol w:w="1623"/>
        <w:gridCol w:w="1379"/>
        <w:gridCol w:w="1694"/>
        <w:gridCol w:w="2905"/>
        <w:gridCol w:w="3089"/>
      </w:tblGrid>
      <w:tr w:rsidR="00490C02" w:rsidRPr="005965BF" w:rsidTr="001A633E">
        <w:tc>
          <w:tcPr>
            <w:tcW w:w="15593" w:type="dxa"/>
            <w:gridSpan w:val="8"/>
          </w:tcPr>
          <w:p w:rsidR="00490C02" w:rsidRPr="005965BF" w:rsidRDefault="00490C02" w:rsidP="001A63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965BF">
              <w:rPr>
                <w:b/>
                <w:color w:val="000000"/>
                <w:sz w:val="28"/>
                <w:szCs w:val="28"/>
              </w:rPr>
              <w:lastRenderedPageBreak/>
              <w:t>Перечень мероприятий программы «Социальная поддержка старшего поколения, ветеранов и инвалидов и иных категорий граждан Володарского района на 2016 год»</w:t>
            </w:r>
          </w:p>
        </w:tc>
      </w:tr>
      <w:tr w:rsidR="00490C02" w:rsidRPr="005965BF" w:rsidTr="001A633E">
        <w:tc>
          <w:tcPr>
            <w:tcW w:w="727" w:type="dxa"/>
            <w:vMerge w:val="restart"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65" w:type="dxa"/>
            <w:vMerge w:val="restart"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1" w:type="dxa"/>
            <w:vMerge w:val="restart"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23" w:type="dxa"/>
            <w:vMerge w:val="restart"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73" w:type="dxa"/>
            <w:gridSpan w:val="2"/>
          </w:tcPr>
          <w:p w:rsidR="00490C02" w:rsidRPr="005965BF" w:rsidRDefault="00490C02" w:rsidP="001A63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65BF">
              <w:rPr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2905" w:type="dxa"/>
            <w:vMerge w:val="restart"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3089" w:type="dxa"/>
            <w:vMerge w:val="restart"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F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Планируемые результаты реализации мероприятия</w:t>
            </w:r>
          </w:p>
        </w:tc>
      </w:tr>
      <w:tr w:rsidR="00490C02" w:rsidRPr="005965BF" w:rsidTr="001A633E">
        <w:tc>
          <w:tcPr>
            <w:tcW w:w="727" w:type="dxa"/>
            <w:vMerge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4" w:type="dxa"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905" w:type="dxa"/>
            <w:vMerge/>
            <w:vAlign w:val="center"/>
          </w:tcPr>
          <w:p w:rsidR="00490C02" w:rsidRPr="005965BF" w:rsidRDefault="00490C02" w:rsidP="001A633E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vMerge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02" w:rsidRPr="005965BF" w:rsidTr="001A633E">
        <w:tc>
          <w:tcPr>
            <w:tcW w:w="727" w:type="dxa"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F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2211" w:type="dxa"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F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623" w:type="dxa"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F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1379" w:type="dxa"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5965BF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94" w:type="dxa"/>
            <w:vAlign w:val="center"/>
          </w:tcPr>
          <w:p w:rsidR="00490C02" w:rsidRPr="005965BF" w:rsidRDefault="00490C02" w:rsidP="001A633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65BF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905" w:type="dxa"/>
            <w:vAlign w:val="center"/>
          </w:tcPr>
          <w:p w:rsidR="00490C02" w:rsidRPr="005965BF" w:rsidRDefault="00490C02" w:rsidP="001A633E">
            <w:pPr>
              <w:jc w:val="both"/>
              <w:rPr>
                <w:sz w:val="28"/>
                <w:szCs w:val="28"/>
              </w:rPr>
            </w:pPr>
            <w:r w:rsidRPr="005965BF">
              <w:rPr>
                <w:sz w:val="28"/>
                <w:szCs w:val="28"/>
              </w:rPr>
              <w:t>ООО «Милосердие»</w:t>
            </w:r>
          </w:p>
        </w:tc>
        <w:tc>
          <w:tcPr>
            <w:tcW w:w="3089" w:type="dxa"/>
            <w:vAlign w:val="center"/>
          </w:tcPr>
          <w:p w:rsidR="00490C02" w:rsidRPr="005965BF" w:rsidRDefault="00490C02" w:rsidP="001A6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965BF">
              <w:rPr>
                <w:sz w:val="28"/>
                <w:szCs w:val="28"/>
              </w:rPr>
              <w:t>оддержка деятельности общественных организаций</w:t>
            </w:r>
          </w:p>
        </w:tc>
      </w:tr>
    </w:tbl>
    <w:p w:rsidR="00B757D0" w:rsidRDefault="00B757D0" w:rsidP="00B757D0">
      <w:pPr>
        <w:jc w:val="both"/>
        <w:rPr>
          <w:rFonts w:eastAsia="SimSun"/>
          <w:sz w:val="28"/>
          <w:szCs w:val="28"/>
        </w:rPr>
      </w:pPr>
    </w:p>
    <w:p w:rsidR="00490C02" w:rsidRDefault="00490C02" w:rsidP="00B757D0">
      <w:pPr>
        <w:jc w:val="both"/>
        <w:rPr>
          <w:rFonts w:eastAsia="SimSun"/>
          <w:sz w:val="28"/>
          <w:szCs w:val="28"/>
        </w:rPr>
      </w:pPr>
    </w:p>
    <w:p w:rsidR="00490C02" w:rsidRDefault="00490C02" w:rsidP="00B757D0">
      <w:pPr>
        <w:jc w:val="both"/>
        <w:rPr>
          <w:rFonts w:eastAsia="SimSun"/>
          <w:sz w:val="28"/>
          <w:szCs w:val="28"/>
        </w:rPr>
      </w:pPr>
    </w:p>
    <w:p w:rsidR="00490C02" w:rsidRDefault="00490C02" w:rsidP="00B757D0">
      <w:pPr>
        <w:jc w:val="both"/>
        <w:rPr>
          <w:rFonts w:eastAsia="SimSun"/>
          <w:sz w:val="28"/>
          <w:szCs w:val="28"/>
        </w:rPr>
      </w:pPr>
    </w:p>
    <w:p w:rsidR="00490C02" w:rsidRPr="00B757D0" w:rsidRDefault="00490C02" w:rsidP="00B757D0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Верно:</w:t>
      </w:r>
    </w:p>
    <w:p w:rsidR="00B82EB4" w:rsidRPr="00B757D0" w:rsidRDefault="00B82EB4" w:rsidP="00B757D0">
      <w:pPr>
        <w:jc w:val="both"/>
        <w:rPr>
          <w:sz w:val="28"/>
          <w:szCs w:val="28"/>
        </w:rPr>
      </w:pPr>
    </w:p>
    <w:sectPr w:rsidR="00B82EB4" w:rsidRPr="00B757D0" w:rsidSect="00490C0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4F" w:rsidRDefault="00EA234F" w:rsidP="00B757D0">
      <w:r>
        <w:separator/>
      </w:r>
    </w:p>
  </w:endnote>
  <w:endnote w:type="continuationSeparator" w:id="0">
    <w:p w:rsidR="00EA234F" w:rsidRDefault="00EA234F" w:rsidP="00B7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4F" w:rsidRDefault="00EA234F" w:rsidP="00B757D0">
      <w:r>
        <w:separator/>
      </w:r>
    </w:p>
  </w:footnote>
  <w:footnote w:type="continuationSeparator" w:id="0">
    <w:p w:rsidR="00EA234F" w:rsidRDefault="00EA234F" w:rsidP="00B75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B1" w:rsidRDefault="00EA234F">
    <w:pPr>
      <w:pStyle w:val="a4"/>
      <w:framePr w:wrap="auto" w:vAnchor="text" w:hAnchor="margin" w:xAlign="center" w:y="1"/>
      <w:rPr>
        <w:rStyle w:val="a6"/>
      </w:rPr>
    </w:pPr>
  </w:p>
  <w:p w:rsidR="00CD4FB1" w:rsidRDefault="00EA23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5677"/>
    <w:multiLevelType w:val="hybridMultilevel"/>
    <w:tmpl w:val="5936D4DC"/>
    <w:lvl w:ilvl="0" w:tplc="0C66E09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6356371D"/>
    <w:multiLevelType w:val="hybridMultilevel"/>
    <w:tmpl w:val="260E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7D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645E0"/>
    <w:rsid w:val="003D1E59"/>
    <w:rsid w:val="003D376C"/>
    <w:rsid w:val="003D7A1C"/>
    <w:rsid w:val="003F0F8A"/>
    <w:rsid w:val="004001AA"/>
    <w:rsid w:val="00406C1D"/>
    <w:rsid w:val="0044377B"/>
    <w:rsid w:val="00490C02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A087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1AD6"/>
    <w:rsid w:val="00B34C77"/>
    <w:rsid w:val="00B52591"/>
    <w:rsid w:val="00B64CD3"/>
    <w:rsid w:val="00B757D0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234F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757D0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rsid w:val="00B757D0"/>
  </w:style>
  <w:style w:type="character" w:styleId="a6">
    <w:name w:val="page number"/>
    <w:rsid w:val="00B757D0"/>
    <w:rPr>
      <w:rFonts w:cs="Times New Roman"/>
    </w:rPr>
  </w:style>
  <w:style w:type="paragraph" w:customStyle="1" w:styleId="ConsPlusTitle">
    <w:name w:val="ConsPlusTitle"/>
    <w:uiPriority w:val="99"/>
    <w:rsid w:val="00B757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57D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75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757D0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757D0"/>
    <w:rPr>
      <w:sz w:val="28"/>
      <w:szCs w:val="28"/>
    </w:rPr>
  </w:style>
  <w:style w:type="paragraph" w:styleId="a7">
    <w:name w:val="List Paragraph"/>
    <w:basedOn w:val="a"/>
    <w:uiPriority w:val="34"/>
    <w:qFormat/>
    <w:rsid w:val="00B75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rsid w:val="00B75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5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2016-04-05T07:38:00Z</dcterms:created>
  <dcterms:modified xsi:type="dcterms:W3CDTF">2016-04-05T07:38:00Z</dcterms:modified>
</cp:coreProperties>
</file>