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A4EC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A4ECA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CA4EC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A4ECA">
              <w:rPr>
                <w:sz w:val="32"/>
                <w:szCs w:val="32"/>
                <w:u w:val="single"/>
              </w:rPr>
              <w:t>373</w:t>
            </w:r>
          </w:p>
        </w:tc>
      </w:tr>
    </w:tbl>
    <w:p w:rsidR="00CA4ECA" w:rsidRDefault="00CA4ECA" w:rsidP="00CA4ECA">
      <w:pPr>
        <w:ind w:firstLine="851"/>
        <w:jc w:val="both"/>
        <w:rPr>
          <w:sz w:val="28"/>
          <w:szCs w:val="28"/>
        </w:rPr>
      </w:pPr>
    </w:p>
    <w:p w:rsid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 xml:space="preserve">О выдаче разрешения на </w:t>
      </w:r>
      <w:r>
        <w:rPr>
          <w:sz w:val="28"/>
          <w:szCs w:val="28"/>
        </w:rPr>
        <w:t xml:space="preserve">использование </w:t>
      </w:r>
    </w:p>
    <w:p w:rsidR="00CA4ECA" w:rsidRDefault="00CA4ECA" w:rsidP="00CA4E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r w:rsidRPr="00CA4ECA">
        <w:rPr>
          <w:sz w:val="28"/>
          <w:szCs w:val="28"/>
        </w:rPr>
        <w:t xml:space="preserve">без предоставления </w:t>
      </w:r>
    </w:p>
    <w:p w:rsidR="00CA4ECA" w:rsidRP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>земельных участков и установления сервитутов</w:t>
      </w:r>
    </w:p>
    <w:p w:rsidR="00CA4ECA" w:rsidRDefault="00CA4ECA" w:rsidP="00CA4ECA">
      <w:pPr>
        <w:ind w:firstLine="851"/>
        <w:jc w:val="both"/>
        <w:rPr>
          <w:sz w:val="28"/>
          <w:szCs w:val="28"/>
        </w:rPr>
      </w:pPr>
    </w:p>
    <w:p w:rsidR="00CA4ECA" w:rsidRP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Султанова Расула Рашидовича, администрация муниципального образования «Володарский район»</w:t>
      </w:r>
    </w:p>
    <w:p w:rsidR="00CA4ECA" w:rsidRDefault="00CA4ECA" w:rsidP="00CA4ECA">
      <w:pPr>
        <w:ind w:firstLine="851"/>
        <w:jc w:val="both"/>
        <w:rPr>
          <w:sz w:val="28"/>
          <w:szCs w:val="28"/>
        </w:rPr>
      </w:pPr>
    </w:p>
    <w:p w:rsidR="00CA4ECA" w:rsidRPr="00CA4ECA" w:rsidRDefault="00CA4ECA" w:rsidP="00CA4ECA">
      <w:pPr>
        <w:jc w:val="both"/>
        <w:rPr>
          <w:sz w:val="28"/>
          <w:szCs w:val="28"/>
        </w:rPr>
      </w:pPr>
      <w:r w:rsidRPr="00CA4ECA">
        <w:rPr>
          <w:sz w:val="28"/>
          <w:szCs w:val="28"/>
        </w:rPr>
        <w:t>ПОСТАНОВЛЯЕТ:</w:t>
      </w:r>
    </w:p>
    <w:p w:rsidR="00CA4ECA" w:rsidRDefault="00CA4ECA" w:rsidP="00CA4ECA">
      <w:pPr>
        <w:ind w:firstLine="851"/>
        <w:jc w:val="both"/>
        <w:rPr>
          <w:sz w:val="28"/>
          <w:szCs w:val="28"/>
        </w:rPr>
      </w:pPr>
    </w:p>
    <w:p w:rsidR="00CA4ECA" w:rsidRP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 xml:space="preserve">1. Разрешить Султанову Расулу Рашидовичу (паспорт серии 12 17 684989, выдан ОУФМС России по Астраханской области и республике Калмыкия в </w:t>
      </w:r>
      <w:proofErr w:type="spellStart"/>
      <w:r w:rsidRPr="00CA4ECA">
        <w:rPr>
          <w:sz w:val="28"/>
          <w:szCs w:val="28"/>
        </w:rPr>
        <w:t>Трусовском</w:t>
      </w:r>
      <w:proofErr w:type="spellEnd"/>
      <w:r w:rsidRPr="00CA4ECA">
        <w:rPr>
          <w:sz w:val="28"/>
          <w:szCs w:val="28"/>
        </w:rPr>
        <w:t xml:space="preserve"> районе </w:t>
      </w:r>
      <w:proofErr w:type="spellStart"/>
      <w:r w:rsidRPr="00CA4ECA">
        <w:rPr>
          <w:sz w:val="28"/>
          <w:szCs w:val="28"/>
        </w:rPr>
        <w:t>г.Астрахани</w:t>
      </w:r>
      <w:proofErr w:type="spellEnd"/>
      <w:r w:rsidRPr="00CA4ECA">
        <w:rPr>
          <w:sz w:val="28"/>
          <w:szCs w:val="28"/>
        </w:rPr>
        <w:t xml:space="preserve">, 11.07.2017 г., адрес регистрации: Астраханская область, </w:t>
      </w:r>
      <w:proofErr w:type="spellStart"/>
      <w:r w:rsidRPr="00CA4ECA">
        <w:rPr>
          <w:sz w:val="28"/>
          <w:szCs w:val="28"/>
        </w:rPr>
        <w:t>гор.Астрахань</w:t>
      </w:r>
      <w:proofErr w:type="spellEnd"/>
      <w:r w:rsidRPr="00CA4ECA">
        <w:rPr>
          <w:sz w:val="28"/>
          <w:szCs w:val="28"/>
        </w:rPr>
        <w:t xml:space="preserve">, </w:t>
      </w:r>
      <w:proofErr w:type="spellStart"/>
      <w:r w:rsidRPr="00CA4ECA">
        <w:rPr>
          <w:sz w:val="28"/>
          <w:szCs w:val="28"/>
        </w:rPr>
        <w:t>ул.Мирная</w:t>
      </w:r>
      <w:proofErr w:type="spellEnd"/>
      <w:r w:rsidRPr="00CA4ECA">
        <w:rPr>
          <w:sz w:val="28"/>
          <w:szCs w:val="28"/>
        </w:rPr>
        <w:t xml:space="preserve">, д.28 кв.1) использование земельного участка из земель населенных пунктов с кадастровым номером 30:02:110102:2581, расположенного по адресу: Астраханская область, Володарский район, </w:t>
      </w:r>
      <w:proofErr w:type="spellStart"/>
      <w:r w:rsidRPr="00CA4ECA">
        <w:rPr>
          <w:sz w:val="28"/>
          <w:szCs w:val="28"/>
        </w:rPr>
        <w:t>с.Марфино</w:t>
      </w:r>
      <w:proofErr w:type="spellEnd"/>
      <w:r w:rsidRPr="00CA4ECA">
        <w:rPr>
          <w:sz w:val="28"/>
          <w:szCs w:val="28"/>
        </w:rPr>
        <w:t xml:space="preserve">, площадью 100 </w:t>
      </w:r>
      <w:proofErr w:type="spellStart"/>
      <w:r w:rsidRPr="00CA4ECA">
        <w:rPr>
          <w:sz w:val="28"/>
          <w:szCs w:val="28"/>
        </w:rPr>
        <w:t>кв.м</w:t>
      </w:r>
      <w:proofErr w:type="spellEnd"/>
      <w:r w:rsidRPr="00CA4ECA">
        <w:rPr>
          <w:sz w:val="28"/>
          <w:szCs w:val="28"/>
        </w:rPr>
        <w:t xml:space="preserve"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 от 03.12.2014 г. г. № 1300, постановлением Правительства Астраханской области от 15.07.2015 г. № 362) - подъездные пути к понтонной переправе </w:t>
      </w:r>
      <w:proofErr w:type="spellStart"/>
      <w:r w:rsidRPr="00CA4ECA">
        <w:rPr>
          <w:sz w:val="28"/>
          <w:szCs w:val="28"/>
        </w:rPr>
        <w:t>с.Марфино</w:t>
      </w:r>
      <w:proofErr w:type="spellEnd"/>
      <w:r w:rsidRPr="00CA4ECA">
        <w:rPr>
          <w:sz w:val="28"/>
          <w:szCs w:val="28"/>
        </w:rPr>
        <w:t xml:space="preserve"> Володарского района Астраханской области.</w:t>
      </w:r>
    </w:p>
    <w:p w:rsidR="00CA4ECA" w:rsidRP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>Адреса размещения объекта:</w:t>
      </w:r>
    </w:p>
    <w:p w:rsidR="00CA4ECA" w:rsidRP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lastRenderedPageBreak/>
        <w:t xml:space="preserve">- Астраханская область, Володарский район, </w:t>
      </w:r>
      <w:proofErr w:type="spellStart"/>
      <w:r w:rsidRPr="00CA4ECA">
        <w:rPr>
          <w:sz w:val="28"/>
          <w:szCs w:val="28"/>
        </w:rPr>
        <w:t>с.Марфино</w:t>
      </w:r>
      <w:proofErr w:type="spellEnd"/>
      <w:r w:rsidRPr="00CA4ECA">
        <w:rPr>
          <w:sz w:val="28"/>
          <w:szCs w:val="28"/>
        </w:rPr>
        <w:t xml:space="preserve">, площадью 100 </w:t>
      </w:r>
      <w:proofErr w:type="spellStart"/>
      <w:r w:rsidRPr="00CA4ECA">
        <w:rPr>
          <w:sz w:val="28"/>
          <w:szCs w:val="28"/>
        </w:rPr>
        <w:t>кв.м</w:t>
      </w:r>
      <w:proofErr w:type="spellEnd"/>
      <w:r w:rsidRPr="00CA4ECA">
        <w:rPr>
          <w:sz w:val="28"/>
          <w:szCs w:val="28"/>
        </w:rPr>
        <w:t>.</w:t>
      </w:r>
    </w:p>
    <w:p w:rsidR="00CA4ECA" w:rsidRP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>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Султанову Расулу Рашидовичу:</w:t>
      </w:r>
    </w:p>
    <w:p w:rsidR="00CA4ECA" w:rsidRP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>1.1.</w:t>
      </w:r>
      <w:r w:rsidRPr="00CA4ECA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DC61D4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>1.2.</w:t>
      </w:r>
      <w:r w:rsidRPr="00CA4ECA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CA4ECA" w:rsidRP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>2.</w:t>
      </w:r>
      <w:r w:rsidRPr="00CA4ECA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CA4ECA">
        <w:rPr>
          <w:sz w:val="28"/>
          <w:szCs w:val="28"/>
        </w:rPr>
        <w:t>Росреестра</w:t>
      </w:r>
      <w:proofErr w:type="spellEnd"/>
      <w:r w:rsidRPr="00CA4ECA">
        <w:rPr>
          <w:sz w:val="28"/>
          <w:szCs w:val="28"/>
        </w:rPr>
        <w:t xml:space="preserve"> по Астраханской области.</w:t>
      </w:r>
    </w:p>
    <w:p w:rsidR="00CA4ECA" w:rsidRDefault="00CA4ECA" w:rsidP="00CA4ECA">
      <w:pPr>
        <w:ind w:firstLine="851"/>
        <w:jc w:val="both"/>
        <w:rPr>
          <w:sz w:val="28"/>
          <w:szCs w:val="28"/>
        </w:rPr>
      </w:pPr>
      <w:r w:rsidRPr="00CA4ECA">
        <w:rPr>
          <w:sz w:val="28"/>
          <w:szCs w:val="28"/>
        </w:rPr>
        <w:t>3.</w:t>
      </w:r>
      <w:r w:rsidRPr="00CA4EC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A4ECA" w:rsidRDefault="00CA4ECA" w:rsidP="00CA4ECA">
      <w:pPr>
        <w:ind w:firstLine="851"/>
        <w:jc w:val="both"/>
        <w:rPr>
          <w:sz w:val="28"/>
          <w:szCs w:val="28"/>
        </w:rPr>
      </w:pPr>
    </w:p>
    <w:p w:rsidR="00CA4ECA" w:rsidRDefault="00CA4ECA" w:rsidP="00CA4ECA">
      <w:pPr>
        <w:ind w:firstLine="851"/>
        <w:jc w:val="both"/>
        <w:rPr>
          <w:sz w:val="28"/>
          <w:szCs w:val="28"/>
        </w:rPr>
      </w:pPr>
    </w:p>
    <w:p w:rsidR="00CA4ECA" w:rsidRDefault="00CA4ECA" w:rsidP="00CA4ECA">
      <w:pPr>
        <w:ind w:firstLine="851"/>
        <w:jc w:val="both"/>
        <w:rPr>
          <w:sz w:val="28"/>
          <w:szCs w:val="28"/>
        </w:rPr>
      </w:pPr>
    </w:p>
    <w:p w:rsidR="00CA4ECA" w:rsidRDefault="00CA4ECA" w:rsidP="00CA4ECA">
      <w:pPr>
        <w:ind w:firstLine="851"/>
        <w:jc w:val="both"/>
        <w:rPr>
          <w:sz w:val="28"/>
          <w:szCs w:val="28"/>
        </w:rPr>
      </w:pPr>
    </w:p>
    <w:p w:rsidR="00CA4ECA" w:rsidRDefault="00CA4ECA" w:rsidP="00CA4EC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A4ECA" w:rsidRDefault="00CA4ECA" w:rsidP="00CA4E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CA4ECA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A4ECA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2022-03-22T08:10:00Z</cp:lastPrinted>
  <dcterms:created xsi:type="dcterms:W3CDTF">2022-03-22T08:10:00Z</dcterms:created>
  <dcterms:modified xsi:type="dcterms:W3CDTF">2022-03-22T08:10:00Z</dcterms:modified>
</cp:coreProperties>
</file>