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3A5029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3A5029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3A5029">
              <w:rPr>
                <w:sz w:val="32"/>
                <w:szCs w:val="32"/>
                <w:u w:val="single"/>
              </w:rPr>
              <w:t>10</w:t>
            </w:r>
            <w:r w:rsidR="001043F1">
              <w:rPr>
                <w:sz w:val="32"/>
                <w:szCs w:val="32"/>
                <w:u w:val="single"/>
              </w:rPr>
              <w:t>.06.2015 г.</w:t>
            </w:r>
          </w:p>
        </w:tc>
        <w:tc>
          <w:tcPr>
            <w:tcW w:w="4927" w:type="dxa"/>
          </w:tcPr>
          <w:p w:rsidR="0005118A" w:rsidRPr="0091312D" w:rsidRDefault="0005118A" w:rsidP="003A5029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043F1">
              <w:rPr>
                <w:sz w:val="32"/>
                <w:szCs w:val="32"/>
              </w:rPr>
              <w:t xml:space="preserve"> </w:t>
            </w:r>
            <w:r w:rsidR="003A5029">
              <w:rPr>
                <w:sz w:val="32"/>
                <w:szCs w:val="32"/>
                <w:u w:val="single"/>
              </w:rPr>
              <w:t>884</w:t>
            </w:r>
          </w:p>
        </w:tc>
      </w:tr>
    </w:tbl>
    <w:p w:rsidR="00274400" w:rsidRDefault="00274400">
      <w:pPr>
        <w:jc w:val="center"/>
      </w:pPr>
    </w:p>
    <w:p w:rsidR="001043F1" w:rsidRDefault="001043F1" w:rsidP="001043F1">
      <w:pPr>
        <w:ind w:firstLine="567"/>
        <w:jc w:val="both"/>
        <w:rPr>
          <w:sz w:val="28"/>
          <w:szCs w:val="28"/>
        </w:rPr>
      </w:pPr>
    </w:p>
    <w:p w:rsidR="003A5029" w:rsidRDefault="003A5029" w:rsidP="003A5029">
      <w:pPr>
        <w:ind w:firstLine="567"/>
        <w:jc w:val="both"/>
        <w:rPr>
          <w:sz w:val="28"/>
          <w:szCs w:val="28"/>
        </w:rPr>
      </w:pPr>
      <w:r w:rsidRPr="003A5029">
        <w:rPr>
          <w:sz w:val="28"/>
          <w:szCs w:val="28"/>
        </w:rPr>
        <w:t xml:space="preserve">Об утверждении состава комиссии </w:t>
      </w:r>
    </w:p>
    <w:p w:rsidR="003A5029" w:rsidRDefault="003A5029" w:rsidP="003A5029">
      <w:pPr>
        <w:ind w:firstLine="567"/>
        <w:jc w:val="both"/>
        <w:rPr>
          <w:sz w:val="28"/>
          <w:szCs w:val="28"/>
        </w:rPr>
      </w:pPr>
      <w:r w:rsidRPr="003A5029">
        <w:rPr>
          <w:sz w:val="28"/>
          <w:szCs w:val="28"/>
        </w:rPr>
        <w:t xml:space="preserve">по оценке последствий принятия решения </w:t>
      </w:r>
    </w:p>
    <w:p w:rsidR="003A5029" w:rsidRDefault="003A5029" w:rsidP="003A5029">
      <w:pPr>
        <w:ind w:firstLine="567"/>
        <w:jc w:val="both"/>
        <w:rPr>
          <w:sz w:val="28"/>
          <w:szCs w:val="28"/>
        </w:rPr>
      </w:pPr>
      <w:r w:rsidRPr="003A5029">
        <w:rPr>
          <w:sz w:val="28"/>
          <w:szCs w:val="28"/>
        </w:rPr>
        <w:t xml:space="preserve">о ликвидации муниципального казенного </w:t>
      </w:r>
    </w:p>
    <w:p w:rsidR="003A5029" w:rsidRDefault="003A5029" w:rsidP="003A5029">
      <w:pPr>
        <w:ind w:firstLine="567"/>
        <w:jc w:val="both"/>
        <w:rPr>
          <w:sz w:val="28"/>
          <w:szCs w:val="28"/>
        </w:rPr>
      </w:pPr>
      <w:r w:rsidRPr="003A5029">
        <w:rPr>
          <w:sz w:val="28"/>
          <w:szCs w:val="28"/>
        </w:rPr>
        <w:t xml:space="preserve">вечернего (сменного) общеобразовательного </w:t>
      </w:r>
    </w:p>
    <w:p w:rsidR="003A5029" w:rsidRDefault="003A5029" w:rsidP="003A5029">
      <w:pPr>
        <w:ind w:firstLine="567"/>
        <w:jc w:val="both"/>
        <w:rPr>
          <w:sz w:val="28"/>
          <w:szCs w:val="28"/>
        </w:rPr>
      </w:pPr>
      <w:r w:rsidRPr="003A5029">
        <w:rPr>
          <w:sz w:val="28"/>
          <w:szCs w:val="28"/>
        </w:rPr>
        <w:t xml:space="preserve">учреждения "Володарская вечерняя (сменная) </w:t>
      </w:r>
    </w:p>
    <w:p w:rsidR="003A5029" w:rsidRDefault="003A5029" w:rsidP="003A5029">
      <w:pPr>
        <w:ind w:firstLine="567"/>
        <w:jc w:val="both"/>
        <w:rPr>
          <w:sz w:val="28"/>
          <w:szCs w:val="28"/>
        </w:rPr>
      </w:pPr>
      <w:r w:rsidRPr="003A5029">
        <w:rPr>
          <w:sz w:val="28"/>
          <w:szCs w:val="28"/>
        </w:rPr>
        <w:t>общеобразовательная школа"</w:t>
      </w:r>
    </w:p>
    <w:p w:rsidR="003A5029" w:rsidRDefault="003A5029" w:rsidP="003A5029">
      <w:pPr>
        <w:ind w:firstLine="567"/>
        <w:jc w:val="both"/>
        <w:rPr>
          <w:sz w:val="28"/>
          <w:szCs w:val="28"/>
        </w:rPr>
      </w:pPr>
    </w:p>
    <w:p w:rsidR="003A5029" w:rsidRPr="003A5029" w:rsidRDefault="003A5029" w:rsidP="003A5029">
      <w:pPr>
        <w:ind w:firstLine="567"/>
        <w:jc w:val="both"/>
        <w:rPr>
          <w:sz w:val="28"/>
          <w:szCs w:val="28"/>
        </w:rPr>
      </w:pPr>
    </w:p>
    <w:p w:rsidR="003A5029" w:rsidRDefault="003A5029" w:rsidP="003A5029">
      <w:pPr>
        <w:ind w:firstLine="567"/>
        <w:jc w:val="both"/>
        <w:rPr>
          <w:sz w:val="28"/>
          <w:szCs w:val="28"/>
        </w:rPr>
      </w:pPr>
      <w:r w:rsidRPr="003A5029">
        <w:rPr>
          <w:sz w:val="28"/>
          <w:szCs w:val="28"/>
        </w:rPr>
        <w:t xml:space="preserve">В соответствии со ст. 22 Федерального закона № 273 от 29.12.12 «Об образовании в Российской Федерации», постановлением Министерства образования и науки Астраханской области от 22 ноября 2013 года № 37 «О порядке проведения оценки последствий принятия решения о реорганизации или ликвидации муниципальной образовательной организации,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 заключения» администрация МО «Володарский район» </w:t>
      </w:r>
    </w:p>
    <w:p w:rsidR="003A5029" w:rsidRDefault="003A5029" w:rsidP="003A5029">
      <w:pPr>
        <w:jc w:val="both"/>
        <w:rPr>
          <w:sz w:val="28"/>
          <w:szCs w:val="28"/>
        </w:rPr>
      </w:pPr>
    </w:p>
    <w:p w:rsidR="003A5029" w:rsidRDefault="003A5029" w:rsidP="003A5029">
      <w:pPr>
        <w:jc w:val="both"/>
        <w:rPr>
          <w:sz w:val="28"/>
          <w:szCs w:val="28"/>
        </w:rPr>
      </w:pPr>
      <w:r w:rsidRPr="003A5029">
        <w:rPr>
          <w:sz w:val="28"/>
          <w:szCs w:val="28"/>
        </w:rPr>
        <w:t>ПОСТАНОВЛЯЕТ:</w:t>
      </w:r>
    </w:p>
    <w:p w:rsidR="003A5029" w:rsidRPr="003A5029" w:rsidRDefault="003A5029" w:rsidP="003A5029">
      <w:pPr>
        <w:jc w:val="both"/>
        <w:rPr>
          <w:sz w:val="28"/>
          <w:szCs w:val="28"/>
        </w:rPr>
      </w:pPr>
    </w:p>
    <w:p w:rsidR="003A5029" w:rsidRPr="003A5029" w:rsidRDefault="003A5029" w:rsidP="003A5029">
      <w:pPr>
        <w:ind w:firstLine="567"/>
        <w:jc w:val="both"/>
        <w:rPr>
          <w:sz w:val="28"/>
          <w:szCs w:val="28"/>
        </w:rPr>
      </w:pPr>
      <w:r w:rsidRPr="003A5029">
        <w:rPr>
          <w:sz w:val="28"/>
          <w:szCs w:val="28"/>
        </w:rPr>
        <w:t xml:space="preserve">1.Утвердить состав комиссии по оценке последствий принятия решения о ликвидации муниципального казенного вечернего (сменного) общеобразовательного учреждения "Володарская вечерняя (сменная) общеобразовательная школа" </w:t>
      </w:r>
      <w:r>
        <w:rPr>
          <w:sz w:val="28"/>
          <w:szCs w:val="28"/>
        </w:rPr>
        <w:t>(</w:t>
      </w:r>
      <w:r w:rsidR="00284BD3">
        <w:rPr>
          <w:sz w:val="28"/>
          <w:szCs w:val="28"/>
        </w:rPr>
        <w:t>Приложение №1).</w:t>
      </w:r>
    </w:p>
    <w:p w:rsidR="003A5029" w:rsidRPr="003A5029" w:rsidRDefault="003A5029" w:rsidP="003A5029">
      <w:pPr>
        <w:ind w:firstLine="567"/>
        <w:jc w:val="both"/>
        <w:rPr>
          <w:sz w:val="28"/>
          <w:szCs w:val="28"/>
        </w:rPr>
      </w:pPr>
      <w:r w:rsidRPr="003A5029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3A5029">
        <w:rPr>
          <w:sz w:val="28"/>
          <w:szCs w:val="28"/>
        </w:rPr>
        <w:t>Лукманов</w:t>
      </w:r>
      <w:proofErr w:type="spellEnd"/>
      <w:r w:rsidRPr="003A5029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3A5029" w:rsidRPr="003A5029" w:rsidRDefault="003A5029" w:rsidP="003A5029">
      <w:pPr>
        <w:ind w:firstLine="567"/>
        <w:jc w:val="both"/>
        <w:rPr>
          <w:sz w:val="28"/>
          <w:szCs w:val="28"/>
        </w:rPr>
      </w:pPr>
      <w:r w:rsidRPr="003A5029">
        <w:rPr>
          <w:sz w:val="28"/>
          <w:szCs w:val="28"/>
        </w:rPr>
        <w:t>3.Главному редактору МАУ «Редакция газеты «Заря Каспия» Шаровой Е.А. опубликовать настоящее постановление в районной газете «Заря Каспия».</w:t>
      </w:r>
    </w:p>
    <w:p w:rsidR="003A5029" w:rsidRPr="003A5029" w:rsidRDefault="003A5029" w:rsidP="003A5029">
      <w:pPr>
        <w:ind w:firstLine="567"/>
        <w:jc w:val="both"/>
        <w:rPr>
          <w:sz w:val="28"/>
          <w:szCs w:val="28"/>
        </w:rPr>
      </w:pPr>
      <w:r w:rsidRPr="003A5029">
        <w:rPr>
          <w:sz w:val="28"/>
          <w:szCs w:val="28"/>
        </w:rPr>
        <w:t>4.Настоящее постановление вступает в силу с момента его официального опубликования.</w:t>
      </w:r>
    </w:p>
    <w:p w:rsidR="003A5029" w:rsidRPr="003A5029" w:rsidRDefault="003A5029" w:rsidP="003A5029">
      <w:pPr>
        <w:ind w:firstLine="567"/>
        <w:jc w:val="both"/>
        <w:rPr>
          <w:sz w:val="28"/>
          <w:szCs w:val="28"/>
        </w:rPr>
      </w:pPr>
      <w:r w:rsidRPr="003A5029">
        <w:rPr>
          <w:sz w:val="28"/>
          <w:szCs w:val="28"/>
        </w:rPr>
        <w:lastRenderedPageBreak/>
        <w:t>5.Контроль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3A5029" w:rsidRPr="003A5029" w:rsidRDefault="003A5029" w:rsidP="003A5029">
      <w:pPr>
        <w:ind w:firstLine="567"/>
        <w:jc w:val="both"/>
        <w:rPr>
          <w:sz w:val="28"/>
          <w:szCs w:val="28"/>
        </w:rPr>
      </w:pPr>
      <w:r w:rsidRPr="003A5029">
        <w:rPr>
          <w:sz w:val="28"/>
          <w:szCs w:val="28"/>
        </w:rPr>
        <w:t>И.о. главы администрации</w:t>
      </w:r>
      <w:r w:rsidR="00284BD3">
        <w:rPr>
          <w:sz w:val="28"/>
          <w:szCs w:val="28"/>
        </w:rPr>
        <w:t xml:space="preserve"> </w:t>
      </w:r>
      <w:r w:rsidR="00284BD3">
        <w:rPr>
          <w:sz w:val="28"/>
          <w:szCs w:val="28"/>
        </w:rPr>
        <w:tab/>
      </w:r>
      <w:r w:rsidR="00284BD3">
        <w:rPr>
          <w:sz w:val="28"/>
          <w:szCs w:val="28"/>
        </w:rPr>
        <w:tab/>
      </w:r>
      <w:r w:rsidR="00284BD3">
        <w:rPr>
          <w:sz w:val="28"/>
          <w:szCs w:val="28"/>
        </w:rPr>
        <w:tab/>
      </w:r>
      <w:r w:rsidR="00284BD3">
        <w:rPr>
          <w:sz w:val="28"/>
          <w:szCs w:val="28"/>
        </w:rPr>
        <w:tab/>
      </w:r>
      <w:r w:rsidR="00284BD3">
        <w:rPr>
          <w:sz w:val="28"/>
          <w:szCs w:val="28"/>
        </w:rPr>
        <w:tab/>
        <w:t>О.В.Бояркина</w:t>
      </w:r>
    </w:p>
    <w:p w:rsidR="003A5029" w:rsidRPr="003A5029" w:rsidRDefault="003A5029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3A5029" w:rsidP="00284BD3">
      <w:pPr>
        <w:ind w:firstLine="567"/>
        <w:jc w:val="right"/>
        <w:rPr>
          <w:sz w:val="28"/>
          <w:szCs w:val="28"/>
        </w:rPr>
      </w:pPr>
      <w:r w:rsidRPr="003A5029">
        <w:rPr>
          <w:sz w:val="28"/>
          <w:szCs w:val="28"/>
        </w:rPr>
        <w:lastRenderedPageBreak/>
        <w:t xml:space="preserve">Приложение № 1 </w:t>
      </w:r>
    </w:p>
    <w:p w:rsidR="00284BD3" w:rsidRDefault="003A5029" w:rsidP="00284BD3">
      <w:pPr>
        <w:ind w:firstLine="567"/>
        <w:jc w:val="right"/>
        <w:rPr>
          <w:sz w:val="28"/>
          <w:szCs w:val="28"/>
        </w:rPr>
      </w:pPr>
      <w:r w:rsidRPr="003A5029">
        <w:rPr>
          <w:sz w:val="28"/>
          <w:szCs w:val="28"/>
        </w:rPr>
        <w:t xml:space="preserve">к постановлению администрации </w:t>
      </w:r>
    </w:p>
    <w:p w:rsidR="00284BD3" w:rsidRDefault="003A5029" w:rsidP="00284BD3">
      <w:pPr>
        <w:ind w:firstLine="567"/>
        <w:jc w:val="right"/>
        <w:rPr>
          <w:sz w:val="28"/>
          <w:szCs w:val="28"/>
        </w:rPr>
      </w:pPr>
      <w:r w:rsidRPr="003A5029">
        <w:rPr>
          <w:sz w:val="28"/>
          <w:szCs w:val="28"/>
        </w:rPr>
        <w:t xml:space="preserve">МО «Володарский район» </w:t>
      </w:r>
    </w:p>
    <w:p w:rsidR="003A5029" w:rsidRDefault="003A5029" w:rsidP="00284BD3">
      <w:pPr>
        <w:ind w:firstLine="567"/>
        <w:jc w:val="right"/>
        <w:rPr>
          <w:sz w:val="28"/>
          <w:szCs w:val="28"/>
        </w:rPr>
      </w:pPr>
      <w:r w:rsidRPr="003A5029">
        <w:rPr>
          <w:sz w:val="28"/>
          <w:szCs w:val="28"/>
        </w:rPr>
        <w:t>от</w:t>
      </w:r>
      <w:r w:rsidR="00284BD3">
        <w:rPr>
          <w:sz w:val="28"/>
          <w:szCs w:val="28"/>
        </w:rPr>
        <w:t xml:space="preserve"> </w:t>
      </w:r>
      <w:r w:rsidR="00284BD3" w:rsidRPr="00284BD3">
        <w:rPr>
          <w:sz w:val="28"/>
          <w:szCs w:val="28"/>
          <w:u w:val="single"/>
        </w:rPr>
        <w:t>10.06.2015 г.</w:t>
      </w:r>
      <w:r w:rsidR="00284BD3">
        <w:rPr>
          <w:sz w:val="28"/>
          <w:szCs w:val="28"/>
        </w:rPr>
        <w:t xml:space="preserve"> </w:t>
      </w:r>
      <w:r w:rsidRPr="003A5029">
        <w:rPr>
          <w:sz w:val="28"/>
          <w:szCs w:val="28"/>
        </w:rPr>
        <w:t>№</w:t>
      </w:r>
      <w:r w:rsidR="00284BD3">
        <w:rPr>
          <w:sz w:val="28"/>
          <w:szCs w:val="28"/>
        </w:rPr>
        <w:t xml:space="preserve"> </w:t>
      </w:r>
      <w:r w:rsidR="00284BD3" w:rsidRPr="00284BD3">
        <w:rPr>
          <w:sz w:val="28"/>
          <w:szCs w:val="28"/>
          <w:u w:val="single"/>
        </w:rPr>
        <w:t>884</w:t>
      </w: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Pr="003A5029" w:rsidRDefault="00284BD3" w:rsidP="003A5029">
      <w:pPr>
        <w:ind w:firstLine="567"/>
        <w:jc w:val="both"/>
        <w:rPr>
          <w:sz w:val="28"/>
          <w:szCs w:val="28"/>
        </w:rPr>
      </w:pPr>
    </w:p>
    <w:p w:rsidR="003A5029" w:rsidRDefault="003A5029" w:rsidP="003A5029">
      <w:pPr>
        <w:ind w:firstLine="567"/>
        <w:jc w:val="both"/>
        <w:rPr>
          <w:sz w:val="28"/>
          <w:szCs w:val="28"/>
        </w:rPr>
      </w:pPr>
      <w:r w:rsidRPr="003A5029">
        <w:rPr>
          <w:sz w:val="28"/>
          <w:szCs w:val="28"/>
        </w:rPr>
        <w:t>Состав комиссии по оценке последствий принятия решения о ликвидации муниципального казенного вечернего (сменного)</w:t>
      </w:r>
      <w:r w:rsidR="00284BD3">
        <w:rPr>
          <w:sz w:val="28"/>
          <w:szCs w:val="28"/>
        </w:rPr>
        <w:t xml:space="preserve"> </w:t>
      </w:r>
      <w:r w:rsidRPr="003A5029">
        <w:rPr>
          <w:sz w:val="28"/>
          <w:szCs w:val="28"/>
        </w:rPr>
        <w:t>общеобразовательного учреждения "Володарская вечерняя (сменная)</w:t>
      </w:r>
      <w:r w:rsidR="00284BD3">
        <w:rPr>
          <w:sz w:val="28"/>
          <w:szCs w:val="28"/>
        </w:rPr>
        <w:t xml:space="preserve"> </w:t>
      </w:r>
      <w:r w:rsidRPr="003A5029">
        <w:rPr>
          <w:sz w:val="28"/>
          <w:szCs w:val="28"/>
        </w:rPr>
        <w:t>общеобразовательная школа"</w:t>
      </w: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Pr="003A5029" w:rsidRDefault="00284BD3" w:rsidP="003A5029">
      <w:pPr>
        <w:ind w:firstLine="567"/>
        <w:jc w:val="both"/>
        <w:rPr>
          <w:sz w:val="28"/>
          <w:szCs w:val="28"/>
        </w:rPr>
      </w:pPr>
    </w:p>
    <w:p w:rsidR="003A5029" w:rsidRPr="003A5029" w:rsidRDefault="003A5029" w:rsidP="003A5029">
      <w:pPr>
        <w:ind w:firstLine="567"/>
        <w:jc w:val="both"/>
        <w:rPr>
          <w:sz w:val="28"/>
          <w:szCs w:val="28"/>
        </w:rPr>
      </w:pPr>
      <w:r w:rsidRPr="003A5029">
        <w:rPr>
          <w:sz w:val="28"/>
          <w:szCs w:val="28"/>
        </w:rPr>
        <w:t>1 .Афанасьева Т.А. - заместитель главы администрации МО «Володарский район» по социальной политике, председатель комиссии;</w:t>
      </w:r>
    </w:p>
    <w:p w:rsidR="003A5029" w:rsidRPr="003A5029" w:rsidRDefault="003A5029" w:rsidP="003A5029">
      <w:pPr>
        <w:ind w:firstLine="567"/>
        <w:jc w:val="both"/>
        <w:rPr>
          <w:sz w:val="28"/>
          <w:szCs w:val="28"/>
        </w:rPr>
      </w:pPr>
      <w:r w:rsidRPr="003A5029">
        <w:rPr>
          <w:sz w:val="28"/>
          <w:szCs w:val="28"/>
        </w:rPr>
        <w:t>Члены комиссии:</w:t>
      </w:r>
    </w:p>
    <w:p w:rsidR="003A5029" w:rsidRPr="003A5029" w:rsidRDefault="003A5029" w:rsidP="003A5029">
      <w:pPr>
        <w:ind w:firstLine="567"/>
        <w:jc w:val="both"/>
        <w:rPr>
          <w:sz w:val="28"/>
          <w:szCs w:val="28"/>
        </w:rPr>
      </w:pPr>
      <w:r w:rsidRPr="003A5029">
        <w:rPr>
          <w:sz w:val="28"/>
          <w:szCs w:val="28"/>
        </w:rPr>
        <w:t>1.Мустафина Д.Б.</w:t>
      </w:r>
      <w:r w:rsidR="00284BD3">
        <w:rPr>
          <w:sz w:val="28"/>
          <w:szCs w:val="28"/>
        </w:rPr>
        <w:t xml:space="preserve"> </w:t>
      </w:r>
      <w:r w:rsidRPr="003A5029">
        <w:rPr>
          <w:sz w:val="28"/>
          <w:szCs w:val="28"/>
        </w:rPr>
        <w:t>-</w:t>
      </w:r>
      <w:r w:rsidR="00284BD3">
        <w:rPr>
          <w:sz w:val="28"/>
          <w:szCs w:val="28"/>
        </w:rPr>
        <w:t xml:space="preserve"> </w:t>
      </w:r>
      <w:r w:rsidRPr="003A5029">
        <w:rPr>
          <w:sz w:val="28"/>
          <w:szCs w:val="28"/>
        </w:rPr>
        <w:t>старший инспектор отдела образования администрации МО «Володарский район», секретарь комиссии.</w:t>
      </w:r>
    </w:p>
    <w:p w:rsidR="003A5029" w:rsidRPr="003A5029" w:rsidRDefault="003A5029" w:rsidP="003A5029">
      <w:pPr>
        <w:ind w:firstLine="567"/>
        <w:jc w:val="both"/>
        <w:rPr>
          <w:sz w:val="28"/>
          <w:szCs w:val="28"/>
        </w:rPr>
      </w:pPr>
      <w:r w:rsidRPr="003A5029">
        <w:rPr>
          <w:sz w:val="28"/>
          <w:szCs w:val="28"/>
        </w:rPr>
        <w:t>2.Бисалиева Н.Б. - заместитель начальника отдела образования администрации МО «Володарский район»;</w:t>
      </w:r>
    </w:p>
    <w:p w:rsidR="003A5029" w:rsidRPr="003A5029" w:rsidRDefault="003A5029" w:rsidP="003A5029">
      <w:pPr>
        <w:ind w:firstLine="567"/>
        <w:jc w:val="both"/>
        <w:rPr>
          <w:sz w:val="28"/>
          <w:szCs w:val="28"/>
        </w:rPr>
      </w:pPr>
      <w:r w:rsidRPr="003A5029">
        <w:rPr>
          <w:sz w:val="28"/>
          <w:szCs w:val="28"/>
        </w:rPr>
        <w:t>3.Дюсембаева А.К. - начальник финансово-экономического управления администрации МО «Володарский район»;</w:t>
      </w:r>
    </w:p>
    <w:p w:rsidR="003A5029" w:rsidRPr="003A5029" w:rsidRDefault="003A5029" w:rsidP="003A5029">
      <w:pPr>
        <w:ind w:firstLine="567"/>
        <w:jc w:val="both"/>
        <w:rPr>
          <w:sz w:val="28"/>
          <w:szCs w:val="28"/>
        </w:rPr>
      </w:pPr>
      <w:r w:rsidRPr="003A5029">
        <w:rPr>
          <w:sz w:val="28"/>
          <w:szCs w:val="28"/>
        </w:rPr>
        <w:t xml:space="preserve">4. </w:t>
      </w:r>
      <w:proofErr w:type="spellStart"/>
      <w:r w:rsidRPr="003A5029">
        <w:rPr>
          <w:sz w:val="28"/>
          <w:szCs w:val="28"/>
        </w:rPr>
        <w:t>Рамазанова</w:t>
      </w:r>
      <w:proofErr w:type="spellEnd"/>
      <w:r w:rsidRPr="003A5029">
        <w:rPr>
          <w:sz w:val="28"/>
          <w:szCs w:val="28"/>
        </w:rPr>
        <w:t xml:space="preserve"> Р.З. - заместитель главы администрации МО "Володарский район" по обеспечению жизнедеятельности - председатель комитета земельных отношений</w:t>
      </w:r>
      <w:r w:rsidR="00284BD3">
        <w:rPr>
          <w:sz w:val="28"/>
          <w:szCs w:val="28"/>
        </w:rPr>
        <w:t>, архитектуры</w:t>
      </w:r>
      <w:r w:rsidRPr="003A5029">
        <w:rPr>
          <w:sz w:val="28"/>
          <w:szCs w:val="28"/>
        </w:rPr>
        <w:t xml:space="preserve"> и обеспечению жизнедеятельности.</w:t>
      </w: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284BD3" w:rsidRDefault="00284BD3" w:rsidP="003A5029">
      <w:pPr>
        <w:ind w:firstLine="567"/>
        <w:jc w:val="both"/>
        <w:rPr>
          <w:sz w:val="28"/>
          <w:szCs w:val="28"/>
        </w:rPr>
      </w:pPr>
    </w:p>
    <w:p w:rsidR="003A5029" w:rsidRPr="003A5029" w:rsidRDefault="003A5029" w:rsidP="003A5029">
      <w:pPr>
        <w:ind w:firstLine="567"/>
        <w:jc w:val="both"/>
        <w:rPr>
          <w:sz w:val="28"/>
          <w:szCs w:val="28"/>
        </w:rPr>
      </w:pPr>
      <w:r w:rsidRPr="003A5029">
        <w:rPr>
          <w:sz w:val="28"/>
          <w:szCs w:val="28"/>
        </w:rPr>
        <w:t>Верно:</w:t>
      </w:r>
    </w:p>
    <w:p w:rsidR="001043F1" w:rsidRDefault="001043F1" w:rsidP="001043F1">
      <w:pPr>
        <w:ind w:firstLine="567"/>
        <w:jc w:val="both"/>
        <w:rPr>
          <w:sz w:val="28"/>
          <w:szCs w:val="28"/>
        </w:rPr>
      </w:pPr>
    </w:p>
    <w:p w:rsidR="001043F1" w:rsidRDefault="001043F1" w:rsidP="001043F1">
      <w:pPr>
        <w:ind w:firstLine="567"/>
        <w:jc w:val="both"/>
        <w:rPr>
          <w:sz w:val="28"/>
          <w:szCs w:val="28"/>
        </w:rPr>
      </w:pPr>
    </w:p>
    <w:p w:rsidR="001043F1" w:rsidRDefault="001043F1" w:rsidP="001043F1">
      <w:pPr>
        <w:ind w:firstLine="567"/>
        <w:jc w:val="both"/>
        <w:rPr>
          <w:sz w:val="28"/>
          <w:szCs w:val="28"/>
        </w:rPr>
      </w:pPr>
    </w:p>
    <w:p w:rsidR="001043F1" w:rsidRPr="001043F1" w:rsidRDefault="001043F1">
      <w:pPr>
        <w:ind w:firstLine="567"/>
        <w:jc w:val="both"/>
        <w:rPr>
          <w:sz w:val="28"/>
          <w:szCs w:val="28"/>
        </w:rPr>
      </w:pPr>
    </w:p>
    <w:sectPr w:rsidR="001043F1" w:rsidRPr="001043F1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43F1"/>
    <w:rsid w:val="00016A7D"/>
    <w:rsid w:val="0003011F"/>
    <w:rsid w:val="0005118A"/>
    <w:rsid w:val="00095DEC"/>
    <w:rsid w:val="000A09D1"/>
    <w:rsid w:val="000A7875"/>
    <w:rsid w:val="000F4080"/>
    <w:rsid w:val="001043F1"/>
    <w:rsid w:val="001123AA"/>
    <w:rsid w:val="00121E74"/>
    <w:rsid w:val="00150281"/>
    <w:rsid w:val="00165CF1"/>
    <w:rsid w:val="001707BE"/>
    <w:rsid w:val="00172DC5"/>
    <w:rsid w:val="00174C3B"/>
    <w:rsid w:val="00197BAE"/>
    <w:rsid w:val="001B796C"/>
    <w:rsid w:val="001D0BB6"/>
    <w:rsid w:val="001F715B"/>
    <w:rsid w:val="0020743C"/>
    <w:rsid w:val="00274400"/>
    <w:rsid w:val="00284BD3"/>
    <w:rsid w:val="002C4B63"/>
    <w:rsid w:val="0031562F"/>
    <w:rsid w:val="00320A13"/>
    <w:rsid w:val="003265D7"/>
    <w:rsid w:val="0032713C"/>
    <w:rsid w:val="00332B77"/>
    <w:rsid w:val="00360C1B"/>
    <w:rsid w:val="003A5029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57541"/>
    <w:rsid w:val="0076099E"/>
    <w:rsid w:val="00797964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B1C7C"/>
    <w:rsid w:val="009C6774"/>
    <w:rsid w:val="009D2114"/>
    <w:rsid w:val="009E14DD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C16FF"/>
    <w:rsid w:val="00C64B4E"/>
    <w:rsid w:val="00C668E5"/>
    <w:rsid w:val="00C73515"/>
    <w:rsid w:val="00C8399E"/>
    <w:rsid w:val="00CB0ADA"/>
    <w:rsid w:val="00D03796"/>
    <w:rsid w:val="00D07389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D4615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4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2015-06-10T10:39:00Z</cp:lastPrinted>
  <dcterms:created xsi:type="dcterms:W3CDTF">2015-06-10T11:57:00Z</dcterms:created>
  <dcterms:modified xsi:type="dcterms:W3CDTF">2016-06-27T09:51:00Z</dcterms:modified>
</cp:coreProperties>
</file>