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40584B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1217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A2CE5">
              <w:rPr>
                <w:sz w:val="32"/>
                <w:szCs w:val="32"/>
                <w:u w:val="single"/>
              </w:rPr>
              <w:t>2</w:t>
            </w:r>
            <w:r w:rsidR="0021217A">
              <w:rPr>
                <w:sz w:val="32"/>
                <w:szCs w:val="32"/>
                <w:u w:val="single"/>
              </w:rPr>
              <w:t>6</w:t>
            </w:r>
            <w:r w:rsidR="00DA2CE5">
              <w:rPr>
                <w:sz w:val="32"/>
                <w:szCs w:val="32"/>
                <w:u w:val="single"/>
              </w:rPr>
              <w:t>.02.2015 г.</w:t>
            </w:r>
          </w:p>
        </w:tc>
        <w:tc>
          <w:tcPr>
            <w:tcW w:w="4927" w:type="dxa"/>
          </w:tcPr>
          <w:p w:rsidR="0005118A" w:rsidRPr="00DA2CE5" w:rsidRDefault="0005118A" w:rsidP="0021217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A2CE5">
              <w:rPr>
                <w:sz w:val="32"/>
                <w:szCs w:val="32"/>
              </w:rPr>
              <w:t xml:space="preserve"> </w:t>
            </w:r>
            <w:r w:rsidR="0040584B">
              <w:rPr>
                <w:sz w:val="32"/>
                <w:szCs w:val="32"/>
                <w:u w:val="single"/>
              </w:rPr>
              <w:t>2</w:t>
            </w:r>
            <w:r w:rsidR="0021217A">
              <w:rPr>
                <w:sz w:val="32"/>
                <w:szCs w:val="32"/>
                <w:u w:val="single"/>
              </w:rPr>
              <w:t>83</w:t>
            </w:r>
          </w:p>
        </w:tc>
      </w:tr>
    </w:tbl>
    <w:p w:rsidR="00274400" w:rsidRDefault="00274400">
      <w:pPr>
        <w:jc w:val="center"/>
      </w:pPr>
    </w:p>
    <w:p w:rsidR="00DA2CE5" w:rsidRDefault="00DA2CE5" w:rsidP="00DA2CE5">
      <w:pPr>
        <w:ind w:firstLine="567"/>
        <w:jc w:val="both"/>
        <w:rPr>
          <w:sz w:val="28"/>
          <w:szCs w:val="28"/>
        </w:rPr>
      </w:pPr>
    </w:p>
    <w:p w:rsidR="0040584B" w:rsidRPr="0040584B" w:rsidRDefault="0040584B" w:rsidP="0040584B">
      <w:pPr>
        <w:ind w:firstLine="567"/>
        <w:jc w:val="both"/>
        <w:rPr>
          <w:sz w:val="28"/>
          <w:szCs w:val="28"/>
        </w:rPr>
      </w:pPr>
      <w:r w:rsidRPr="0040584B">
        <w:rPr>
          <w:sz w:val="28"/>
          <w:szCs w:val="28"/>
        </w:rPr>
        <w:t>Об утверждении Устава МБОУ</w:t>
      </w:r>
    </w:p>
    <w:p w:rsidR="0040584B" w:rsidRPr="0040584B" w:rsidRDefault="0040584B" w:rsidP="0040584B">
      <w:pPr>
        <w:ind w:firstLine="567"/>
        <w:jc w:val="both"/>
        <w:rPr>
          <w:sz w:val="28"/>
          <w:szCs w:val="28"/>
        </w:rPr>
      </w:pPr>
      <w:r w:rsidRPr="0040584B">
        <w:rPr>
          <w:sz w:val="28"/>
          <w:szCs w:val="28"/>
        </w:rPr>
        <w:t>«</w:t>
      </w:r>
      <w:proofErr w:type="spellStart"/>
      <w:r w:rsidRPr="0040584B">
        <w:rPr>
          <w:sz w:val="28"/>
          <w:szCs w:val="28"/>
        </w:rPr>
        <w:t>Тумакская</w:t>
      </w:r>
      <w:proofErr w:type="spellEnd"/>
      <w:r w:rsidRPr="0040584B">
        <w:rPr>
          <w:sz w:val="28"/>
          <w:szCs w:val="28"/>
        </w:rPr>
        <w:t xml:space="preserve"> СОШ» в новой</w:t>
      </w:r>
    </w:p>
    <w:p w:rsidR="0040584B" w:rsidRDefault="0040584B" w:rsidP="0040584B">
      <w:pPr>
        <w:ind w:firstLine="567"/>
        <w:jc w:val="both"/>
        <w:rPr>
          <w:sz w:val="28"/>
          <w:szCs w:val="28"/>
        </w:rPr>
      </w:pPr>
      <w:r w:rsidRPr="0040584B">
        <w:rPr>
          <w:sz w:val="28"/>
          <w:szCs w:val="28"/>
        </w:rPr>
        <w:t>редакции</w:t>
      </w:r>
    </w:p>
    <w:p w:rsidR="0040584B" w:rsidRDefault="0040584B" w:rsidP="0040584B">
      <w:pPr>
        <w:ind w:firstLine="567"/>
        <w:jc w:val="both"/>
        <w:rPr>
          <w:sz w:val="28"/>
          <w:szCs w:val="28"/>
        </w:rPr>
      </w:pPr>
    </w:p>
    <w:p w:rsidR="0040584B" w:rsidRPr="0040584B" w:rsidRDefault="0040584B" w:rsidP="0040584B">
      <w:pPr>
        <w:ind w:firstLine="567"/>
        <w:jc w:val="both"/>
        <w:rPr>
          <w:sz w:val="28"/>
          <w:szCs w:val="28"/>
        </w:rPr>
      </w:pPr>
    </w:p>
    <w:p w:rsidR="0040584B" w:rsidRPr="0040584B" w:rsidRDefault="0040584B" w:rsidP="0040584B">
      <w:pPr>
        <w:ind w:firstLine="567"/>
        <w:jc w:val="both"/>
        <w:rPr>
          <w:sz w:val="28"/>
          <w:szCs w:val="28"/>
        </w:rPr>
      </w:pPr>
      <w:r w:rsidRPr="0040584B">
        <w:rPr>
          <w:sz w:val="28"/>
          <w:szCs w:val="28"/>
        </w:rPr>
        <w:t>В соответствии с федеральным законом от 29.12.2012 N 273-ФЗ (ред. от 31.12.2014) «Об образовании в РФ»,</w:t>
      </w:r>
      <w:r>
        <w:rPr>
          <w:sz w:val="28"/>
          <w:szCs w:val="28"/>
        </w:rPr>
        <w:t xml:space="preserve"> администрация МО "Володарский район"</w:t>
      </w:r>
    </w:p>
    <w:p w:rsidR="0040584B" w:rsidRDefault="0040584B" w:rsidP="0040584B">
      <w:pPr>
        <w:jc w:val="both"/>
        <w:rPr>
          <w:sz w:val="28"/>
          <w:szCs w:val="28"/>
        </w:rPr>
      </w:pPr>
    </w:p>
    <w:p w:rsidR="0040584B" w:rsidRDefault="0040584B" w:rsidP="0040584B">
      <w:pPr>
        <w:jc w:val="both"/>
        <w:rPr>
          <w:sz w:val="28"/>
          <w:szCs w:val="28"/>
        </w:rPr>
      </w:pPr>
      <w:r w:rsidRPr="0040584B">
        <w:rPr>
          <w:sz w:val="28"/>
          <w:szCs w:val="28"/>
        </w:rPr>
        <w:t>ПОСТАНОВЛЯЕТ:</w:t>
      </w:r>
    </w:p>
    <w:p w:rsidR="0040584B" w:rsidRPr="0040584B" w:rsidRDefault="0040584B" w:rsidP="0040584B">
      <w:pPr>
        <w:jc w:val="both"/>
        <w:rPr>
          <w:sz w:val="28"/>
          <w:szCs w:val="28"/>
        </w:rPr>
      </w:pPr>
    </w:p>
    <w:p w:rsidR="0040584B" w:rsidRPr="0040584B" w:rsidRDefault="0040584B" w:rsidP="0040584B">
      <w:pPr>
        <w:ind w:firstLine="567"/>
        <w:jc w:val="both"/>
        <w:rPr>
          <w:sz w:val="28"/>
          <w:szCs w:val="28"/>
        </w:rPr>
      </w:pPr>
      <w:r w:rsidRPr="0040584B">
        <w:rPr>
          <w:sz w:val="28"/>
          <w:szCs w:val="28"/>
        </w:rPr>
        <w:t>1.Утвердить Устав муниципального бюджетного общеобразовательного</w:t>
      </w:r>
      <w:r>
        <w:rPr>
          <w:sz w:val="28"/>
          <w:szCs w:val="28"/>
        </w:rPr>
        <w:t xml:space="preserve"> </w:t>
      </w:r>
      <w:r w:rsidRPr="0040584B">
        <w:rPr>
          <w:sz w:val="28"/>
          <w:szCs w:val="28"/>
        </w:rPr>
        <w:t>учреждения</w:t>
      </w:r>
      <w:r w:rsidRPr="004058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0584B">
        <w:rPr>
          <w:sz w:val="28"/>
          <w:szCs w:val="28"/>
        </w:rPr>
        <w:t>«</w:t>
      </w:r>
      <w:proofErr w:type="spellStart"/>
      <w:r w:rsidRPr="0040584B">
        <w:rPr>
          <w:sz w:val="28"/>
          <w:szCs w:val="28"/>
        </w:rPr>
        <w:t>Тумакская</w:t>
      </w:r>
      <w:proofErr w:type="spellEnd"/>
      <w:r w:rsidR="007C788D">
        <w:rPr>
          <w:sz w:val="28"/>
          <w:szCs w:val="28"/>
        </w:rPr>
        <w:t xml:space="preserve"> </w:t>
      </w:r>
      <w:r w:rsidRPr="0040584B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40584B">
        <w:rPr>
          <w:sz w:val="28"/>
          <w:szCs w:val="28"/>
        </w:rPr>
        <w:t>общеобразовательная школа» в новой редакции (прилагается).</w:t>
      </w:r>
    </w:p>
    <w:p w:rsidR="0040584B" w:rsidRPr="0040584B" w:rsidRDefault="0040584B" w:rsidP="0040584B">
      <w:pPr>
        <w:ind w:firstLine="567"/>
        <w:jc w:val="both"/>
        <w:rPr>
          <w:sz w:val="28"/>
          <w:szCs w:val="28"/>
        </w:rPr>
      </w:pPr>
      <w:r w:rsidRPr="0040584B">
        <w:rPr>
          <w:sz w:val="28"/>
          <w:szCs w:val="28"/>
        </w:rPr>
        <w:t>2.Директору муниципального бюджетного общеобразовательного учреждения «</w:t>
      </w:r>
      <w:proofErr w:type="spellStart"/>
      <w:r w:rsidRPr="0040584B">
        <w:rPr>
          <w:sz w:val="28"/>
          <w:szCs w:val="28"/>
        </w:rPr>
        <w:t>Тумакская</w:t>
      </w:r>
      <w:proofErr w:type="spellEnd"/>
      <w:r w:rsidRPr="0040584B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40584B">
        <w:rPr>
          <w:sz w:val="28"/>
          <w:szCs w:val="28"/>
        </w:rPr>
        <w:t>Дунаиловой</w:t>
      </w:r>
      <w:proofErr w:type="spellEnd"/>
      <w:r>
        <w:rPr>
          <w:sz w:val="28"/>
          <w:szCs w:val="28"/>
        </w:rPr>
        <w:t xml:space="preserve"> </w:t>
      </w:r>
      <w:r w:rsidRPr="0040584B">
        <w:rPr>
          <w:sz w:val="28"/>
          <w:szCs w:val="28"/>
        </w:rPr>
        <w:t>О.Б.:</w:t>
      </w:r>
    </w:p>
    <w:p w:rsidR="0040584B" w:rsidRPr="0040584B" w:rsidRDefault="0040584B" w:rsidP="0040584B">
      <w:pPr>
        <w:ind w:firstLine="567"/>
        <w:jc w:val="both"/>
        <w:rPr>
          <w:sz w:val="28"/>
          <w:szCs w:val="28"/>
        </w:rPr>
      </w:pPr>
      <w:r w:rsidRPr="0040584B">
        <w:rPr>
          <w:sz w:val="28"/>
          <w:szCs w:val="28"/>
        </w:rPr>
        <w:t>2.1.Зарегистрировать Устав муниципального бюджетного общеобразовательного</w:t>
      </w:r>
      <w:r>
        <w:rPr>
          <w:sz w:val="28"/>
          <w:szCs w:val="28"/>
        </w:rPr>
        <w:t xml:space="preserve"> </w:t>
      </w:r>
      <w:r w:rsidRPr="0040584B">
        <w:rPr>
          <w:sz w:val="28"/>
          <w:szCs w:val="28"/>
        </w:rPr>
        <w:tab/>
        <w:t>учреждения</w:t>
      </w:r>
      <w:r w:rsidRPr="0040584B">
        <w:rPr>
          <w:sz w:val="28"/>
          <w:szCs w:val="28"/>
        </w:rPr>
        <w:tab/>
        <w:t>«</w:t>
      </w:r>
      <w:proofErr w:type="spellStart"/>
      <w:r w:rsidRPr="0040584B">
        <w:rPr>
          <w:sz w:val="28"/>
          <w:szCs w:val="28"/>
        </w:rPr>
        <w:t>Тумакская</w:t>
      </w:r>
      <w:proofErr w:type="spellEnd"/>
      <w:r w:rsidRPr="004058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0584B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40584B">
        <w:rPr>
          <w:sz w:val="28"/>
          <w:szCs w:val="28"/>
        </w:rPr>
        <w:t>общеобразовательная школа» в новой редакции в Межрайонн</w:t>
      </w:r>
      <w:r w:rsidR="007C788D">
        <w:rPr>
          <w:sz w:val="28"/>
          <w:szCs w:val="28"/>
        </w:rPr>
        <w:t>о</w:t>
      </w:r>
      <w:r w:rsidRPr="0040584B">
        <w:rPr>
          <w:sz w:val="28"/>
          <w:szCs w:val="28"/>
        </w:rPr>
        <w:t>й ИФНС России №</w:t>
      </w:r>
      <w:r w:rsidR="00990592">
        <w:rPr>
          <w:sz w:val="28"/>
          <w:szCs w:val="28"/>
        </w:rPr>
        <w:t xml:space="preserve"> </w:t>
      </w:r>
      <w:r w:rsidRPr="0040584B">
        <w:rPr>
          <w:sz w:val="28"/>
          <w:szCs w:val="28"/>
        </w:rPr>
        <w:t>1 по Астраханской области в порядке, установленном</w:t>
      </w:r>
      <w:r w:rsidR="00990592">
        <w:rPr>
          <w:sz w:val="28"/>
          <w:szCs w:val="28"/>
        </w:rPr>
        <w:t xml:space="preserve"> </w:t>
      </w:r>
      <w:r w:rsidRPr="0040584B">
        <w:rPr>
          <w:sz w:val="28"/>
          <w:szCs w:val="28"/>
        </w:rPr>
        <w:t>действующим законодательством.</w:t>
      </w:r>
    </w:p>
    <w:p w:rsidR="0040584B" w:rsidRPr="0040584B" w:rsidRDefault="0040584B" w:rsidP="0040584B">
      <w:pPr>
        <w:ind w:firstLine="567"/>
        <w:jc w:val="both"/>
        <w:rPr>
          <w:sz w:val="28"/>
          <w:szCs w:val="28"/>
        </w:rPr>
      </w:pPr>
      <w:r w:rsidRPr="0040584B">
        <w:rPr>
          <w:sz w:val="28"/>
          <w:szCs w:val="28"/>
        </w:rPr>
        <w:t>2.2.Привести в соответствие с Уставом бланки, штампы, печати, штатное расписание и другие локальные акты.</w:t>
      </w:r>
    </w:p>
    <w:p w:rsidR="0040584B" w:rsidRPr="0040584B" w:rsidRDefault="0040584B" w:rsidP="0040584B">
      <w:pPr>
        <w:ind w:firstLine="567"/>
        <w:jc w:val="both"/>
        <w:rPr>
          <w:sz w:val="28"/>
          <w:szCs w:val="28"/>
        </w:rPr>
      </w:pPr>
      <w:r w:rsidRPr="0040584B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40584B">
        <w:rPr>
          <w:sz w:val="28"/>
          <w:szCs w:val="28"/>
        </w:rPr>
        <w:t>Лукманов</w:t>
      </w:r>
      <w:proofErr w:type="spellEnd"/>
      <w:r w:rsidRPr="0040584B">
        <w:rPr>
          <w:sz w:val="28"/>
          <w:szCs w:val="28"/>
        </w:rPr>
        <w:t xml:space="preserve">) </w:t>
      </w:r>
      <w:proofErr w:type="gramStart"/>
      <w:r w:rsidRPr="0040584B">
        <w:rPr>
          <w:sz w:val="28"/>
          <w:szCs w:val="28"/>
        </w:rPr>
        <w:t>разместить</w:t>
      </w:r>
      <w:proofErr w:type="gramEnd"/>
      <w:r w:rsidRPr="0040584B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C788D" w:rsidRDefault="007C788D" w:rsidP="007C78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584B">
        <w:rPr>
          <w:sz w:val="28"/>
          <w:szCs w:val="28"/>
        </w:rPr>
        <w:t>.Признать утратившим силу постановление администрации МО «Володарский район» № 2617 от 21.12.2011 г. «Об изменении типа и переименовании типа МОУ «</w:t>
      </w:r>
      <w:proofErr w:type="spellStart"/>
      <w:r w:rsidRPr="0040584B">
        <w:rPr>
          <w:sz w:val="28"/>
          <w:szCs w:val="28"/>
        </w:rPr>
        <w:t>Тумакская</w:t>
      </w:r>
      <w:proofErr w:type="spellEnd"/>
      <w:r w:rsidRPr="0040584B">
        <w:rPr>
          <w:sz w:val="28"/>
          <w:szCs w:val="28"/>
        </w:rPr>
        <w:t xml:space="preserve"> СОШ» и утверждении его Устава в новой редакции</w:t>
      </w:r>
      <w:proofErr w:type="gramStart"/>
      <w:r w:rsidRPr="0040584B">
        <w:rPr>
          <w:sz w:val="28"/>
          <w:szCs w:val="28"/>
        </w:rPr>
        <w:t>.»</w:t>
      </w:r>
      <w:proofErr w:type="gramEnd"/>
    </w:p>
    <w:p w:rsidR="0040584B" w:rsidRPr="0040584B" w:rsidRDefault="007C788D" w:rsidP="004058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584B" w:rsidRPr="0040584B">
        <w:rPr>
          <w:sz w:val="28"/>
          <w:szCs w:val="28"/>
        </w:rPr>
        <w:t>.Постановление вступает в силу с момента его подписания.</w:t>
      </w:r>
    </w:p>
    <w:p w:rsidR="00990592" w:rsidRDefault="00990592" w:rsidP="00990592">
      <w:pPr>
        <w:ind w:firstLine="567"/>
        <w:jc w:val="both"/>
        <w:rPr>
          <w:sz w:val="28"/>
          <w:szCs w:val="28"/>
        </w:rPr>
      </w:pPr>
    </w:p>
    <w:p w:rsidR="0040584B" w:rsidRPr="0040584B" w:rsidRDefault="00990592" w:rsidP="004058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0584B" w:rsidRPr="0040584B">
        <w:rPr>
          <w:sz w:val="28"/>
          <w:szCs w:val="28"/>
        </w:rPr>
        <w:t>.</w:t>
      </w:r>
      <w:proofErr w:type="gramStart"/>
      <w:r w:rsidR="0040584B" w:rsidRPr="0040584B">
        <w:rPr>
          <w:sz w:val="28"/>
          <w:szCs w:val="28"/>
        </w:rPr>
        <w:t>Контроль за</w:t>
      </w:r>
      <w:proofErr w:type="gramEnd"/>
      <w:r w:rsidR="0040584B" w:rsidRPr="0040584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40584B" w:rsidRPr="0040584B" w:rsidRDefault="0040584B" w:rsidP="0040584B">
      <w:pPr>
        <w:ind w:firstLine="567"/>
        <w:jc w:val="both"/>
        <w:rPr>
          <w:sz w:val="28"/>
          <w:szCs w:val="28"/>
        </w:rPr>
      </w:pPr>
      <w:r w:rsidRPr="0040584B">
        <w:rPr>
          <w:sz w:val="28"/>
          <w:szCs w:val="28"/>
        </w:rPr>
        <w:t xml:space="preserve"> </w:t>
      </w:r>
    </w:p>
    <w:p w:rsidR="0040584B" w:rsidRPr="0040584B" w:rsidRDefault="0040584B" w:rsidP="0040584B">
      <w:pPr>
        <w:ind w:firstLine="567"/>
        <w:jc w:val="both"/>
        <w:rPr>
          <w:sz w:val="28"/>
          <w:szCs w:val="28"/>
        </w:rPr>
      </w:pPr>
      <w:r w:rsidRPr="0040584B">
        <w:rPr>
          <w:sz w:val="28"/>
          <w:szCs w:val="28"/>
        </w:rPr>
        <w:t xml:space="preserve"> </w:t>
      </w:r>
    </w:p>
    <w:p w:rsidR="00F15DDD" w:rsidRDefault="00F15DDD" w:rsidP="00DA2CE5">
      <w:pPr>
        <w:ind w:firstLine="567"/>
        <w:jc w:val="both"/>
        <w:rPr>
          <w:sz w:val="28"/>
          <w:szCs w:val="28"/>
        </w:rPr>
      </w:pPr>
    </w:p>
    <w:p w:rsidR="00F15DDD" w:rsidRDefault="00F15DDD" w:rsidP="00DA2CE5">
      <w:pPr>
        <w:ind w:firstLine="567"/>
        <w:jc w:val="both"/>
        <w:rPr>
          <w:sz w:val="28"/>
          <w:szCs w:val="28"/>
        </w:rPr>
      </w:pPr>
    </w:p>
    <w:p w:rsidR="00B82EB4" w:rsidRPr="00DA2CE5" w:rsidRDefault="00DA2CE5" w:rsidP="00DA2CE5">
      <w:pPr>
        <w:ind w:firstLine="567"/>
        <w:jc w:val="both"/>
        <w:rPr>
          <w:sz w:val="28"/>
          <w:szCs w:val="28"/>
        </w:rPr>
      </w:pPr>
      <w:r w:rsidRPr="00DA2CE5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B82EB4" w:rsidRPr="00DA2CE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2CE5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217A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584B"/>
    <w:rsid w:val="00406C1D"/>
    <w:rsid w:val="0044377B"/>
    <w:rsid w:val="00483B12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07AFE"/>
    <w:rsid w:val="0076099E"/>
    <w:rsid w:val="00797964"/>
    <w:rsid w:val="007C788D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90592"/>
    <w:rsid w:val="009C6774"/>
    <w:rsid w:val="009D2114"/>
    <w:rsid w:val="009E14DD"/>
    <w:rsid w:val="009E6CE3"/>
    <w:rsid w:val="00A45827"/>
    <w:rsid w:val="00A53110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65FF4"/>
    <w:rsid w:val="00B82EB4"/>
    <w:rsid w:val="00B925E3"/>
    <w:rsid w:val="00BC0F48"/>
    <w:rsid w:val="00BE1DF4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2CE5"/>
    <w:rsid w:val="00DA76A3"/>
    <w:rsid w:val="00E059C7"/>
    <w:rsid w:val="00E247DA"/>
    <w:rsid w:val="00E82CA5"/>
    <w:rsid w:val="00EE4AE8"/>
    <w:rsid w:val="00F07BC1"/>
    <w:rsid w:val="00F15DDD"/>
    <w:rsid w:val="00F62B36"/>
    <w:rsid w:val="00FA685F"/>
    <w:rsid w:val="00FF0480"/>
    <w:rsid w:val="00FF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2015-02-26T06:26:00Z</cp:lastPrinted>
  <dcterms:created xsi:type="dcterms:W3CDTF">2015-02-26T06:29:00Z</dcterms:created>
  <dcterms:modified xsi:type="dcterms:W3CDTF">2015-04-26T16:54:00Z</dcterms:modified>
</cp:coreProperties>
</file>