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26AE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26AE7">
              <w:rPr>
                <w:sz w:val="32"/>
                <w:szCs w:val="32"/>
                <w:u w:val="single"/>
              </w:rPr>
              <w:t>17.02.2022 г.</w:t>
            </w:r>
          </w:p>
        </w:tc>
        <w:tc>
          <w:tcPr>
            <w:tcW w:w="4927" w:type="dxa"/>
          </w:tcPr>
          <w:p w:rsidR="0005118A" w:rsidRPr="002F5DD7" w:rsidRDefault="0005118A" w:rsidP="00026AE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26AE7">
              <w:rPr>
                <w:sz w:val="32"/>
                <w:szCs w:val="32"/>
                <w:u w:val="single"/>
              </w:rPr>
              <w:t>241</w:t>
            </w:r>
          </w:p>
        </w:tc>
      </w:tr>
    </w:tbl>
    <w:p w:rsidR="00026AE7" w:rsidRDefault="00026AE7" w:rsidP="00026AE7">
      <w:pPr>
        <w:ind w:firstLine="851"/>
        <w:jc w:val="both"/>
        <w:rPr>
          <w:sz w:val="28"/>
          <w:szCs w:val="28"/>
        </w:rPr>
      </w:pPr>
    </w:p>
    <w:p w:rsidR="00026AE7" w:rsidRPr="00026AE7" w:rsidRDefault="00026AE7" w:rsidP="00026AE7">
      <w:pPr>
        <w:ind w:firstLine="851"/>
        <w:jc w:val="both"/>
        <w:rPr>
          <w:sz w:val="28"/>
          <w:szCs w:val="28"/>
        </w:rPr>
      </w:pPr>
      <w:r w:rsidRPr="00026AE7">
        <w:rPr>
          <w:sz w:val="28"/>
          <w:szCs w:val="28"/>
        </w:rPr>
        <w:t>Об изменении вида разрешенного</w:t>
      </w:r>
    </w:p>
    <w:p w:rsidR="00026AE7" w:rsidRPr="00026AE7" w:rsidRDefault="00026AE7" w:rsidP="00026AE7">
      <w:pPr>
        <w:ind w:firstLine="851"/>
        <w:jc w:val="both"/>
        <w:rPr>
          <w:sz w:val="28"/>
          <w:szCs w:val="28"/>
        </w:rPr>
      </w:pPr>
      <w:r w:rsidRPr="00026AE7">
        <w:rPr>
          <w:sz w:val="28"/>
          <w:szCs w:val="28"/>
        </w:rPr>
        <w:t>использования земельного участка</w:t>
      </w:r>
    </w:p>
    <w:p w:rsidR="00026AE7" w:rsidRPr="00026AE7" w:rsidRDefault="00026AE7" w:rsidP="00026AE7">
      <w:pPr>
        <w:ind w:firstLine="851"/>
        <w:jc w:val="both"/>
        <w:rPr>
          <w:sz w:val="28"/>
          <w:szCs w:val="28"/>
        </w:rPr>
      </w:pPr>
      <w:r w:rsidRPr="00026AE7">
        <w:rPr>
          <w:sz w:val="28"/>
          <w:szCs w:val="28"/>
        </w:rPr>
        <w:t>с кадастровым номером 30:02:060107:1017</w:t>
      </w:r>
    </w:p>
    <w:p w:rsidR="00026AE7" w:rsidRDefault="00026AE7" w:rsidP="00026AE7">
      <w:pPr>
        <w:ind w:firstLine="851"/>
        <w:jc w:val="both"/>
        <w:rPr>
          <w:sz w:val="28"/>
          <w:szCs w:val="28"/>
        </w:rPr>
      </w:pPr>
    </w:p>
    <w:p w:rsidR="00026AE7" w:rsidRPr="00026AE7" w:rsidRDefault="00026AE7" w:rsidP="00026AE7">
      <w:pPr>
        <w:ind w:firstLine="851"/>
        <w:jc w:val="both"/>
        <w:rPr>
          <w:sz w:val="28"/>
          <w:szCs w:val="28"/>
        </w:rPr>
      </w:pPr>
      <w:r w:rsidRPr="00026AE7">
        <w:rPr>
          <w:sz w:val="28"/>
          <w:szCs w:val="28"/>
        </w:rPr>
        <w:t xml:space="preserve">В соответствии со ст. 7 Земельного кодекса РФ, Приказом </w:t>
      </w:r>
      <w:proofErr w:type="spellStart"/>
      <w:r w:rsidRPr="00026AE7">
        <w:rPr>
          <w:sz w:val="28"/>
          <w:szCs w:val="28"/>
        </w:rPr>
        <w:t>Росреестра</w:t>
      </w:r>
      <w:proofErr w:type="spellEnd"/>
      <w:r w:rsidRPr="00026AE7">
        <w:rPr>
          <w:sz w:val="28"/>
          <w:szCs w:val="28"/>
        </w:rPr>
        <w:t xml:space="preserve"> от 10.11.2020 N П/0412 "Об утверждении классификатора видов разрешенного использования земельных участков", руководствуясь правилами землепользования и застройки МО «Поселок Володарский», администрация МО «Володарский район»</w:t>
      </w:r>
    </w:p>
    <w:p w:rsidR="00026AE7" w:rsidRDefault="00026AE7" w:rsidP="00026AE7">
      <w:pPr>
        <w:ind w:firstLine="851"/>
        <w:jc w:val="both"/>
        <w:rPr>
          <w:sz w:val="28"/>
          <w:szCs w:val="28"/>
        </w:rPr>
      </w:pPr>
    </w:p>
    <w:p w:rsidR="00026AE7" w:rsidRPr="00026AE7" w:rsidRDefault="00026AE7" w:rsidP="00026AE7">
      <w:pPr>
        <w:jc w:val="both"/>
        <w:rPr>
          <w:sz w:val="28"/>
          <w:szCs w:val="28"/>
        </w:rPr>
      </w:pPr>
      <w:r w:rsidRPr="00026AE7">
        <w:rPr>
          <w:sz w:val="28"/>
          <w:szCs w:val="28"/>
        </w:rPr>
        <w:t>ПОСТАНОВЛЯЕТ:</w:t>
      </w:r>
    </w:p>
    <w:p w:rsidR="00026AE7" w:rsidRDefault="00026AE7" w:rsidP="00026AE7">
      <w:pPr>
        <w:ind w:firstLine="851"/>
        <w:jc w:val="both"/>
        <w:rPr>
          <w:sz w:val="28"/>
          <w:szCs w:val="28"/>
        </w:rPr>
      </w:pPr>
    </w:p>
    <w:p w:rsidR="00026AE7" w:rsidRPr="00026AE7" w:rsidRDefault="00026AE7" w:rsidP="00026AE7">
      <w:pPr>
        <w:ind w:firstLine="851"/>
        <w:jc w:val="both"/>
        <w:rPr>
          <w:sz w:val="28"/>
          <w:szCs w:val="28"/>
        </w:rPr>
      </w:pPr>
      <w:r w:rsidRPr="00026AE7">
        <w:rPr>
          <w:sz w:val="28"/>
          <w:szCs w:val="28"/>
        </w:rPr>
        <w:t>1.</w:t>
      </w:r>
      <w:r w:rsidRPr="00026AE7">
        <w:rPr>
          <w:sz w:val="28"/>
          <w:szCs w:val="28"/>
        </w:rPr>
        <w:tab/>
        <w:t xml:space="preserve">Установить для земельного участка из категории земель населенных пунктов с кадастровым номером 30:02:060107:1017, расположенного по адресу: Астраханская область, Володарский </w:t>
      </w:r>
      <w:proofErr w:type="gramStart"/>
      <w:r w:rsidRPr="00026AE7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026AE7">
        <w:rPr>
          <w:sz w:val="28"/>
          <w:szCs w:val="28"/>
        </w:rPr>
        <w:t xml:space="preserve">п. Володарский, ул. </w:t>
      </w:r>
      <w:proofErr w:type="spellStart"/>
      <w:r w:rsidRPr="00026AE7">
        <w:rPr>
          <w:sz w:val="28"/>
          <w:szCs w:val="28"/>
        </w:rPr>
        <w:t>Курмангазы</w:t>
      </w:r>
      <w:proofErr w:type="spellEnd"/>
      <w:r w:rsidRPr="00026AE7">
        <w:rPr>
          <w:sz w:val="28"/>
          <w:szCs w:val="28"/>
        </w:rPr>
        <w:t>, вид разрешенного использования: «ритуальная деятельность (размещение кладбищ)».</w:t>
      </w:r>
    </w:p>
    <w:p w:rsidR="00026AE7" w:rsidRPr="00026AE7" w:rsidRDefault="00026AE7" w:rsidP="00026AE7">
      <w:pPr>
        <w:ind w:firstLine="851"/>
        <w:jc w:val="both"/>
        <w:rPr>
          <w:sz w:val="28"/>
          <w:szCs w:val="28"/>
        </w:rPr>
      </w:pPr>
      <w:r w:rsidRPr="00026AE7">
        <w:rPr>
          <w:sz w:val="28"/>
          <w:szCs w:val="28"/>
        </w:rPr>
        <w:t>2.</w:t>
      </w:r>
      <w:r w:rsidRPr="00026AE7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направить данное постановление в филиал ФГБУ «ФКП </w:t>
      </w:r>
      <w:proofErr w:type="spellStart"/>
      <w:r w:rsidRPr="00026AE7">
        <w:rPr>
          <w:sz w:val="28"/>
          <w:szCs w:val="28"/>
        </w:rPr>
        <w:t>Росреестра</w:t>
      </w:r>
      <w:proofErr w:type="spellEnd"/>
      <w:r w:rsidRPr="00026AE7">
        <w:rPr>
          <w:sz w:val="28"/>
          <w:szCs w:val="28"/>
        </w:rPr>
        <w:t>» по Астраханской области для внесения соответствующих изменений в сведения о земельном участке, содержащиеся в государственном кадастре недвижимости.</w:t>
      </w:r>
    </w:p>
    <w:p w:rsidR="006B4C2B" w:rsidRDefault="00026AE7" w:rsidP="00026AE7">
      <w:pPr>
        <w:ind w:firstLine="851"/>
        <w:jc w:val="both"/>
        <w:rPr>
          <w:sz w:val="28"/>
          <w:szCs w:val="28"/>
        </w:rPr>
      </w:pPr>
      <w:r w:rsidRPr="00026AE7">
        <w:rPr>
          <w:sz w:val="28"/>
          <w:szCs w:val="28"/>
        </w:rPr>
        <w:t>3.</w:t>
      </w:r>
      <w:r w:rsidRPr="00026AE7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026AE7" w:rsidRDefault="00026AE7" w:rsidP="00026AE7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026AE7" w:rsidRDefault="00026AE7" w:rsidP="00026AE7">
      <w:pPr>
        <w:ind w:firstLine="851"/>
        <w:jc w:val="both"/>
        <w:rPr>
          <w:sz w:val="28"/>
          <w:szCs w:val="28"/>
        </w:rPr>
      </w:pPr>
    </w:p>
    <w:p w:rsidR="00026AE7" w:rsidRDefault="00026AE7" w:rsidP="00026AE7">
      <w:pPr>
        <w:ind w:firstLine="851"/>
        <w:jc w:val="both"/>
        <w:rPr>
          <w:sz w:val="28"/>
          <w:szCs w:val="28"/>
        </w:rPr>
      </w:pPr>
    </w:p>
    <w:p w:rsidR="00026AE7" w:rsidRDefault="00026AE7" w:rsidP="00026AE7">
      <w:pPr>
        <w:ind w:firstLine="851"/>
        <w:jc w:val="both"/>
        <w:rPr>
          <w:sz w:val="28"/>
          <w:szCs w:val="28"/>
        </w:rPr>
      </w:pPr>
    </w:p>
    <w:p w:rsidR="00026AE7" w:rsidRDefault="00026AE7" w:rsidP="00026AE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026AE7" w:rsidRDefault="00026AE7" w:rsidP="00026A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026AE7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26AE7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2022-02-17T11:57:00Z</cp:lastPrinted>
  <dcterms:created xsi:type="dcterms:W3CDTF">2022-02-17T11:57:00Z</dcterms:created>
  <dcterms:modified xsi:type="dcterms:W3CDTF">2022-02-17T11:57:00Z</dcterms:modified>
</cp:coreProperties>
</file>