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E46BD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E46BD">
              <w:rPr>
                <w:sz w:val="32"/>
                <w:szCs w:val="32"/>
                <w:u w:val="single"/>
              </w:rPr>
              <w:t>29.08.2014 г.</w:t>
            </w:r>
          </w:p>
        </w:tc>
        <w:tc>
          <w:tcPr>
            <w:tcW w:w="4927" w:type="dxa"/>
          </w:tcPr>
          <w:p w:rsidR="0005118A" w:rsidRPr="0091312D" w:rsidRDefault="0005118A" w:rsidP="00AE46BD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E46BD">
              <w:rPr>
                <w:sz w:val="32"/>
                <w:szCs w:val="32"/>
              </w:rPr>
              <w:t xml:space="preserve"> </w:t>
            </w:r>
            <w:r w:rsidR="00AE46BD">
              <w:rPr>
                <w:sz w:val="32"/>
                <w:szCs w:val="32"/>
                <w:u w:val="single"/>
              </w:rPr>
              <w:t>1563</w:t>
            </w:r>
          </w:p>
        </w:tc>
      </w:tr>
    </w:tbl>
    <w:p w:rsidR="00274400" w:rsidRDefault="00274400">
      <w:pPr>
        <w:jc w:val="center"/>
      </w:pPr>
    </w:p>
    <w:p w:rsidR="00AE46BD" w:rsidRDefault="00AE46BD" w:rsidP="00AE46BD">
      <w:pPr>
        <w:jc w:val="both"/>
        <w:rPr>
          <w:sz w:val="28"/>
          <w:szCs w:val="28"/>
        </w:rPr>
      </w:pPr>
    </w:p>
    <w:p w:rsidR="00AE46BD" w:rsidRDefault="00AE46BD" w:rsidP="00AE46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46BD">
        <w:rPr>
          <w:sz w:val="28"/>
          <w:szCs w:val="28"/>
        </w:rPr>
        <w:t xml:space="preserve">Об определении исполнителя </w:t>
      </w:r>
    </w:p>
    <w:p w:rsidR="00AE46BD" w:rsidRDefault="00AE46BD" w:rsidP="00AE46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46BD">
        <w:rPr>
          <w:sz w:val="28"/>
          <w:szCs w:val="28"/>
        </w:rPr>
        <w:t xml:space="preserve">и инвестора мероприятий Программы </w:t>
      </w:r>
    </w:p>
    <w:p w:rsidR="00AE46BD" w:rsidRDefault="00AE46BD" w:rsidP="00AE46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46BD">
        <w:rPr>
          <w:sz w:val="28"/>
          <w:szCs w:val="28"/>
        </w:rPr>
        <w:t xml:space="preserve">«Программа ускоренного развития АПК </w:t>
      </w:r>
    </w:p>
    <w:p w:rsidR="00AE46BD" w:rsidRDefault="00AE46BD" w:rsidP="00AE46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46BD">
        <w:rPr>
          <w:sz w:val="28"/>
          <w:szCs w:val="28"/>
        </w:rPr>
        <w:t xml:space="preserve">замкнутого цикла Володарского района </w:t>
      </w:r>
    </w:p>
    <w:p w:rsidR="00AE46BD" w:rsidRPr="00AE46BD" w:rsidRDefault="00AE46BD" w:rsidP="00AE46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46BD">
        <w:rPr>
          <w:sz w:val="28"/>
          <w:szCs w:val="28"/>
        </w:rPr>
        <w:t>Астраханской области на 2014-2020</w:t>
      </w:r>
      <w:r>
        <w:rPr>
          <w:sz w:val="28"/>
          <w:szCs w:val="28"/>
        </w:rPr>
        <w:t xml:space="preserve"> </w:t>
      </w:r>
      <w:r w:rsidRPr="00AE46BD">
        <w:rPr>
          <w:sz w:val="28"/>
          <w:szCs w:val="28"/>
        </w:rPr>
        <w:t>гг</w:t>
      </w:r>
      <w:r>
        <w:rPr>
          <w:sz w:val="28"/>
          <w:szCs w:val="28"/>
        </w:rPr>
        <w:t>.</w:t>
      </w:r>
      <w:r w:rsidRPr="00AE46BD">
        <w:rPr>
          <w:sz w:val="28"/>
          <w:szCs w:val="28"/>
        </w:rPr>
        <w:t>»</w:t>
      </w:r>
    </w:p>
    <w:p w:rsidR="00AE46BD" w:rsidRDefault="00AE46BD" w:rsidP="00AE46BD">
      <w:pPr>
        <w:jc w:val="both"/>
        <w:rPr>
          <w:sz w:val="28"/>
          <w:szCs w:val="28"/>
        </w:rPr>
      </w:pPr>
    </w:p>
    <w:p w:rsidR="00AE46BD" w:rsidRDefault="00AE46BD" w:rsidP="00AE46BD">
      <w:pPr>
        <w:jc w:val="both"/>
        <w:rPr>
          <w:sz w:val="28"/>
          <w:szCs w:val="28"/>
        </w:rPr>
      </w:pPr>
    </w:p>
    <w:p w:rsidR="00AE46BD" w:rsidRPr="00AE46BD" w:rsidRDefault="00AE46BD" w:rsidP="00AE46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46BD">
        <w:rPr>
          <w:sz w:val="28"/>
          <w:szCs w:val="28"/>
        </w:rPr>
        <w:t>В целях обеспечения эффективной реализации комплексной муниципальной программы МО «Володарский район» в области инновационных и социальных проектов, утвержденной постановлением администрации МО «Володарский район» от 21.08.2014 г. №</w:t>
      </w:r>
      <w:r>
        <w:rPr>
          <w:sz w:val="28"/>
          <w:szCs w:val="28"/>
        </w:rPr>
        <w:t xml:space="preserve"> </w:t>
      </w:r>
      <w:r w:rsidRPr="00AE46BD">
        <w:rPr>
          <w:sz w:val="28"/>
          <w:szCs w:val="28"/>
        </w:rPr>
        <w:t>1552</w:t>
      </w:r>
      <w:r>
        <w:rPr>
          <w:sz w:val="28"/>
          <w:szCs w:val="28"/>
        </w:rPr>
        <w:t>,</w:t>
      </w:r>
      <w:r w:rsidRPr="00AE46BD">
        <w:rPr>
          <w:sz w:val="28"/>
          <w:szCs w:val="28"/>
        </w:rPr>
        <w:t xml:space="preserve"> администрация МО «Володарский район»</w:t>
      </w:r>
    </w:p>
    <w:p w:rsidR="00AE46BD" w:rsidRDefault="00AE46BD" w:rsidP="00AE46BD">
      <w:pPr>
        <w:jc w:val="both"/>
        <w:rPr>
          <w:sz w:val="28"/>
          <w:szCs w:val="28"/>
        </w:rPr>
      </w:pPr>
    </w:p>
    <w:p w:rsidR="00AE46BD" w:rsidRDefault="00AE46BD" w:rsidP="00AE46BD">
      <w:pPr>
        <w:jc w:val="both"/>
        <w:rPr>
          <w:sz w:val="28"/>
          <w:szCs w:val="28"/>
        </w:rPr>
      </w:pPr>
      <w:r w:rsidRPr="00AE46BD">
        <w:rPr>
          <w:sz w:val="28"/>
          <w:szCs w:val="28"/>
        </w:rPr>
        <w:t>ПОСТАНОВЛЯЕТ:</w:t>
      </w:r>
    </w:p>
    <w:p w:rsidR="00AE46BD" w:rsidRPr="00AE46BD" w:rsidRDefault="00AE46BD" w:rsidP="00AE46BD">
      <w:pPr>
        <w:jc w:val="both"/>
        <w:rPr>
          <w:sz w:val="28"/>
          <w:szCs w:val="28"/>
        </w:rPr>
      </w:pPr>
    </w:p>
    <w:p w:rsidR="00AE46BD" w:rsidRPr="00AE46BD" w:rsidRDefault="00AE46BD" w:rsidP="00AE46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46BD">
        <w:rPr>
          <w:sz w:val="28"/>
          <w:szCs w:val="28"/>
        </w:rPr>
        <w:t>1.Определить ООО «АСТРАПРОМИНВЕСТ» (Винокуров В.И.) исполнителем основных мероприятий Программы, источником финансирования которых являются внебюджетные средства.</w:t>
      </w:r>
    </w:p>
    <w:p w:rsidR="00AE46BD" w:rsidRPr="00AE46BD" w:rsidRDefault="00AE46BD" w:rsidP="00AE46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46BD">
        <w:rPr>
          <w:sz w:val="28"/>
          <w:szCs w:val="28"/>
        </w:rPr>
        <w:t xml:space="preserve">2.Определить инвестором ЗАО «Финансово-Технологический и </w:t>
      </w:r>
      <w:proofErr w:type="spellStart"/>
      <w:r w:rsidRPr="00AE46BD">
        <w:rPr>
          <w:sz w:val="28"/>
          <w:szCs w:val="28"/>
        </w:rPr>
        <w:t>Инвестиционно-Промышленный</w:t>
      </w:r>
      <w:proofErr w:type="spellEnd"/>
      <w:r w:rsidRPr="00AE46BD">
        <w:rPr>
          <w:sz w:val="28"/>
          <w:szCs w:val="28"/>
        </w:rPr>
        <w:t xml:space="preserve"> Холдинг «ПОБЕДА» в лице генерального директора </w:t>
      </w:r>
      <w:proofErr w:type="spellStart"/>
      <w:r w:rsidRPr="00AE46BD">
        <w:rPr>
          <w:sz w:val="28"/>
          <w:szCs w:val="28"/>
        </w:rPr>
        <w:t>Комкова</w:t>
      </w:r>
      <w:proofErr w:type="spellEnd"/>
      <w:r w:rsidRPr="00AE46BD">
        <w:rPr>
          <w:sz w:val="28"/>
          <w:szCs w:val="28"/>
        </w:rPr>
        <w:t xml:space="preserve"> Николая Ивановича.</w:t>
      </w:r>
    </w:p>
    <w:p w:rsidR="00AE46BD" w:rsidRPr="00AE46BD" w:rsidRDefault="00AE46BD" w:rsidP="00AE46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46BD">
        <w:rPr>
          <w:sz w:val="28"/>
          <w:szCs w:val="28"/>
        </w:rPr>
        <w:t>3. В случае корректировки программных мероприятий в части объемов и сроков инвестирования за счет внебюджетных источников, довести данные изменения до исполнителя и инвестора, реализующих данные мероприятия.</w:t>
      </w:r>
    </w:p>
    <w:p w:rsidR="00AE46BD" w:rsidRPr="00AE46BD" w:rsidRDefault="00AE46BD" w:rsidP="00AE46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46BD">
        <w:rPr>
          <w:sz w:val="28"/>
          <w:szCs w:val="28"/>
        </w:rPr>
        <w:t>4.</w:t>
      </w:r>
      <w:r>
        <w:rPr>
          <w:sz w:val="28"/>
          <w:szCs w:val="28"/>
        </w:rPr>
        <w:t>Сектору</w:t>
      </w:r>
      <w:r w:rsidRPr="00AE46BD">
        <w:rPr>
          <w:sz w:val="28"/>
          <w:szCs w:val="28"/>
        </w:rPr>
        <w:t xml:space="preserve"> информа</w:t>
      </w:r>
      <w:r>
        <w:rPr>
          <w:sz w:val="28"/>
          <w:szCs w:val="28"/>
        </w:rPr>
        <w:t>ционных технологий</w:t>
      </w:r>
      <w:r w:rsidRPr="00AE4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организационного отдела </w:t>
      </w:r>
      <w:r w:rsidRPr="00AE46BD">
        <w:rPr>
          <w:sz w:val="28"/>
          <w:szCs w:val="28"/>
        </w:rPr>
        <w:t>администрации МО «Володарский район» (</w:t>
      </w:r>
      <w:proofErr w:type="spellStart"/>
      <w:r w:rsidRPr="00AE46BD">
        <w:rPr>
          <w:sz w:val="28"/>
          <w:szCs w:val="28"/>
        </w:rPr>
        <w:t>Лукманов</w:t>
      </w:r>
      <w:proofErr w:type="spellEnd"/>
      <w:r w:rsidRPr="00AE46BD">
        <w:rPr>
          <w:sz w:val="28"/>
          <w:szCs w:val="28"/>
        </w:rPr>
        <w:t>) обеспечить размещение настоящего постановления в сети Интернет на официальном сайте администрации МО «Володарский район» в разделе «Официальные документы».</w:t>
      </w:r>
    </w:p>
    <w:p w:rsidR="00AE46BD" w:rsidRPr="00AE46BD" w:rsidRDefault="00AE46BD" w:rsidP="00AE46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46BD">
        <w:rPr>
          <w:sz w:val="28"/>
          <w:szCs w:val="28"/>
        </w:rPr>
        <w:t>5.Главному редактору МАУ «Редакция газеты Заря Каспия» Шаровой Е.А. опубликовать настоящее постановление в районной газете «Заря Каспия».</w:t>
      </w:r>
    </w:p>
    <w:p w:rsidR="00AE46BD" w:rsidRPr="00AE46BD" w:rsidRDefault="00AE46BD" w:rsidP="00AE46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E46BD">
        <w:rPr>
          <w:sz w:val="28"/>
          <w:szCs w:val="28"/>
        </w:rPr>
        <w:t>6.Настоящее постановление вступает в силу со дня его официального опубликования.</w:t>
      </w:r>
    </w:p>
    <w:p w:rsidR="00AE46BD" w:rsidRPr="00AE46BD" w:rsidRDefault="00AE46BD" w:rsidP="00AE46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E46BD">
        <w:rPr>
          <w:sz w:val="28"/>
          <w:szCs w:val="28"/>
        </w:rPr>
        <w:t>7.</w:t>
      </w:r>
      <w:proofErr w:type="gramStart"/>
      <w:r w:rsidRPr="00AE46BD">
        <w:rPr>
          <w:sz w:val="28"/>
          <w:szCs w:val="28"/>
        </w:rPr>
        <w:t>Контроль за</w:t>
      </w:r>
      <w:proofErr w:type="gramEnd"/>
      <w:r w:rsidRPr="00AE46BD">
        <w:rPr>
          <w:sz w:val="28"/>
          <w:szCs w:val="28"/>
        </w:rPr>
        <w:t xml:space="preserve"> исполнением настоящего постановления возложить на заместителя </w:t>
      </w:r>
      <w:r>
        <w:rPr>
          <w:sz w:val="28"/>
          <w:szCs w:val="28"/>
        </w:rPr>
        <w:t xml:space="preserve">главы администрации МО "Володарский район" по оперативной работе </w:t>
      </w:r>
      <w:r w:rsidRPr="00AE46BD">
        <w:rPr>
          <w:sz w:val="28"/>
          <w:szCs w:val="28"/>
        </w:rPr>
        <w:t xml:space="preserve">по оперативной работе </w:t>
      </w:r>
      <w:proofErr w:type="spellStart"/>
      <w:r w:rsidRPr="00AE46BD">
        <w:rPr>
          <w:sz w:val="28"/>
          <w:szCs w:val="28"/>
        </w:rPr>
        <w:t>Магзанова</w:t>
      </w:r>
      <w:proofErr w:type="spellEnd"/>
      <w:r w:rsidRPr="00AE46BD">
        <w:rPr>
          <w:sz w:val="28"/>
          <w:szCs w:val="28"/>
        </w:rPr>
        <w:t xml:space="preserve"> С.И.</w:t>
      </w:r>
    </w:p>
    <w:p w:rsidR="00AE46BD" w:rsidRDefault="00AE46BD" w:rsidP="00AE46BD">
      <w:pPr>
        <w:jc w:val="both"/>
        <w:rPr>
          <w:sz w:val="28"/>
          <w:szCs w:val="28"/>
        </w:rPr>
      </w:pPr>
    </w:p>
    <w:p w:rsidR="00AE46BD" w:rsidRDefault="00AE46BD" w:rsidP="00AE46BD">
      <w:pPr>
        <w:jc w:val="both"/>
        <w:rPr>
          <w:sz w:val="28"/>
          <w:szCs w:val="28"/>
        </w:rPr>
      </w:pPr>
    </w:p>
    <w:p w:rsidR="00AE46BD" w:rsidRDefault="00AE46BD" w:rsidP="00AE46BD">
      <w:pPr>
        <w:jc w:val="both"/>
        <w:rPr>
          <w:sz w:val="28"/>
          <w:szCs w:val="28"/>
        </w:rPr>
      </w:pPr>
    </w:p>
    <w:p w:rsidR="00AE46BD" w:rsidRDefault="00AE46BD" w:rsidP="00AE46BD">
      <w:pPr>
        <w:jc w:val="both"/>
        <w:rPr>
          <w:sz w:val="28"/>
          <w:szCs w:val="28"/>
        </w:rPr>
      </w:pPr>
    </w:p>
    <w:p w:rsidR="00B82EB4" w:rsidRPr="00AE46BD" w:rsidRDefault="00AE46BD" w:rsidP="00AE46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И.о</w:t>
      </w:r>
      <w:proofErr w:type="gramStart"/>
      <w:r>
        <w:rPr>
          <w:sz w:val="28"/>
          <w:szCs w:val="28"/>
        </w:rPr>
        <w:t>.г</w:t>
      </w:r>
      <w:proofErr w:type="gramEnd"/>
      <w:r w:rsidRPr="00AE46BD">
        <w:rPr>
          <w:sz w:val="28"/>
          <w:szCs w:val="28"/>
        </w:rPr>
        <w:t>лав</w:t>
      </w:r>
      <w:r>
        <w:rPr>
          <w:sz w:val="28"/>
          <w:szCs w:val="28"/>
        </w:rPr>
        <w:t xml:space="preserve">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О.В.Бояркина</w:t>
      </w:r>
    </w:p>
    <w:sectPr w:rsidR="00B82EB4" w:rsidRPr="00AE46B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E46BD"/>
    <w:rsid w:val="00016A7D"/>
    <w:rsid w:val="000258B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3E570F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189"/>
    <w:rsid w:val="005B623E"/>
    <w:rsid w:val="005E28F0"/>
    <w:rsid w:val="00603D8B"/>
    <w:rsid w:val="00617D38"/>
    <w:rsid w:val="00695F97"/>
    <w:rsid w:val="006D2B15"/>
    <w:rsid w:val="006F2279"/>
    <w:rsid w:val="0076099E"/>
    <w:rsid w:val="00762E45"/>
    <w:rsid w:val="007D6E3A"/>
    <w:rsid w:val="007E3C4E"/>
    <w:rsid w:val="007F193B"/>
    <w:rsid w:val="00883286"/>
    <w:rsid w:val="008B75DD"/>
    <w:rsid w:val="008C1D7E"/>
    <w:rsid w:val="0091312D"/>
    <w:rsid w:val="009C6774"/>
    <w:rsid w:val="009D2114"/>
    <w:rsid w:val="00A031F1"/>
    <w:rsid w:val="00A45827"/>
    <w:rsid w:val="00A65074"/>
    <w:rsid w:val="00A6771C"/>
    <w:rsid w:val="00A700FC"/>
    <w:rsid w:val="00AB0867"/>
    <w:rsid w:val="00AC2DB7"/>
    <w:rsid w:val="00AE46BD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5</cp:revision>
  <cp:lastPrinted>2014-08-29T09:41:00Z</cp:lastPrinted>
  <dcterms:created xsi:type="dcterms:W3CDTF">2014-08-29T09:31:00Z</dcterms:created>
  <dcterms:modified xsi:type="dcterms:W3CDTF">2015-04-26T15:36:00Z</dcterms:modified>
</cp:coreProperties>
</file>