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80EC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80EC3">
              <w:rPr>
                <w:sz w:val="32"/>
                <w:szCs w:val="32"/>
                <w:u w:val="single"/>
              </w:rPr>
              <w:t>01.02.2022 г.</w:t>
            </w:r>
          </w:p>
        </w:tc>
        <w:tc>
          <w:tcPr>
            <w:tcW w:w="4927" w:type="dxa"/>
          </w:tcPr>
          <w:p w:rsidR="0005118A" w:rsidRPr="002F5DD7" w:rsidRDefault="0005118A" w:rsidP="00980EC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80EC3">
              <w:rPr>
                <w:sz w:val="32"/>
                <w:szCs w:val="32"/>
                <w:u w:val="single"/>
              </w:rPr>
              <w:t>131</w:t>
            </w:r>
          </w:p>
        </w:tc>
      </w:tr>
    </w:tbl>
    <w:p w:rsidR="00980EC3" w:rsidRDefault="00980EC3" w:rsidP="00980EC3">
      <w:pPr>
        <w:ind w:firstLine="851"/>
        <w:jc w:val="both"/>
        <w:rPr>
          <w:sz w:val="28"/>
          <w:szCs w:val="28"/>
        </w:rPr>
      </w:pP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 xml:space="preserve">О внесении изменений в Постановление администрации 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 xml:space="preserve">МО «Володарский район» от 17.12.2013 г. № 2250  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>Об утверждении Положения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 xml:space="preserve">о порядке обеспечения содержания зданий 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 xml:space="preserve">и сооружений общеобразовательных учреждений 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 xml:space="preserve">МО «Володарский район», обустройства прилегающих 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 xml:space="preserve">к ним территорий, создании условий по 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 xml:space="preserve">материально-техническому обеспечению 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 xml:space="preserve">и оснащению образовательного процесса, 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 xml:space="preserve">оборудованию помещений в соответствии 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 xml:space="preserve">с государственными и местными нормами 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>и требованиями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 xml:space="preserve"> 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 xml:space="preserve">        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>В связи с изменениями нормативно правового регулирования работы по обеспечению содержания зданий и сооружений, территории образовательных учреждений, оснащения и дооборудования помещений образовательные учреждения и  в целях своевременной и качественной подготовки образовательных учреждений к новому учебному году, а также работе в осенне-зимний период, обеспечения стабильной эксплуатации зданий и сооружений, организации контроля за содержанием их в исправном состоянии, администрация МО «Володарский район»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</w:p>
    <w:p w:rsidR="00980EC3" w:rsidRPr="00980EC3" w:rsidRDefault="00980EC3" w:rsidP="00980EC3">
      <w:pPr>
        <w:jc w:val="both"/>
        <w:rPr>
          <w:sz w:val="28"/>
          <w:szCs w:val="28"/>
        </w:rPr>
      </w:pPr>
      <w:r w:rsidRPr="00980EC3">
        <w:rPr>
          <w:sz w:val="28"/>
          <w:szCs w:val="28"/>
        </w:rPr>
        <w:t xml:space="preserve">ПОСТАНОВЛЯЕТ: 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 xml:space="preserve">1.Внести изменения в Положение о порядке обеспечения содержания зданий и сооружений общеобразовательных учреждений МО «Володарский район», обустройства прилегающих к ним территорий, создании условий по материально-техническому обеспечению и оснащению образовательного процесса, оборудованию помещений в соответствии с государственными и местными нормами и требованиями утверждённым Постановлением </w:t>
      </w:r>
      <w:proofErr w:type="gramStart"/>
      <w:r w:rsidRPr="00980EC3">
        <w:rPr>
          <w:sz w:val="28"/>
          <w:szCs w:val="28"/>
        </w:rPr>
        <w:t>администрации  МО</w:t>
      </w:r>
      <w:proofErr w:type="gramEnd"/>
      <w:r w:rsidRPr="00980EC3">
        <w:rPr>
          <w:sz w:val="28"/>
          <w:szCs w:val="28"/>
        </w:rPr>
        <w:t xml:space="preserve"> «Володарский район»  от 17.12.2013 г. № 2250 (Приложение №1).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lastRenderedPageBreak/>
        <w:t>2.Сектору информационных технологий организационного отдела админи</w:t>
      </w:r>
      <w:r>
        <w:rPr>
          <w:sz w:val="28"/>
          <w:szCs w:val="28"/>
        </w:rPr>
        <w:t>страции МО «Володарский район»</w:t>
      </w:r>
      <w:r w:rsidRPr="00980EC3">
        <w:rPr>
          <w:sz w:val="28"/>
          <w:szCs w:val="28"/>
        </w:rPr>
        <w:t xml:space="preserve"> разместить настоящее постановление на сайте администрации МО «Володарский район».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 xml:space="preserve">3. </w:t>
      </w:r>
      <w:proofErr w:type="spellStart"/>
      <w:r w:rsidRPr="00980EC3">
        <w:rPr>
          <w:sz w:val="28"/>
          <w:szCs w:val="28"/>
        </w:rPr>
        <w:t>И.о</w:t>
      </w:r>
      <w:proofErr w:type="spellEnd"/>
      <w:r w:rsidRPr="00980EC3">
        <w:rPr>
          <w:sz w:val="28"/>
          <w:szCs w:val="28"/>
        </w:rPr>
        <w:t>. Главно</w:t>
      </w:r>
      <w:r>
        <w:rPr>
          <w:sz w:val="28"/>
          <w:szCs w:val="28"/>
        </w:rPr>
        <w:t>го редактора</w:t>
      </w:r>
      <w:r w:rsidRPr="00980EC3">
        <w:rPr>
          <w:sz w:val="28"/>
          <w:szCs w:val="28"/>
        </w:rPr>
        <w:t xml:space="preserve"> МАУ «Редакция газеты «Заря Каспия» (</w:t>
      </w:r>
      <w:proofErr w:type="gramStart"/>
      <w:r w:rsidRPr="00980EC3">
        <w:rPr>
          <w:sz w:val="28"/>
          <w:szCs w:val="28"/>
        </w:rPr>
        <w:t>Королевский)  опубликовать</w:t>
      </w:r>
      <w:proofErr w:type="gramEnd"/>
      <w:r w:rsidRPr="00980EC3">
        <w:rPr>
          <w:sz w:val="28"/>
          <w:szCs w:val="28"/>
        </w:rPr>
        <w:t xml:space="preserve">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980EC3">
        <w:rPr>
          <w:sz w:val="28"/>
          <w:szCs w:val="28"/>
        </w:rPr>
        <w:t>.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>4. Настоящее постановление вступает в законную силу с момента официального опубликования.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0EC3">
        <w:rPr>
          <w:sz w:val="28"/>
          <w:szCs w:val="28"/>
        </w:rPr>
        <w:t xml:space="preserve">. </w:t>
      </w:r>
      <w:proofErr w:type="gramStart"/>
      <w:r w:rsidRPr="00980EC3">
        <w:rPr>
          <w:sz w:val="28"/>
          <w:szCs w:val="28"/>
        </w:rPr>
        <w:t>Контроль  за</w:t>
      </w:r>
      <w:proofErr w:type="gramEnd"/>
      <w:r w:rsidRPr="00980EC3">
        <w:rPr>
          <w:sz w:val="28"/>
          <w:szCs w:val="28"/>
        </w:rPr>
        <w:t xml:space="preserve"> исполнением данного постановления возложить на </w:t>
      </w:r>
      <w:proofErr w:type="spellStart"/>
      <w:r w:rsidRPr="00980EC3">
        <w:rPr>
          <w:sz w:val="28"/>
          <w:szCs w:val="28"/>
        </w:rPr>
        <w:t>и.о</w:t>
      </w:r>
      <w:proofErr w:type="spellEnd"/>
      <w:r w:rsidRPr="00980EC3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980EC3">
        <w:rPr>
          <w:sz w:val="28"/>
          <w:szCs w:val="28"/>
        </w:rPr>
        <w:t>Мухамбетов</w:t>
      </w:r>
      <w:r>
        <w:rPr>
          <w:sz w:val="28"/>
          <w:szCs w:val="28"/>
        </w:rPr>
        <w:t>а</w:t>
      </w:r>
      <w:proofErr w:type="spellEnd"/>
      <w:r w:rsidRPr="00980EC3">
        <w:rPr>
          <w:sz w:val="28"/>
          <w:szCs w:val="28"/>
        </w:rPr>
        <w:t xml:space="preserve"> Р.Т.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</w:p>
    <w:p w:rsidR="00980EC3" w:rsidRDefault="00980EC3" w:rsidP="00980EC3">
      <w:pPr>
        <w:ind w:firstLine="851"/>
        <w:jc w:val="both"/>
        <w:rPr>
          <w:sz w:val="28"/>
          <w:szCs w:val="28"/>
        </w:rPr>
      </w:pPr>
    </w:p>
    <w:p w:rsidR="00980EC3" w:rsidRDefault="00980EC3" w:rsidP="00980EC3">
      <w:pPr>
        <w:ind w:firstLine="851"/>
        <w:jc w:val="both"/>
        <w:rPr>
          <w:sz w:val="28"/>
          <w:szCs w:val="28"/>
        </w:rPr>
      </w:pP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</w:p>
    <w:p w:rsid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>Глава администрации</w:t>
      </w:r>
    </w:p>
    <w:p w:rsidR="00980EC3" w:rsidRPr="00980EC3" w:rsidRDefault="00980EC3" w:rsidP="00980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980EC3">
        <w:rPr>
          <w:sz w:val="28"/>
          <w:szCs w:val="28"/>
        </w:rPr>
        <w:t xml:space="preserve">  </w:t>
      </w:r>
      <w:r w:rsidRPr="00980EC3">
        <w:rPr>
          <w:sz w:val="28"/>
          <w:szCs w:val="28"/>
        </w:rPr>
        <w:tab/>
      </w:r>
      <w:proofErr w:type="gramEnd"/>
      <w:r w:rsidRPr="00980EC3">
        <w:rPr>
          <w:sz w:val="28"/>
          <w:szCs w:val="28"/>
        </w:rPr>
        <w:tab/>
      </w:r>
      <w:r w:rsidRPr="00980EC3">
        <w:rPr>
          <w:sz w:val="28"/>
          <w:szCs w:val="28"/>
        </w:rPr>
        <w:tab/>
      </w:r>
      <w:r w:rsidRPr="00980EC3">
        <w:rPr>
          <w:sz w:val="28"/>
          <w:szCs w:val="28"/>
        </w:rPr>
        <w:tab/>
      </w:r>
      <w:r w:rsidRPr="00980EC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980EC3">
        <w:rPr>
          <w:sz w:val="28"/>
          <w:szCs w:val="28"/>
        </w:rPr>
        <w:t>Х.Г.</w:t>
      </w:r>
      <w:r>
        <w:rPr>
          <w:sz w:val="28"/>
          <w:szCs w:val="28"/>
        </w:rPr>
        <w:t xml:space="preserve"> </w:t>
      </w:r>
      <w:proofErr w:type="spellStart"/>
      <w:r w:rsidRPr="00980EC3">
        <w:rPr>
          <w:sz w:val="28"/>
          <w:szCs w:val="28"/>
        </w:rPr>
        <w:t>Исмуханов</w:t>
      </w:r>
      <w:proofErr w:type="spellEnd"/>
      <w:r w:rsidRPr="00980EC3">
        <w:rPr>
          <w:sz w:val="28"/>
          <w:szCs w:val="28"/>
        </w:rPr>
        <w:t xml:space="preserve"> </w:t>
      </w:r>
    </w:p>
    <w:p w:rsidR="00980EC3" w:rsidRDefault="00980EC3" w:rsidP="00980EC3">
      <w:pPr>
        <w:ind w:firstLine="851"/>
        <w:jc w:val="both"/>
        <w:rPr>
          <w:sz w:val="28"/>
          <w:szCs w:val="28"/>
        </w:rPr>
      </w:pPr>
      <w:r w:rsidRPr="00980EC3">
        <w:rPr>
          <w:sz w:val="28"/>
          <w:szCs w:val="28"/>
        </w:rPr>
        <w:tab/>
      </w:r>
    </w:p>
    <w:p w:rsidR="00980EC3" w:rsidRPr="00980EC3" w:rsidRDefault="00980EC3" w:rsidP="00980EC3">
      <w:pPr>
        <w:rPr>
          <w:sz w:val="28"/>
          <w:szCs w:val="28"/>
        </w:rPr>
      </w:pPr>
    </w:p>
    <w:p w:rsidR="00980EC3" w:rsidRPr="00980EC3" w:rsidRDefault="00980EC3" w:rsidP="00980EC3">
      <w:pPr>
        <w:rPr>
          <w:sz w:val="28"/>
          <w:szCs w:val="28"/>
        </w:rPr>
      </w:pPr>
    </w:p>
    <w:p w:rsidR="00980EC3" w:rsidRPr="00980EC3" w:rsidRDefault="00980EC3" w:rsidP="00980EC3">
      <w:pPr>
        <w:rPr>
          <w:sz w:val="28"/>
          <w:szCs w:val="28"/>
        </w:rPr>
      </w:pPr>
    </w:p>
    <w:p w:rsidR="00980EC3" w:rsidRPr="00980EC3" w:rsidRDefault="00980EC3" w:rsidP="00980EC3">
      <w:pPr>
        <w:rPr>
          <w:sz w:val="28"/>
          <w:szCs w:val="28"/>
        </w:rPr>
      </w:pPr>
    </w:p>
    <w:p w:rsidR="00980EC3" w:rsidRPr="00980EC3" w:rsidRDefault="00980EC3" w:rsidP="00980EC3">
      <w:pPr>
        <w:rPr>
          <w:sz w:val="28"/>
          <w:szCs w:val="28"/>
        </w:rPr>
      </w:pPr>
    </w:p>
    <w:p w:rsidR="00980EC3" w:rsidRPr="00980EC3" w:rsidRDefault="00980EC3" w:rsidP="00980EC3">
      <w:pPr>
        <w:rPr>
          <w:sz w:val="28"/>
          <w:szCs w:val="28"/>
        </w:rPr>
      </w:pPr>
    </w:p>
    <w:p w:rsidR="00980EC3" w:rsidRPr="00980EC3" w:rsidRDefault="00980EC3" w:rsidP="00980EC3">
      <w:pPr>
        <w:rPr>
          <w:sz w:val="28"/>
          <w:szCs w:val="28"/>
        </w:rPr>
      </w:pPr>
    </w:p>
    <w:p w:rsidR="00980EC3" w:rsidRPr="00980EC3" w:rsidRDefault="00980EC3" w:rsidP="00980EC3">
      <w:pPr>
        <w:rPr>
          <w:sz w:val="28"/>
          <w:szCs w:val="28"/>
        </w:rPr>
      </w:pPr>
    </w:p>
    <w:p w:rsidR="00980EC3" w:rsidRPr="00980EC3" w:rsidRDefault="00980EC3" w:rsidP="00980EC3">
      <w:pPr>
        <w:rPr>
          <w:sz w:val="28"/>
          <w:szCs w:val="28"/>
        </w:rPr>
      </w:pPr>
    </w:p>
    <w:p w:rsidR="00980EC3" w:rsidRPr="00980EC3" w:rsidRDefault="00980EC3" w:rsidP="00980EC3">
      <w:pPr>
        <w:rPr>
          <w:sz w:val="28"/>
          <w:szCs w:val="28"/>
        </w:rPr>
      </w:pPr>
    </w:p>
    <w:p w:rsidR="00980EC3" w:rsidRPr="00980EC3" w:rsidRDefault="00980EC3" w:rsidP="00980EC3">
      <w:pPr>
        <w:rPr>
          <w:sz w:val="28"/>
          <w:szCs w:val="28"/>
        </w:rPr>
      </w:pPr>
    </w:p>
    <w:p w:rsidR="00980EC3" w:rsidRPr="00980EC3" w:rsidRDefault="00980EC3" w:rsidP="00980EC3">
      <w:pPr>
        <w:rPr>
          <w:sz w:val="28"/>
          <w:szCs w:val="28"/>
        </w:rPr>
      </w:pPr>
    </w:p>
    <w:p w:rsidR="00980EC3" w:rsidRPr="00980EC3" w:rsidRDefault="00980EC3" w:rsidP="00980EC3">
      <w:pPr>
        <w:rPr>
          <w:sz w:val="28"/>
          <w:szCs w:val="28"/>
        </w:rPr>
      </w:pPr>
    </w:p>
    <w:p w:rsidR="00980EC3" w:rsidRPr="00980EC3" w:rsidRDefault="00980EC3" w:rsidP="00980EC3">
      <w:pPr>
        <w:rPr>
          <w:sz w:val="28"/>
          <w:szCs w:val="28"/>
        </w:rPr>
      </w:pPr>
    </w:p>
    <w:p w:rsidR="00980EC3" w:rsidRPr="00980EC3" w:rsidRDefault="00980EC3" w:rsidP="00980EC3">
      <w:pPr>
        <w:rPr>
          <w:sz w:val="28"/>
          <w:szCs w:val="28"/>
        </w:rPr>
      </w:pPr>
    </w:p>
    <w:p w:rsidR="00980EC3" w:rsidRPr="00980EC3" w:rsidRDefault="00980EC3" w:rsidP="00980EC3">
      <w:pPr>
        <w:rPr>
          <w:sz w:val="28"/>
          <w:szCs w:val="28"/>
        </w:rPr>
      </w:pPr>
    </w:p>
    <w:p w:rsidR="00980EC3" w:rsidRDefault="00980EC3" w:rsidP="00980EC3">
      <w:pPr>
        <w:rPr>
          <w:sz w:val="28"/>
          <w:szCs w:val="28"/>
        </w:rPr>
      </w:pPr>
    </w:p>
    <w:p w:rsidR="00501D26" w:rsidRDefault="00980EC3" w:rsidP="00980EC3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80EC3" w:rsidRDefault="00980EC3" w:rsidP="00980EC3">
      <w:pPr>
        <w:tabs>
          <w:tab w:val="left" w:pos="2385"/>
        </w:tabs>
        <w:rPr>
          <w:sz w:val="28"/>
          <w:szCs w:val="28"/>
        </w:rPr>
      </w:pPr>
    </w:p>
    <w:p w:rsidR="00980EC3" w:rsidRDefault="00980EC3" w:rsidP="00980EC3">
      <w:pPr>
        <w:tabs>
          <w:tab w:val="left" w:pos="2385"/>
        </w:tabs>
        <w:rPr>
          <w:sz w:val="28"/>
          <w:szCs w:val="28"/>
        </w:rPr>
      </w:pPr>
    </w:p>
    <w:p w:rsidR="00980EC3" w:rsidRDefault="00980EC3" w:rsidP="00980EC3">
      <w:pPr>
        <w:tabs>
          <w:tab w:val="left" w:pos="2385"/>
        </w:tabs>
        <w:rPr>
          <w:sz w:val="28"/>
          <w:szCs w:val="28"/>
        </w:rPr>
      </w:pPr>
    </w:p>
    <w:p w:rsidR="00980EC3" w:rsidRDefault="00980EC3" w:rsidP="00980EC3">
      <w:pPr>
        <w:tabs>
          <w:tab w:val="left" w:pos="2385"/>
        </w:tabs>
        <w:rPr>
          <w:sz w:val="28"/>
          <w:szCs w:val="28"/>
        </w:rPr>
      </w:pPr>
    </w:p>
    <w:p w:rsidR="00980EC3" w:rsidRDefault="00980EC3" w:rsidP="00980EC3">
      <w:pPr>
        <w:tabs>
          <w:tab w:val="left" w:pos="2385"/>
        </w:tabs>
        <w:rPr>
          <w:sz w:val="28"/>
          <w:szCs w:val="28"/>
        </w:rPr>
      </w:pPr>
    </w:p>
    <w:p w:rsidR="00980EC3" w:rsidRDefault="00980EC3" w:rsidP="00980EC3">
      <w:pPr>
        <w:tabs>
          <w:tab w:val="left" w:pos="2385"/>
        </w:tabs>
        <w:rPr>
          <w:sz w:val="28"/>
          <w:szCs w:val="28"/>
        </w:rPr>
      </w:pPr>
    </w:p>
    <w:p w:rsidR="00980EC3" w:rsidRDefault="00980EC3" w:rsidP="00980EC3">
      <w:pPr>
        <w:tabs>
          <w:tab w:val="left" w:pos="2385"/>
        </w:tabs>
        <w:rPr>
          <w:sz w:val="28"/>
          <w:szCs w:val="28"/>
        </w:rPr>
      </w:pPr>
    </w:p>
    <w:p w:rsidR="00980EC3" w:rsidRDefault="00980EC3" w:rsidP="00980EC3">
      <w:pPr>
        <w:tabs>
          <w:tab w:val="left" w:pos="2385"/>
        </w:tabs>
        <w:rPr>
          <w:sz w:val="28"/>
          <w:szCs w:val="28"/>
        </w:rPr>
      </w:pPr>
    </w:p>
    <w:p w:rsidR="00980EC3" w:rsidRDefault="00980EC3" w:rsidP="00980EC3">
      <w:pPr>
        <w:tabs>
          <w:tab w:val="left" w:pos="2385"/>
        </w:tabs>
        <w:rPr>
          <w:sz w:val="28"/>
          <w:szCs w:val="28"/>
        </w:rPr>
      </w:pPr>
    </w:p>
    <w:p w:rsidR="00980EC3" w:rsidRDefault="00980EC3" w:rsidP="00980EC3">
      <w:pPr>
        <w:tabs>
          <w:tab w:val="left" w:pos="2385"/>
        </w:tabs>
        <w:rPr>
          <w:sz w:val="28"/>
          <w:szCs w:val="28"/>
        </w:rPr>
      </w:pPr>
    </w:p>
    <w:p w:rsidR="00980EC3" w:rsidRDefault="00980EC3" w:rsidP="00980EC3">
      <w:pPr>
        <w:tabs>
          <w:tab w:val="left" w:pos="23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80EC3" w:rsidRDefault="00980EC3" w:rsidP="00980EC3">
      <w:pPr>
        <w:tabs>
          <w:tab w:val="left" w:pos="23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80EC3" w:rsidRDefault="00980EC3" w:rsidP="00980EC3">
      <w:pPr>
        <w:tabs>
          <w:tab w:val="left" w:pos="23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80EC3" w:rsidRDefault="00980EC3" w:rsidP="00980EC3">
      <w:pPr>
        <w:tabs>
          <w:tab w:val="left" w:pos="23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80EC3">
        <w:rPr>
          <w:sz w:val="28"/>
          <w:szCs w:val="28"/>
          <w:u w:val="single"/>
        </w:rPr>
        <w:t>01.02.2022 г. № 131</w:t>
      </w:r>
    </w:p>
    <w:p w:rsidR="00980EC3" w:rsidRPr="00980EC3" w:rsidRDefault="00980EC3" w:rsidP="00980EC3">
      <w:pPr>
        <w:rPr>
          <w:sz w:val="28"/>
          <w:szCs w:val="28"/>
        </w:rPr>
      </w:pPr>
    </w:p>
    <w:p w:rsidR="00980EC3" w:rsidRDefault="00980EC3" w:rsidP="00980EC3">
      <w:pPr>
        <w:rPr>
          <w:sz w:val="28"/>
          <w:szCs w:val="28"/>
        </w:rPr>
      </w:pPr>
    </w:p>
    <w:p w:rsidR="00980EC3" w:rsidRDefault="00980EC3" w:rsidP="00980EC3">
      <w:pPr>
        <w:rPr>
          <w:sz w:val="28"/>
          <w:szCs w:val="28"/>
        </w:rPr>
      </w:pPr>
    </w:p>
    <w:p w:rsidR="00980EC3" w:rsidRPr="007553C3" w:rsidRDefault="00980EC3" w:rsidP="00980EC3">
      <w:pPr>
        <w:jc w:val="center"/>
        <w:rPr>
          <w:sz w:val="28"/>
          <w:szCs w:val="28"/>
        </w:rPr>
      </w:pPr>
      <w:r w:rsidRPr="007553C3">
        <w:rPr>
          <w:sz w:val="28"/>
          <w:szCs w:val="28"/>
        </w:rPr>
        <w:t>П О Л О Ж Е Н И Е</w:t>
      </w:r>
    </w:p>
    <w:p w:rsidR="00980EC3" w:rsidRPr="007553C3" w:rsidRDefault="00980EC3" w:rsidP="00980EC3">
      <w:pPr>
        <w:jc w:val="center"/>
        <w:rPr>
          <w:sz w:val="28"/>
          <w:szCs w:val="28"/>
        </w:rPr>
      </w:pPr>
      <w:r w:rsidRPr="007553C3">
        <w:rPr>
          <w:sz w:val="28"/>
          <w:szCs w:val="28"/>
        </w:rPr>
        <w:t>о порядке обеспечения содержания зданий и сооружений общеобразовательных учреждений МО «Володарский район», обустройства прилегающих к ним территорий, создании условий по материально-техническому обеспечению и оснащению образовательного процесса, оборудованию помещений в соответствии с государственными и местными нормами и требованиями</w:t>
      </w:r>
    </w:p>
    <w:p w:rsidR="00980EC3" w:rsidRPr="007553C3" w:rsidRDefault="00980EC3" w:rsidP="00980EC3">
      <w:pPr>
        <w:jc w:val="both"/>
        <w:rPr>
          <w:sz w:val="28"/>
          <w:szCs w:val="28"/>
        </w:rPr>
      </w:pPr>
    </w:p>
    <w:p w:rsidR="00980EC3" w:rsidRPr="007553C3" w:rsidRDefault="00980EC3" w:rsidP="00980EC3">
      <w:pPr>
        <w:jc w:val="center"/>
        <w:rPr>
          <w:sz w:val="28"/>
          <w:szCs w:val="28"/>
        </w:rPr>
      </w:pPr>
      <w:r w:rsidRPr="007553C3">
        <w:rPr>
          <w:sz w:val="28"/>
          <w:szCs w:val="28"/>
        </w:rPr>
        <w:t>1. Общие положения</w:t>
      </w:r>
    </w:p>
    <w:p w:rsidR="00980EC3" w:rsidRPr="007553C3" w:rsidRDefault="00980EC3" w:rsidP="00980EC3">
      <w:pPr>
        <w:jc w:val="both"/>
        <w:rPr>
          <w:sz w:val="28"/>
          <w:szCs w:val="28"/>
        </w:rPr>
      </w:pP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 xml:space="preserve">1.1.Настоящее положение разработано в соответствии с законом РФ «Об образовании в Российской </w:t>
      </w:r>
      <w:proofErr w:type="gramStart"/>
      <w:r w:rsidRPr="007553C3">
        <w:rPr>
          <w:sz w:val="28"/>
          <w:szCs w:val="28"/>
        </w:rPr>
        <w:t>Федерации »</w:t>
      </w:r>
      <w:proofErr w:type="gramEnd"/>
      <w:r w:rsidRPr="007553C3">
        <w:rPr>
          <w:sz w:val="28"/>
          <w:szCs w:val="28"/>
        </w:rPr>
        <w:t xml:space="preserve"> от 29 декабря 2012 г. № 273-ФЗ, ст.102.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1.2. Распределение бюджетных ассигнований на обеспечение содержания зданий и сооружений, территории образовательных учреждений, оснащения и дооборудования помещений производится на основе финансово-хозяйственного плана на очередной финансовый год и</w:t>
      </w:r>
      <w:r>
        <w:rPr>
          <w:sz w:val="28"/>
          <w:szCs w:val="28"/>
        </w:rPr>
        <w:t xml:space="preserve"> при формировании и утверждении </w:t>
      </w:r>
      <w:proofErr w:type="gramStart"/>
      <w:r>
        <w:rPr>
          <w:sz w:val="28"/>
          <w:szCs w:val="28"/>
        </w:rPr>
        <w:t>муниципальных программ</w:t>
      </w:r>
      <w:proofErr w:type="gramEnd"/>
      <w:r>
        <w:rPr>
          <w:sz w:val="28"/>
          <w:szCs w:val="28"/>
        </w:rPr>
        <w:t xml:space="preserve"> направленных на финансирование содержания объектов образования администрации МО «Володарский район»</w:t>
      </w:r>
      <w:r w:rsidRPr="007553C3">
        <w:rPr>
          <w:sz w:val="28"/>
          <w:szCs w:val="28"/>
        </w:rPr>
        <w:t>.</w:t>
      </w:r>
    </w:p>
    <w:p w:rsidR="00980EC3" w:rsidRPr="00E3705C" w:rsidRDefault="00980EC3" w:rsidP="00980EC3">
      <w:pPr>
        <w:ind w:firstLine="720"/>
        <w:jc w:val="both"/>
        <w:rPr>
          <w:bCs/>
          <w:sz w:val="28"/>
          <w:szCs w:val="28"/>
        </w:rPr>
      </w:pPr>
      <w:r w:rsidRPr="007553C3">
        <w:rPr>
          <w:sz w:val="28"/>
          <w:szCs w:val="28"/>
        </w:rPr>
        <w:t xml:space="preserve">1.3. При организации работы по обеспечению содержания зданий и сооружений, территории образовательных учреждений, оснащения и дооборудования помещений образовательные учреждения обязаны руководствоваться </w:t>
      </w:r>
      <w:hyperlink r:id="rId5" w:anchor="6580IP" w:history="1">
        <w:r>
          <w:rPr>
            <w:rStyle w:val="a6"/>
            <w:bCs/>
            <w:sz w:val="28"/>
            <w:szCs w:val="28"/>
          </w:rPr>
          <w:t>санитарными</w:t>
        </w:r>
        <w:r w:rsidRPr="00E3705C">
          <w:rPr>
            <w:rStyle w:val="a6"/>
            <w:bCs/>
            <w:sz w:val="28"/>
            <w:szCs w:val="28"/>
          </w:rPr>
          <w:t xml:space="preserve"> правил</w:t>
        </w:r>
        <w:r>
          <w:rPr>
            <w:rStyle w:val="a6"/>
            <w:bCs/>
            <w:sz w:val="28"/>
            <w:szCs w:val="28"/>
          </w:rPr>
          <w:t>ами</w:t>
        </w:r>
        <w:r w:rsidRPr="00E3705C">
          <w:rPr>
            <w:rStyle w:val="a6"/>
            <w:bCs/>
            <w:sz w:val="28"/>
            <w:szCs w:val="28"/>
          </w:rPr>
          <w:t xml:space="preserve">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</w:p>
    <w:p w:rsidR="00980EC3" w:rsidRPr="007553C3" w:rsidRDefault="00980EC3" w:rsidP="00980EC3">
      <w:pPr>
        <w:ind w:firstLine="720"/>
        <w:jc w:val="center"/>
        <w:rPr>
          <w:sz w:val="28"/>
          <w:szCs w:val="28"/>
        </w:rPr>
      </w:pPr>
      <w:r w:rsidRPr="007553C3">
        <w:rPr>
          <w:sz w:val="28"/>
          <w:szCs w:val="28"/>
        </w:rPr>
        <w:t>2. Требования к содержанию зданий и сооружений и контролю за его техническим состоянием.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2.1.Запрещается эксплуатировать здания, находящиеся в ветхом или аварийном состоянии. Для определения возможности безопасной эксплуатации этих зданий и зданий, находящихся в длительной эксплуатации, необходимо иметь техническое заключение (экспертизу) специализированной организации.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 xml:space="preserve">2.2.За содержание зданий и сооружений функционального назначения в образовательном учреждении должно быть назначено ответственное лицо. 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Ответственный за эксплуатацию здания обязан: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- обеспечить 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 и т.д.;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lastRenderedPageBreak/>
        <w:t xml:space="preserve">- в составе комиссии обеспечить </w:t>
      </w:r>
      <w:proofErr w:type="gramStart"/>
      <w:r w:rsidRPr="007553C3">
        <w:rPr>
          <w:sz w:val="28"/>
          <w:szCs w:val="28"/>
        </w:rPr>
        <w:t>проведение  весенних</w:t>
      </w:r>
      <w:proofErr w:type="gramEnd"/>
      <w:r w:rsidRPr="007553C3">
        <w:rPr>
          <w:sz w:val="28"/>
          <w:szCs w:val="28"/>
        </w:rPr>
        <w:t xml:space="preserve"> и осенних осмотров зданий, подготовку к сезонной эксплуатации.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В случае обнаружения во время осмотров зданий дефектов, деформации конструкций (трещины, разломы, выпучивания, осадка фундамента и т.п.) и оборудования ответственный за эксплуатацию здания докладывает о неисправностях и деформации руководителю образовательного учреждения, руководитель – начальнику отдела образования.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Результаты осмотров (неисправности и повреждения) ответственный за эксплуатацию зданий отражает в журнале учета технического состояния зданий.</w:t>
      </w:r>
    </w:p>
    <w:p w:rsidR="00980EC3" w:rsidRPr="007553C3" w:rsidRDefault="00980EC3" w:rsidP="00980E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 xml:space="preserve">2.3. Готовность общеобразовательного учреждения к новому учебному году определяется после проверки специальной комиссией по приемке его готовности к началу учебного года. По итогам приемки образовательного учреждения составляется акт готовности общеобразовательного учреждения. </w:t>
      </w:r>
    </w:p>
    <w:p w:rsidR="00980EC3" w:rsidRPr="007553C3" w:rsidRDefault="00980EC3" w:rsidP="00980E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 xml:space="preserve"> Контроль за техническим состоянием зданий и сооружений включает в себя проведение плановых, внеплановых и частичных осмотров зданий и сооружений или их отдельных конструктивных элементов и инженерного оборудования. </w:t>
      </w:r>
    </w:p>
    <w:p w:rsidR="00980EC3" w:rsidRPr="007553C3" w:rsidRDefault="00980EC3" w:rsidP="00980E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 xml:space="preserve">            2.4. Целью осмотров является получение информации о фактическом техническом состоянии зданий и сооружений, их отдельных конструктивных элементов и инженерного оборудования, а также контроль за соблюдением правил их содержания и использования.</w:t>
      </w:r>
    </w:p>
    <w:p w:rsidR="00980EC3" w:rsidRPr="007553C3" w:rsidRDefault="00980EC3" w:rsidP="00980E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2.5. Плановые осмотры зданий и сооружений организуются два раза в год - весенние и осенние осмотры.</w:t>
      </w:r>
    </w:p>
    <w:p w:rsidR="00980EC3" w:rsidRPr="007553C3" w:rsidRDefault="00980EC3" w:rsidP="00980E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2.6. Весенние осмотры проводятся для проверки технического состояния зданий и сооружений, инженерного и технологического оборудования, прилегающей территории после окончания эксплуатации в зимних условиях.</w:t>
      </w:r>
    </w:p>
    <w:p w:rsidR="00980EC3" w:rsidRPr="007553C3" w:rsidRDefault="00980EC3" w:rsidP="00980E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 xml:space="preserve">  В ходе осенних осмотров проводится проверка готовности зданий и сооружений к эксплуатации в зимних условиях.</w:t>
      </w:r>
    </w:p>
    <w:p w:rsidR="00980EC3" w:rsidRPr="007553C3" w:rsidRDefault="00980EC3" w:rsidP="00980E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2.7. 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 (далее - неблагоприятные факторы).</w:t>
      </w:r>
    </w:p>
    <w:p w:rsidR="00980EC3" w:rsidRPr="007553C3" w:rsidRDefault="00980EC3" w:rsidP="00980E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2.8. Частичные осмотры зданий и сооружений осуществляются административно-хозяйственным и техническим персоналом образовательных учреждений по эксплуатации зданий и сооружений с целью обеспечения постоянного наблюдения за правильной эксплуатацией объектов. Персональный состав комиссий и их председатели назначаются приказом по образовательному учреждению. В работе комиссий участвуют лица, назначенные ответственными за соблюдение правил эксплуатации и технического содержания зданий и сооружений, а также пользователи зданий и сооружений.</w:t>
      </w:r>
    </w:p>
    <w:p w:rsidR="00980EC3" w:rsidRPr="007553C3" w:rsidRDefault="00980EC3" w:rsidP="00980E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 xml:space="preserve">2.9. Календарные сроки плановых осмотров зданий и сооружений устанавливаются в зависимости от климатических условий. Весенние осмотры осуществляются сразу после таяния снега, когда здания, сооружения и прилегающая к ним территория могут быть доступны для осмотра. Осенние осмотры проводятся до наступления отопительного сезона, к этому времени </w:t>
      </w:r>
      <w:r w:rsidRPr="007553C3">
        <w:rPr>
          <w:sz w:val="28"/>
          <w:szCs w:val="28"/>
        </w:rPr>
        <w:lastRenderedPageBreak/>
        <w:t xml:space="preserve">должна быть завершена подготовка зданий и сооружений к эксплуатации в зимних условиях. По результатам осмотров оформляются акты, на основании которых руководитель образовательного учреждения дает поручения об устранении выявленных нарушений. </w:t>
      </w:r>
    </w:p>
    <w:p w:rsidR="00980EC3" w:rsidRPr="007553C3" w:rsidRDefault="00980EC3" w:rsidP="00980E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EC3" w:rsidRPr="007553C3" w:rsidRDefault="00980EC3" w:rsidP="00980EC3">
      <w:pPr>
        <w:ind w:firstLine="720"/>
        <w:jc w:val="center"/>
        <w:rPr>
          <w:sz w:val="28"/>
          <w:szCs w:val="28"/>
        </w:rPr>
      </w:pPr>
      <w:r w:rsidRPr="007553C3">
        <w:rPr>
          <w:sz w:val="28"/>
          <w:szCs w:val="28"/>
        </w:rPr>
        <w:t>3. Требования к обустройству прилежащей территории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3.1.Образовательное учреждение обязано осуществлять мероприятия по поддержанию надлежащего санитарно-экологического состояния закрепленной за ним территории</w:t>
      </w:r>
      <w:r>
        <w:rPr>
          <w:sz w:val="28"/>
          <w:szCs w:val="28"/>
        </w:rPr>
        <w:t xml:space="preserve"> согласно требованиям санитарного законодательства.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 xml:space="preserve">3.2. Согласно </w:t>
      </w:r>
      <w:proofErr w:type="gramStart"/>
      <w:r w:rsidRPr="007553C3">
        <w:rPr>
          <w:sz w:val="28"/>
          <w:szCs w:val="28"/>
        </w:rPr>
        <w:t>требованиям</w:t>
      </w:r>
      <w:proofErr w:type="gramEnd"/>
      <w:r w:rsidRPr="007553C3">
        <w:rPr>
          <w:sz w:val="28"/>
          <w:szCs w:val="28"/>
        </w:rPr>
        <w:t xml:space="preserve"> к школьной территории, территория школы должна быть ограждена по всему периметру и озеленена не менее чем на 50%.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3.3. Территория общеобразовательных учреждений должна быть без ям и выбоин, ровной и чистой.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3.4. Территория общеобразовательных учреждений должна своевременно очищаться от мусора, опавших листьев, сухой травы и т.п. Горючие отходы, мусор и т.п. следует собирать на специально выделенных площадках в контейнеры или ящики, а затем вывозить.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</w:p>
    <w:p w:rsidR="00980EC3" w:rsidRPr="007553C3" w:rsidRDefault="00980EC3" w:rsidP="00980EC3">
      <w:pPr>
        <w:ind w:firstLine="720"/>
        <w:jc w:val="center"/>
        <w:rPr>
          <w:sz w:val="28"/>
          <w:szCs w:val="28"/>
        </w:rPr>
      </w:pPr>
      <w:r w:rsidRPr="007553C3">
        <w:rPr>
          <w:sz w:val="28"/>
          <w:szCs w:val="28"/>
        </w:rPr>
        <w:t>4.Материально-техническое обеспечение и оснащение образовательного процесса, оборудование помещений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 xml:space="preserve">4.1.Оснащение образовательного процесса и оборудование помещений осуществляется в соответствии с Перечнем учебного и компьютерного оборудования для оснащения ОУ (Письмо </w:t>
      </w:r>
      <w:proofErr w:type="spellStart"/>
      <w:r w:rsidRPr="007553C3">
        <w:rPr>
          <w:sz w:val="28"/>
          <w:szCs w:val="28"/>
        </w:rPr>
        <w:t>Минобрнауки</w:t>
      </w:r>
      <w:proofErr w:type="spellEnd"/>
      <w:r w:rsidRPr="007553C3">
        <w:rPr>
          <w:sz w:val="28"/>
          <w:szCs w:val="28"/>
        </w:rPr>
        <w:t xml:space="preserve"> РФ от 01.04.2005 г. №03-417</w:t>
      </w:r>
      <w:r>
        <w:rPr>
          <w:sz w:val="28"/>
          <w:szCs w:val="28"/>
        </w:rPr>
        <w:t>) и иными нормативные акты регулирующие данные вопросы.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4.2. Данные нормативные документы выполняют функцию ориентира при оснащении общеобразовательных учреждений нормативной документацией, учебно-методическими комплектами, печатной продукцией, техническими средствами обучения для организации процесса обучения в соответствии с требованиями федеральных государственных образовательных стандартов.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4.3. При оснащении учебного процесса и оборудования учебных кабинетов образовательные учреждения обеспечивают реализацию основных образовательных программ по следующим направлениям: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- комплексное оснащение учебного процесса и оборудование учебных помещений;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- учебно-методическое обеспечение учебного процесса;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- материально-техническое оснащение учебного процесса;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- информационное обеспечение учебного процесса.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4.3.При комплектации материально</w:t>
      </w:r>
      <w:r>
        <w:rPr>
          <w:sz w:val="28"/>
          <w:szCs w:val="28"/>
        </w:rPr>
        <w:t xml:space="preserve"> </w:t>
      </w:r>
      <w:r w:rsidRPr="007553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53C3">
        <w:rPr>
          <w:sz w:val="28"/>
          <w:szCs w:val="28"/>
        </w:rPr>
        <w:t>технической базы общеобразовательных учреждений необходимо руководствоваться следующими принципами: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lastRenderedPageBreak/>
        <w:t>- соответствие и достаточность оборудования требованиям образовательного минимума и содержания заявленных образовательных программ по учебным предметам;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 xml:space="preserve">- максимальный коэффициент использования оборудования (многофункциональность, </w:t>
      </w:r>
      <w:proofErr w:type="spellStart"/>
      <w:r w:rsidRPr="007553C3">
        <w:rPr>
          <w:sz w:val="28"/>
          <w:szCs w:val="28"/>
        </w:rPr>
        <w:t>трансформируемость</w:t>
      </w:r>
      <w:proofErr w:type="spellEnd"/>
      <w:r w:rsidRPr="007553C3">
        <w:rPr>
          <w:sz w:val="28"/>
          <w:szCs w:val="28"/>
        </w:rPr>
        <w:t>, компактность и т.п.);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- эффективное решение задач комплексного использования материально-технических средств обучения, перехода от репродуктивных форм учебной деятельности к самостоятельности, поисково-исследовательским видам работы, переноса акцента на аналитический компонент учебной деятельности, формирование коммуникативной культуры обучающихся.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- возможность использования оборудования для внеклассной работы;</w:t>
      </w:r>
    </w:p>
    <w:p w:rsidR="00980EC3" w:rsidRPr="007553C3" w:rsidRDefault="00980EC3" w:rsidP="00980EC3">
      <w:pPr>
        <w:ind w:firstLine="720"/>
        <w:jc w:val="both"/>
        <w:rPr>
          <w:sz w:val="28"/>
          <w:szCs w:val="28"/>
        </w:rPr>
      </w:pPr>
      <w:r w:rsidRPr="007553C3">
        <w:rPr>
          <w:sz w:val="28"/>
          <w:szCs w:val="28"/>
        </w:rPr>
        <w:t>- оптимальное соотношение параметров «цена-качество».</w:t>
      </w:r>
    </w:p>
    <w:p w:rsidR="00980EC3" w:rsidRDefault="00980EC3" w:rsidP="00980EC3">
      <w:pPr>
        <w:tabs>
          <w:tab w:val="left" w:pos="4161"/>
        </w:tabs>
        <w:ind w:firstLine="851"/>
        <w:rPr>
          <w:rStyle w:val="a6"/>
          <w:bCs/>
          <w:sz w:val="28"/>
          <w:szCs w:val="28"/>
          <w:u w:val="none"/>
        </w:rPr>
      </w:pPr>
      <w:r w:rsidRPr="007553C3">
        <w:rPr>
          <w:sz w:val="28"/>
          <w:szCs w:val="28"/>
        </w:rPr>
        <w:t xml:space="preserve">4.4. Организация оборудования учебных помещений </w:t>
      </w:r>
      <w:r>
        <w:rPr>
          <w:sz w:val="28"/>
          <w:szCs w:val="28"/>
        </w:rPr>
        <w:t xml:space="preserve">осуществляется согласно с </w:t>
      </w:r>
      <w:hyperlink r:id="rId6" w:anchor="6580IP" w:history="1">
        <w:r>
          <w:rPr>
            <w:rStyle w:val="a6"/>
            <w:bCs/>
            <w:sz w:val="28"/>
            <w:szCs w:val="28"/>
          </w:rPr>
          <w:t>санитарными</w:t>
        </w:r>
        <w:r w:rsidRPr="00E3705C">
          <w:rPr>
            <w:rStyle w:val="a6"/>
            <w:bCs/>
            <w:sz w:val="28"/>
            <w:szCs w:val="28"/>
          </w:rPr>
          <w:t xml:space="preserve"> правил</w:t>
        </w:r>
        <w:r>
          <w:rPr>
            <w:rStyle w:val="a6"/>
            <w:bCs/>
            <w:sz w:val="28"/>
            <w:szCs w:val="28"/>
          </w:rPr>
          <w:t>ами</w:t>
        </w:r>
        <w:r w:rsidRPr="00E3705C">
          <w:rPr>
            <w:rStyle w:val="a6"/>
            <w:bCs/>
            <w:sz w:val="28"/>
            <w:szCs w:val="28"/>
          </w:rPr>
          <w:t xml:space="preserve">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Style w:val="a6"/>
          <w:bCs/>
          <w:sz w:val="28"/>
          <w:szCs w:val="28"/>
          <w:u w:val="none"/>
        </w:rPr>
        <w:t>.</w:t>
      </w:r>
    </w:p>
    <w:p w:rsidR="00980EC3" w:rsidRDefault="00980EC3" w:rsidP="00980EC3">
      <w:pPr>
        <w:tabs>
          <w:tab w:val="left" w:pos="4161"/>
        </w:tabs>
        <w:ind w:firstLine="851"/>
        <w:rPr>
          <w:rStyle w:val="a6"/>
          <w:bCs/>
          <w:sz w:val="28"/>
          <w:szCs w:val="28"/>
          <w:u w:val="none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Pr="00FC355E" w:rsidRDefault="00980EC3" w:rsidP="00980E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355E">
        <w:rPr>
          <w:b/>
          <w:bCs/>
          <w:sz w:val="28"/>
          <w:szCs w:val="28"/>
        </w:rPr>
        <w:t>ПЕРИОДИЧНОСТЬ</w:t>
      </w:r>
    </w:p>
    <w:p w:rsidR="00980EC3" w:rsidRPr="00FC355E" w:rsidRDefault="00980EC3" w:rsidP="00980E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355E">
        <w:rPr>
          <w:b/>
          <w:bCs/>
          <w:sz w:val="28"/>
          <w:szCs w:val="28"/>
        </w:rPr>
        <w:t>частичных осмотров технического состояния конструктивных</w:t>
      </w:r>
    </w:p>
    <w:p w:rsidR="00980EC3" w:rsidRPr="00FC355E" w:rsidRDefault="00980EC3" w:rsidP="00980E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355E">
        <w:rPr>
          <w:b/>
          <w:bCs/>
          <w:sz w:val="28"/>
          <w:szCs w:val="28"/>
        </w:rPr>
        <w:t>элементов зданий и сооружений</w:t>
      </w:r>
    </w:p>
    <w:p w:rsidR="00980EC3" w:rsidRDefault="00980EC3" w:rsidP="00980EC3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485"/>
        <w:gridCol w:w="2565"/>
      </w:tblGrid>
      <w:tr w:rsidR="00980EC3" w:rsidTr="00980EC3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элементы,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устройства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80EC3" w:rsidTr="00980EC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EC3" w:rsidTr="00980EC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Воздуховоды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980EC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Печи с дымовыми трубами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980EC3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Газоходы от газовых и дровяных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колонок,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оголовки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на кровлях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980EC3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канализации, отопления, водоотвода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980EC3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Светильники, розетки,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электросети,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распределительные и вводные щиты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980EC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Силовое электрооборудование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980EC3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Кровельные покрытия, наружные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водоотводы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таяния снега</w:t>
            </w:r>
          </w:p>
        </w:tc>
      </w:tr>
      <w:tr w:rsidR="00980EC3" w:rsidTr="00980EC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и столярные конструкции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980EC3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Каменные и бетонные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перегородки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мости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980EC3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Стальные конструкции, закладные детали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года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980EC3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наружная отделка, полы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мости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980EC3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связи, низковольтное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980EC3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Чердаки, подвалы, подсобные 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вспомогательные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благоустройство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проведением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весенних и осенних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осмотров</w:t>
            </w:r>
          </w:p>
        </w:tc>
      </w:tr>
      <w:tr w:rsidR="00980EC3" w:rsidTr="00980EC3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водопровода,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отопления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устройства на них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980EC3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электроснабжения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правилами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980EC3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проверки крепления</w:t>
            </w:r>
          </w:p>
        </w:tc>
      </w:tr>
    </w:tbl>
    <w:p w:rsidR="00980EC3" w:rsidRDefault="00980EC3" w:rsidP="00980EC3">
      <w:pPr>
        <w:autoSpaceDE w:val="0"/>
        <w:autoSpaceDN w:val="0"/>
        <w:adjustRightInd w:val="0"/>
        <w:ind w:firstLine="540"/>
        <w:jc w:val="both"/>
      </w:pPr>
    </w:p>
    <w:p w:rsidR="00980EC3" w:rsidRDefault="00980EC3" w:rsidP="00980EC3">
      <w:pPr>
        <w:autoSpaceDE w:val="0"/>
        <w:autoSpaceDN w:val="0"/>
        <w:adjustRightInd w:val="0"/>
        <w:ind w:firstLine="540"/>
        <w:jc w:val="both"/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Pr="00FC355E" w:rsidRDefault="00980EC3" w:rsidP="00980EC3">
      <w:pPr>
        <w:jc w:val="center"/>
        <w:rPr>
          <w:b/>
          <w:bCs/>
          <w:sz w:val="28"/>
          <w:szCs w:val="28"/>
        </w:rPr>
      </w:pPr>
      <w:r w:rsidRPr="00FC355E">
        <w:rPr>
          <w:b/>
          <w:bCs/>
          <w:sz w:val="28"/>
          <w:szCs w:val="28"/>
        </w:rPr>
        <w:t>АКТ</w:t>
      </w:r>
    </w:p>
    <w:p w:rsidR="00980EC3" w:rsidRPr="00FC355E" w:rsidRDefault="00980EC3" w:rsidP="00980EC3">
      <w:pPr>
        <w:jc w:val="center"/>
        <w:rPr>
          <w:b/>
          <w:bCs/>
          <w:sz w:val="28"/>
          <w:szCs w:val="28"/>
        </w:rPr>
      </w:pPr>
      <w:r w:rsidRPr="00FC355E">
        <w:rPr>
          <w:b/>
          <w:bCs/>
          <w:sz w:val="28"/>
          <w:szCs w:val="28"/>
        </w:rPr>
        <w:t>общего весеннего осмотра здания (сооружения)</w:t>
      </w:r>
    </w:p>
    <w:p w:rsidR="00980EC3" w:rsidRPr="00FC355E" w:rsidRDefault="00980EC3" w:rsidP="00980EC3">
      <w:pPr>
        <w:rPr>
          <w:sz w:val="28"/>
          <w:szCs w:val="28"/>
        </w:rPr>
      </w:pPr>
    </w:p>
    <w:p w:rsidR="00980EC3" w:rsidRDefault="00980EC3" w:rsidP="00980EC3">
      <w:pPr>
        <w:pStyle w:val="a7"/>
        <w:suppressAutoHyphens w:val="0"/>
        <w:spacing w:line="240" w:lineRule="auto"/>
      </w:pPr>
      <w:r>
        <w:t>____________________________                                                        "___" ________________ г.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 xml:space="preserve">    (населенный пункт)</w:t>
      </w:r>
    </w:p>
    <w:p w:rsidR="00980EC3" w:rsidRDefault="00980EC3" w:rsidP="00980EC3">
      <w:pPr>
        <w:rPr>
          <w:sz w:val="24"/>
        </w:rPr>
      </w:pPr>
    </w:p>
    <w:p w:rsidR="00980EC3" w:rsidRDefault="00980EC3" w:rsidP="00980EC3">
      <w:pPr>
        <w:rPr>
          <w:sz w:val="24"/>
        </w:rPr>
      </w:pPr>
      <w:r>
        <w:rPr>
          <w:sz w:val="24"/>
        </w:rPr>
        <w:t>1. Название здания (сооружения) 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2. Адрес 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3. Владелец (балансодержатель) 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4. Пользователи (наниматели, арендаторы) 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5. Год постройки 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6. Материал стен 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7. Этажность 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8. Наличие подвала ________________________________________________________</w:t>
      </w:r>
    </w:p>
    <w:p w:rsidR="00980EC3" w:rsidRDefault="00980EC3" w:rsidP="00980EC3">
      <w:pPr>
        <w:rPr>
          <w:sz w:val="24"/>
        </w:rPr>
      </w:pPr>
    </w:p>
    <w:p w:rsidR="00980EC3" w:rsidRDefault="00980EC3" w:rsidP="00980EC3">
      <w:pPr>
        <w:rPr>
          <w:sz w:val="24"/>
        </w:rPr>
      </w:pPr>
      <w:r>
        <w:rPr>
          <w:sz w:val="24"/>
        </w:rPr>
        <w:t>Результаты осмотра здания (сооружения) и заключение комиссии: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Комиссия в составе: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Председателя 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Членов комиссии: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1. 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2. 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3. 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Представители: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1. 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2. 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произвела осмотр ________________________________ по вышеуказанному адресу.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 xml:space="preserve">                                 (наименование здания (сооружения)</w:t>
      </w:r>
    </w:p>
    <w:p w:rsidR="00980EC3" w:rsidRDefault="00980EC3" w:rsidP="00980EC3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55"/>
        <w:gridCol w:w="1485"/>
        <w:gridCol w:w="1890"/>
        <w:gridCol w:w="1620"/>
      </w:tblGrid>
      <w:tr w:rsidR="00980EC3" w:rsidTr="006224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конструкций/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оборудования и устройств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дефектов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рекомендуемых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  <w:proofErr w:type="gramEnd"/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подвал)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Несущие стены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колонны)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Перегородки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фермы)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Лестницы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Полы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Полы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окна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двери, ворота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Кровля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отделка: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архитектурные детали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водоотводящие устройства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отделка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отопления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водоснабжения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водоотведения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устройства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Электроснабжение, освещение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C3" w:rsidTr="006224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3" w:rsidRDefault="00980EC3" w:rsidP="00622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EC3" w:rsidRDefault="00980EC3" w:rsidP="00980EC3">
      <w:pPr>
        <w:autoSpaceDE w:val="0"/>
        <w:autoSpaceDN w:val="0"/>
        <w:adjustRightInd w:val="0"/>
        <w:ind w:firstLine="540"/>
        <w:jc w:val="both"/>
      </w:pPr>
    </w:p>
    <w:p w:rsidR="00980EC3" w:rsidRDefault="00980EC3" w:rsidP="00980EC3">
      <w:pPr>
        <w:pStyle w:val="a7"/>
        <w:suppressAutoHyphens w:val="0"/>
        <w:spacing w:line="240" w:lineRule="auto"/>
      </w:pPr>
      <w:r>
        <w:t>Выводы и предложения: 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Подписи: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Председатель комиссии</w:t>
      </w:r>
    </w:p>
    <w:p w:rsidR="00980EC3" w:rsidRDefault="00980EC3" w:rsidP="00980EC3">
      <w:pPr>
        <w:rPr>
          <w:sz w:val="24"/>
        </w:rPr>
      </w:pPr>
    </w:p>
    <w:p w:rsidR="00980EC3" w:rsidRDefault="00980EC3" w:rsidP="00980EC3">
      <w:pPr>
        <w:rPr>
          <w:sz w:val="24"/>
        </w:rPr>
      </w:pPr>
      <w:r>
        <w:rPr>
          <w:sz w:val="24"/>
        </w:rPr>
        <w:t>Члены комиссии:</w:t>
      </w:r>
    </w:p>
    <w:p w:rsidR="00980EC3" w:rsidRDefault="00980EC3" w:rsidP="00980EC3">
      <w:pPr>
        <w:rPr>
          <w:sz w:val="24"/>
        </w:rPr>
      </w:pPr>
    </w:p>
    <w:p w:rsidR="00980EC3" w:rsidRDefault="00980EC3" w:rsidP="00980EC3">
      <w:pPr>
        <w:autoSpaceDE w:val="0"/>
        <w:autoSpaceDN w:val="0"/>
        <w:adjustRightInd w:val="0"/>
        <w:ind w:firstLine="540"/>
        <w:jc w:val="both"/>
      </w:pPr>
    </w:p>
    <w:p w:rsidR="00980EC3" w:rsidRDefault="00980EC3" w:rsidP="00980EC3">
      <w:pPr>
        <w:autoSpaceDE w:val="0"/>
        <w:autoSpaceDN w:val="0"/>
        <w:adjustRightInd w:val="0"/>
        <w:ind w:firstLine="540"/>
        <w:jc w:val="both"/>
      </w:pPr>
    </w:p>
    <w:p w:rsidR="00980EC3" w:rsidRDefault="00980EC3" w:rsidP="00980EC3">
      <w:pPr>
        <w:autoSpaceDE w:val="0"/>
        <w:autoSpaceDN w:val="0"/>
        <w:adjustRightInd w:val="0"/>
        <w:ind w:firstLine="540"/>
        <w:jc w:val="both"/>
      </w:pPr>
    </w:p>
    <w:p w:rsidR="00980EC3" w:rsidRDefault="00980EC3" w:rsidP="00980EC3">
      <w:pPr>
        <w:autoSpaceDE w:val="0"/>
        <w:autoSpaceDN w:val="0"/>
        <w:adjustRightInd w:val="0"/>
        <w:ind w:firstLine="540"/>
        <w:jc w:val="both"/>
      </w:pPr>
    </w:p>
    <w:p w:rsidR="00980EC3" w:rsidRDefault="00980EC3" w:rsidP="00980EC3">
      <w:pPr>
        <w:autoSpaceDE w:val="0"/>
        <w:autoSpaceDN w:val="0"/>
        <w:adjustRightInd w:val="0"/>
        <w:ind w:firstLine="540"/>
        <w:jc w:val="both"/>
      </w:pPr>
    </w:p>
    <w:p w:rsidR="00980EC3" w:rsidRDefault="00980EC3" w:rsidP="00980EC3">
      <w:pPr>
        <w:autoSpaceDE w:val="0"/>
        <w:autoSpaceDN w:val="0"/>
        <w:adjustRightInd w:val="0"/>
        <w:ind w:firstLine="540"/>
        <w:jc w:val="both"/>
      </w:pPr>
    </w:p>
    <w:p w:rsidR="00980EC3" w:rsidRDefault="00980EC3" w:rsidP="00980EC3">
      <w:pPr>
        <w:autoSpaceDE w:val="0"/>
        <w:autoSpaceDN w:val="0"/>
        <w:adjustRightInd w:val="0"/>
        <w:ind w:firstLine="540"/>
        <w:jc w:val="both"/>
      </w:pPr>
    </w:p>
    <w:p w:rsidR="00980EC3" w:rsidRDefault="00980EC3" w:rsidP="00980EC3">
      <w:pPr>
        <w:autoSpaceDE w:val="0"/>
        <w:autoSpaceDN w:val="0"/>
        <w:adjustRightInd w:val="0"/>
        <w:jc w:val="both"/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p w:rsidR="00980EC3" w:rsidRDefault="00980EC3" w:rsidP="00980EC3">
      <w:pPr>
        <w:autoSpaceDE w:val="0"/>
        <w:autoSpaceDN w:val="0"/>
        <w:adjustRightInd w:val="0"/>
        <w:ind w:firstLine="540"/>
        <w:jc w:val="both"/>
      </w:pPr>
    </w:p>
    <w:p w:rsidR="00980EC3" w:rsidRDefault="00980EC3" w:rsidP="00980E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АКТ</w:t>
      </w:r>
    </w:p>
    <w:p w:rsidR="00980EC3" w:rsidRDefault="00980EC3" w:rsidP="00980EC3">
      <w:pPr>
        <w:pStyle w:val="a7"/>
        <w:suppressAutoHyphens w:val="0"/>
        <w:spacing w:line="240" w:lineRule="auto"/>
        <w:jc w:val="center"/>
        <w:rPr>
          <w:b/>
          <w:bCs/>
        </w:rPr>
      </w:pPr>
      <w:r>
        <w:rPr>
          <w:b/>
          <w:bCs/>
        </w:rPr>
        <w:t>общего осеннего осмотра здания (сооружения)</w:t>
      </w:r>
    </w:p>
    <w:p w:rsidR="00980EC3" w:rsidRDefault="00980EC3" w:rsidP="00980E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(о готовности к эксплуатации в зимних условиях)</w:t>
      </w:r>
    </w:p>
    <w:p w:rsidR="00980EC3" w:rsidRDefault="00980EC3" w:rsidP="00980EC3">
      <w:pPr>
        <w:rPr>
          <w:sz w:val="24"/>
        </w:rPr>
      </w:pPr>
    </w:p>
    <w:p w:rsidR="00980EC3" w:rsidRDefault="00980EC3" w:rsidP="00980EC3">
      <w:pPr>
        <w:rPr>
          <w:sz w:val="24"/>
        </w:rPr>
      </w:pPr>
      <w:r>
        <w:rPr>
          <w:sz w:val="24"/>
        </w:rPr>
        <w:t>_________________________                                                     "___" ________________ г.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 xml:space="preserve">    (населенный пункт)</w:t>
      </w:r>
    </w:p>
    <w:p w:rsidR="00980EC3" w:rsidRDefault="00980EC3" w:rsidP="00980EC3">
      <w:pPr>
        <w:rPr>
          <w:sz w:val="24"/>
        </w:rPr>
      </w:pPr>
    </w:p>
    <w:p w:rsidR="00980EC3" w:rsidRDefault="00980EC3" w:rsidP="00980EC3">
      <w:pPr>
        <w:rPr>
          <w:sz w:val="24"/>
        </w:rPr>
      </w:pPr>
      <w:r>
        <w:rPr>
          <w:sz w:val="24"/>
        </w:rPr>
        <w:t>1. Название здания (сооружения) 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2. Адрес 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3. Владелец (балансодержатель) 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4. Пользователи (наниматели, арендаторы) 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5. Год постройки 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6. Материал стен 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7. Этажность 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8. Наличие подвала ________________________________________________________</w:t>
      </w:r>
    </w:p>
    <w:p w:rsidR="00980EC3" w:rsidRDefault="00980EC3" w:rsidP="00980EC3">
      <w:pPr>
        <w:rPr>
          <w:sz w:val="24"/>
        </w:rPr>
      </w:pPr>
    </w:p>
    <w:p w:rsidR="00980EC3" w:rsidRDefault="00980EC3" w:rsidP="00980EC3">
      <w:pPr>
        <w:rPr>
          <w:sz w:val="24"/>
        </w:rPr>
      </w:pPr>
      <w:r>
        <w:rPr>
          <w:sz w:val="24"/>
        </w:rPr>
        <w:t xml:space="preserve">    Результаты осмотра здания (сооружения) и заключение комиссии: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Комиссия в составе: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Председателя 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Членов комиссии: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 xml:space="preserve">    1. 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 xml:space="preserve">    2. 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 xml:space="preserve">    3. 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 xml:space="preserve">       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Представители: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 xml:space="preserve">    1. 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 xml:space="preserve">    2. 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 xml:space="preserve">       ____________________________________________________________________</w:t>
      </w:r>
    </w:p>
    <w:p w:rsidR="00980EC3" w:rsidRDefault="00980EC3" w:rsidP="00980EC3">
      <w:pPr>
        <w:rPr>
          <w:sz w:val="24"/>
        </w:rPr>
      </w:pPr>
    </w:p>
    <w:p w:rsidR="00980EC3" w:rsidRDefault="00980EC3" w:rsidP="00980EC3">
      <w:pPr>
        <w:rPr>
          <w:sz w:val="24"/>
        </w:rPr>
      </w:pPr>
      <w:r>
        <w:rPr>
          <w:sz w:val="24"/>
        </w:rPr>
        <w:t>произвела проверку готовности 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 xml:space="preserve">                                    (наименование здания (сооружения)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по вышеуказанному адресу к эксплуатации в зимних условиях и установила: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Техническое  состояние</w:t>
      </w:r>
      <w:proofErr w:type="gramEnd"/>
      <w:r>
        <w:rPr>
          <w:sz w:val="24"/>
        </w:rPr>
        <w:t xml:space="preserve">  основных  конструктивных элементов и инженерного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оборудования: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а) кровля 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б) чердачное помещение (утепление, вентиляция) 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в) фасад и наружные водостоки 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г) проемы 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д) внутренние помещения 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е) подвальные и встроенные помещения 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 xml:space="preserve">ж) </w:t>
      </w:r>
      <w:bookmarkStart w:id="0" w:name="_GoBack"/>
      <w:proofErr w:type="spellStart"/>
      <w:r>
        <w:rPr>
          <w:sz w:val="24"/>
        </w:rPr>
        <w:t>отмостки</w:t>
      </w:r>
      <w:proofErr w:type="spellEnd"/>
      <w:r>
        <w:rPr>
          <w:sz w:val="24"/>
        </w:rPr>
        <w:t xml:space="preserve"> </w:t>
      </w:r>
      <w:bookmarkEnd w:id="0"/>
      <w:r>
        <w:rPr>
          <w:sz w:val="24"/>
        </w:rPr>
        <w:t>и благоустройство 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з) отопление, элеваторные узлы и бойлерные 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и) местное отопление, дымоходы, газоходы 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к) электроснабжение и освещение 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л) оборудование, инженерные устройства 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м) 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 xml:space="preserve">   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2. Обеспеченность: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а) топливом (запас в днях) 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б) уборочным инвентарем 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3. Выполнение противопожарных мероприятий 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lastRenderedPageBreak/>
        <w:t>___________________________________________________________________________</w:t>
      </w:r>
    </w:p>
    <w:p w:rsidR="00980EC3" w:rsidRDefault="00980EC3" w:rsidP="00980EC3">
      <w:pPr>
        <w:rPr>
          <w:sz w:val="24"/>
        </w:rPr>
      </w:pPr>
    </w:p>
    <w:p w:rsidR="00980EC3" w:rsidRDefault="00980EC3" w:rsidP="00980EC3">
      <w:pPr>
        <w:rPr>
          <w:sz w:val="24"/>
        </w:rPr>
      </w:pPr>
      <w:r>
        <w:rPr>
          <w:sz w:val="24"/>
        </w:rPr>
        <w:t>Выводы и предложения: 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80EC3" w:rsidRDefault="00980EC3" w:rsidP="00980EC3">
      <w:pPr>
        <w:rPr>
          <w:sz w:val="24"/>
        </w:rPr>
      </w:pPr>
      <w:r>
        <w:rPr>
          <w:sz w:val="24"/>
        </w:rPr>
        <w:t>Подписи:</w:t>
      </w:r>
    </w:p>
    <w:p w:rsidR="00980EC3" w:rsidRDefault="00980EC3" w:rsidP="00980EC3">
      <w:pPr>
        <w:rPr>
          <w:sz w:val="24"/>
        </w:rPr>
      </w:pPr>
    </w:p>
    <w:p w:rsidR="00980EC3" w:rsidRDefault="00980EC3" w:rsidP="00980EC3">
      <w:pPr>
        <w:rPr>
          <w:sz w:val="24"/>
        </w:rPr>
      </w:pPr>
      <w:r>
        <w:rPr>
          <w:sz w:val="24"/>
        </w:rPr>
        <w:t>Председатель комиссии</w:t>
      </w:r>
    </w:p>
    <w:p w:rsidR="00980EC3" w:rsidRDefault="00980EC3" w:rsidP="00980EC3">
      <w:pPr>
        <w:rPr>
          <w:sz w:val="24"/>
        </w:rPr>
      </w:pPr>
    </w:p>
    <w:p w:rsidR="00980EC3" w:rsidRDefault="00980EC3" w:rsidP="00980EC3">
      <w:pPr>
        <w:rPr>
          <w:sz w:val="24"/>
        </w:rPr>
      </w:pPr>
      <w:r>
        <w:rPr>
          <w:sz w:val="24"/>
        </w:rPr>
        <w:t>Члены комиссии:</w:t>
      </w:r>
    </w:p>
    <w:p w:rsidR="00980EC3" w:rsidRDefault="00980EC3" w:rsidP="00980EC3">
      <w:pPr>
        <w:rPr>
          <w:sz w:val="24"/>
        </w:rPr>
      </w:pPr>
    </w:p>
    <w:p w:rsidR="00980EC3" w:rsidRDefault="00980EC3" w:rsidP="00980EC3">
      <w:pPr>
        <w:rPr>
          <w:sz w:val="24"/>
        </w:rPr>
      </w:pPr>
    </w:p>
    <w:p w:rsidR="00980EC3" w:rsidRDefault="00980EC3" w:rsidP="00980EC3">
      <w:pPr>
        <w:rPr>
          <w:sz w:val="24"/>
        </w:rPr>
      </w:pPr>
    </w:p>
    <w:p w:rsidR="00980EC3" w:rsidRDefault="00980EC3" w:rsidP="00980EC3">
      <w:pPr>
        <w:rPr>
          <w:sz w:val="24"/>
        </w:rPr>
      </w:pPr>
    </w:p>
    <w:p w:rsidR="00980EC3" w:rsidRDefault="00980EC3" w:rsidP="00980EC3">
      <w:pPr>
        <w:rPr>
          <w:sz w:val="24"/>
        </w:rPr>
      </w:pPr>
    </w:p>
    <w:p w:rsidR="00980EC3" w:rsidRPr="00A97B89" w:rsidRDefault="00980EC3" w:rsidP="00980EC3">
      <w:pPr>
        <w:rPr>
          <w:sz w:val="28"/>
          <w:szCs w:val="28"/>
        </w:rPr>
      </w:pPr>
      <w:r w:rsidRPr="00A97B89">
        <w:rPr>
          <w:sz w:val="28"/>
          <w:szCs w:val="28"/>
        </w:rPr>
        <w:t>Верно:</w:t>
      </w:r>
    </w:p>
    <w:p w:rsidR="00980EC3" w:rsidRDefault="00980EC3" w:rsidP="00980EC3"/>
    <w:p w:rsidR="00980EC3" w:rsidRPr="00980EC3" w:rsidRDefault="00980EC3" w:rsidP="00980EC3">
      <w:pPr>
        <w:tabs>
          <w:tab w:val="left" w:pos="4161"/>
        </w:tabs>
        <w:ind w:firstLine="851"/>
        <w:rPr>
          <w:sz w:val="28"/>
          <w:szCs w:val="28"/>
        </w:rPr>
      </w:pPr>
    </w:p>
    <w:sectPr w:rsidR="00980EC3" w:rsidRPr="00980EC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0EC3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80EC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980E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Исполнитель"/>
    <w:basedOn w:val="a8"/>
    <w:next w:val="a8"/>
    <w:uiPriority w:val="99"/>
    <w:rsid w:val="00980EC3"/>
    <w:pPr>
      <w:suppressAutoHyphens/>
      <w:spacing w:after="0" w:line="240" w:lineRule="exact"/>
    </w:pPr>
    <w:rPr>
      <w:sz w:val="24"/>
    </w:rPr>
  </w:style>
  <w:style w:type="paragraph" w:styleId="a8">
    <w:name w:val="Body Text"/>
    <w:basedOn w:val="a"/>
    <w:link w:val="a9"/>
    <w:semiHidden/>
    <w:unhideWhenUsed/>
    <w:rsid w:val="00980EC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8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2022-02-01T07:11:00Z</cp:lastPrinted>
  <dcterms:created xsi:type="dcterms:W3CDTF">2022-02-01T07:11:00Z</dcterms:created>
  <dcterms:modified xsi:type="dcterms:W3CDTF">2022-02-01T07:11:00Z</dcterms:modified>
</cp:coreProperties>
</file>