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0965D5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0965D5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1B8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1B8B">
              <w:rPr>
                <w:sz w:val="32"/>
                <w:szCs w:val="32"/>
                <w:u w:val="single"/>
              </w:rPr>
              <w:t>29.04.2021 г.</w:t>
            </w:r>
          </w:p>
        </w:tc>
        <w:tc>
          <w:tcPr>
            <w:tcW w:w="4927" w:type="dxa"/>
          </w:tcPr>
          <w:p w:rsidR="0005118A" w:rsidRPr="003A1B8B" w:rsidRDefault="0005118A" w:rsidP="003A1B8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A1B8B">
              <w:rPr>
                <w:sz w:val="32"/>
                <w:szCs w:val="32"/>
              </w:rPr>
              <w:t xml:space="preserve"> </w:t>
            </w:r>
            <w:r w:rsidR="003A1B8B">
              <w:rPr>
                <w:sz w:val="32"/>
                <w:szCs w:val="32"/>
                <w:u w:val="single"/>
              </w:rPr>
              <w:t>595</w:t>
            </w:r>
          </w:p>
        </w:tc>
      </w:tr>
    </w:tbl>
    <w:p w:rsidR="00274400" w:rsidRDefault="00274400">
      <w:pPr>
        <w:jc w:val="center"/>
      </w:pPr>
    </w:p>
    <w:p w:rsid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бюджетных 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кредитах, предоставляемых бюджетам 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муниципальных образований Володарского 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района из бюджета муниципального 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8B" w:rsidRPr="003A1B8B" w:rsidRDefault="003A1B8B" w:rsidP="003A1B8B">
      <w:pPr>
        <w:ind w:firstLine="851"/>
        <w:jc w:val="both"/>
        <w:rPr>
          <w:sz w:val="28"/>
          <w:szCs w:val="28"/>
        </w:rPr>
      </w:pPr>
    </w:p>
    <w:p w:rsidR="003A1B8B" w:rsidRDefault="003A1B8B" w:rsidP="003A1B8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Во исполнение пункта 3 статьи 93.3. Бюджетного кодекса Российской Федерации, статьи 14.1 </w:t>
      </w:r>
      <w:hyperlink r:id="rId4" w:history="1">
        <w:r w:rsidRPr="003A1B8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Решения Совета муниципального образования </w:t>
        </w:r>
        <w:r w:rsidR="000965D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A1B8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Володарский район</w:t>
        </w:r>
        <w:r w:rsidR="000965D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  <w:r w:rsidRPr="003A1B8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Астраханской области от 30.01.2020</w:t>
        </w:r>
        <w:r w:rsidR="00D535D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3A1B8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г. №</w:t>
        </w:r>
      </w:hyperlink>
      <w:r w:rsidRPr="003A1B8B">
        <w:rPr>
          <w:color w:val="000000" w:themeColor="text1"/>
          <w:sz w:val="28"/>
          <w:szCs w:val="28"/>
        </w:rPr>
        <w:t xml:space="preserve"> </w:t>
      </w:r>
      <w:r w:rsidRPr="003A1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0965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A1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бюджетном процессе в МО </w:t>
      </w:r>
      <w:r w:rsidR="000965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A1B8B">
        <w:rPr>
          <w:rFonts w:ascii="Times New Roman" w:hAnsi="Times New Roman" w:cs="Times New Roman"/>
          <w:color w:val="000000" w:themeColor="text1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МО </w:t>
      </w:r>
      <w:r w:rsidR="000965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A1B8B" w:rsidRDefault="003A1B8B" w:rsidP="003A1B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B8B" w:rsidRPr="003A1B8B" w:rsidRDefault="003A1B8B" w:rsidP="003A1B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A1B8B" w:rsidRPr="003A1B8B" w:rsidRDefault="003A1B8B" w:rsidP="003A1B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1B8B">
        <w:rPr>
          <w:sz w:val="28"/>
          <w:szCs w:val="28"/>
        </w:rPr>
        <w:t xml:space="preserve">Утвердить Положение о бюджетных кредитах, предоставляемых бюджетам муниципальных образований Володарского района из бюджета муниципального образования </w:t>
      </w:r>
      <w:r w:rsidR="000965D5">
        <w:rPr>
          <w:sz w:val="28"/>
          <w:szCs w:val="28"/>
        </w:rPr>
        <w:t>«</w:t>
      </w:r>
      <w:r w:rsidRPr="003A1B8B">
        <w:rPr>
          <w:sz w:val="28"/>
          <w:szCs w:val="28"/>
        </w:rPr>
        <w:t>Володарский район</w:t>
      </w:r>
      <w:r w:rsidR="000965D5">
        <w:rPr>
          <w:sz w:val="28"/>
          <w:szCs w:val="28"/>
        </w:rPr>
        <w:t>»</w:t>
      </w:r>
      <w:r w:rsidRPr="003A1B8B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(Приложение №1)</w:t>
      </w:r>
      <w:r w:rsidRPr="003A1B8B">
        <w:rPr>
          <w:sz w:val="28"/>
          <w:szCs w:val="28"/>
        </w:rPr>
        <w:t>.</w:t>
      </w:r>
    </w:p>
    <w:p w:rsidR="003A1B8B" w:rsidRPr="003A1B8B" w:rsidRDefault="003A1B8B" w:rsidP="003A1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1B8B">
        <w:rPr>
          <w:sz w:val="28"/>
          <w:szCs w:val="28"/>
        </w:rPr>
        <w:t>Постановление вступает в силу со дня его официального опубликования  и распространяется на пр</w:t>
      </w:r>
      <w:r>
        <w:rPr>
          <w:sz w:val="28"/>
          <w:szCs w:val="28"/>
        </w:rPr>
        <w:t>а</w:t>
      </w:r>
      <w:r w:rsidRPr="003A1B8B">
        <w:rPr>
          <w:sz w:val="28"/>
          <w:szCs w:val="28"/>
        </w:rPr>
        <w:t>воотн</w:t>
      </w:r>
      <w:r>
        <w:rPr>
          <w:sz w:val="28"/>
          <w:szCs w:val="28"/>
        </w:rPr>
        <w:t>о</w:t>
      </w:r>
      <w:r w:rsidRPr="003A1B8B">
        <w:rPr>
          <w:sz w:val="28"/>
          <w:szCs w:val="28"/>
        </w:rPr>
        <w:t>ш</w:t>
      </w:r>
      <w:r>
        <w:rPr>
          <w:sz w:val="28"/>
          <w:szCs w:val="28"/>
        </w:rPr>
        <w:t>ения, возникшие с 01.01.2021 г.</w:t>
      </w:r>
    </w:p>
    <w:p w:rsidR="003A1B8B" w:rsidRPr="003A1B8B" w:rsidRDefault="003A1B8B" w:rsidP="003A1B8B">
      <w:pPr>
        <w:ind w:right="-143" w:firstLine="851"/>
        <w:jc w:val="both"/>
        <w:rPr>
          <w:sz w:val="28"/>
          <w:szCs w:val="28"/>
        </w:rPr>
      </w:pPr>
      <w:r w:rsidRPr="003A1B8B">
        <w:rPr>
          <w:sz w:val="28"/>
          <w:szCs w:val="28"/>
        </w:rPr>
        <w:t xml:space="preserve">3.Контроль за исполнением настоящего </w:t>
      </w:r>
      <w:r w:rsidR="000965D5">
        <w:rPr>
          <w:sz w:val="28"/>
          <w:szCs w:val="28"/>
        </w:rPr>
        <w:t>п</w:t>
      </w:r>
      <w:r w:rsidRPr="003A1B8B">
        <w:rPr>
          <w:sz w:val="28"/>
          <w:szCs w:val="28"/>
        </w:rPr>
        <w:t>остановления возл</w:t>
      </w:r>
      <w:r>
        <w:rPr>
          <w:sz w:val="28"/>
          <w:szCs w:val="28"/>
        </w:rPr>
        <w:t>о</w:t>
      </w:r>
      <w:r w:rsidRPr="003A1B8B">
        <w:rPr>
          <w:sz w:val="28"/>
          <w:szCs w:val="28"/>
        </w:rPr>
        <w:t xml:space="preserve">жить на первого заместителя главы администрации муниципального образования </w:t>
      </w:r>
      <w:r w:rsidR="000965D5">
        <w:rPr>
          <w:sz w:val="28"/>
          <w:szCs w:val="28"/>
        </w:rPr>
        <w:t>«</w:t>
      </w:r>
      <w:r w:rsidRPr="003A1B8B">
        <w:rPr>
          <w:sz w:val="28"/>
          <w:szCs w:val="28"/>
        </w:rPr>
        <w:t>Володарский район</w:t>
      </w:r>
      <w:r w:rsidR="000965D5">
        <w:rPr>
          <w:sz w:val="28"/>
          <w:szCs w:val="28"/>
        </w:rPr>
        <w:t>»</w:t>
      </w:r>
      <w:r w:rsidRPr="003A1B8B">
        <w:rPr>
          <w:sz w:val="28"/>
          <w:szCs w:val="28"/>
        </w:rPr>
        <w:t xml:space="preserve"> Курьянова Д.В.</w:t>
      </w:r>
    </w:p>
    <w:p w:rsidR="003A1B8B" w:rsidRPr="003A1B8B" w:rsidRDefault="003A1B8B" w:rsidP="003A1B8B">
      <w:pPr>
        <w:ind w:right="-143" w:firstLine="851"/>
        <w:jc w:val="both"/>
        <w:rPr>
          <w:sz w:val="28"/>
          <w:szCs w:val="28"/>
        </w:rPr>
      </w:pPr>
    </w:p>
    <w:p w:rsidR="003A1B8B" w:rsidRPr="003A1B8B" w:rsidRDefault="003A1B8B" w:rsidP="003A1B8B">
      <w:pPr>
        <w:ind w:right="-143" w:firstLine="851"/>
        <w:jc w:val="both"/>
        <w:rPr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965D5">
        <w:rPr>
          <w:rFonts w:ascii="Times New Roman" w:hAnsi="Times New Roman" w:cs="Times New Roman"/>
          <w:sz w:val="28"/>
          <w:szCs w:val="28"/>
        </w:rPr>
        <w:tab/>
      </w:r>
      <w:r w:rsidRPr="003A1B8B">
        <w:rPr>
          <w:rFonts w:ascii="Times New Roman" w:hAnsi="Times New Roman" w:cs="Times New Roman"/>
          <w:sz w:val="28"/>
          <w:szCs w:val="28"/>
        </w:rPr>
        <w:t xml:space="preserve">                                                 Х.Г. Исмуханов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5D5" w:rsidRPr="003A1B8B" w:rsidRDefault="000965D5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0965D5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A1B8B" w:rsidRPr="003A1B8B" w:rsidRDefault="003A1B8B" w:rsidP="000965D5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3A1B8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1B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A1B8B" w:rsidRPr="003A1B8B" w:rsidRDefault="003A1B8B" w:rsidP="000965D5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МО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</w:p>
    <w:p w:rsidR="003A1B8B" w:rsidRPr="003A1B8B" w:rsidRDefault="003A1B8B" w:rsidP="000965D5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29.04.2021 г. </w:t>
      </w:r>
      <w:r w:rsidRPr="003A1B8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595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Default="003A1B8B" w:rsidP="003A1B8B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ПОЛОЖЕНИЕ О БЮДЖЕТНЫХ КРЕДИТАХ, </w:t>
      </w:r>
    </w:p>
    <w:p w:rsidR="003A1B8B" w:rsidRPr="003A1B8B" w:rsidRDefault="003A1B8B" w:rsidP="003A1B8B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ПРЕДОСТАВЛЯЕМЫХ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B8B">
        <w:rPr>
          <w:rFonts w:ascii="Times New Roman" w:hAnsi="Times New Roman" w:cs="Times New Roman"/>
          <w:sz w:val="28"/>
          <w:szCs w:val="28"/>
        </w:rPr>
        <w:t>МУНИЦИПАЛЬНЫХ ОБРАЗОВАНИЙ ВОЛОДАРСКОГО РАЙОНА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B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1.1.Настоящее Положение о бюджетных кредитах, предоставляемых бюджетам муниципальных образований Володарского района из бюджета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(далее - Положение), определяет порядок предоставления ’ бюджетам Володарского района (далее - муниципальные образования) бюджетных кредитов из бюджета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(далее - бюджетные кредиты), их использования и возврата.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Предоставление кредита осуществляется в случаях принятия муниципальным образованием следующих обязательств: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 утверждение и обеспечение реализации плана мероприятий по оздоровлению муниципальных финансов, включая мероприятия, направленные на рост доходов бюджета муниципального образования, оптимизацию расходов муниципального образования, а также сокращение муниципального долга;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 ограничение ставок по кредитам, полученным муниципальным образованием от кредитных организаций на уровне ключевой ставки, установленной Центральным банком Российской Федерации (Банком России), увеличенной на 1 процент годовых (по вновь заключаемым кредитным договорам);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1.2.Размер кредита определяется исходя из бюджетных ассигнований, предусмотренных на предоставление кредита в Решении Совета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величины дефицита бюджета муниципального образования или величины временного кассового разрыва, возникающего в ходе исполнения бюджета муниципального образования в текущем финансовом году (далее - временный кассовый разрыв).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A1B8B">
        <w:rPr>
          <w:rFonts w:ascii="Times New Roman" w:hAnsi="Times New Roman" w:cs="Times New Roman"/>
          <w:sz w:val="28"/>
          <w:szCs w:val="28"/>
        </w:rPr>
        <w:t xml:space="preserve">Исполнительным органом местного самоуправления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, уполномоченным на предоставление кредитов, является администрация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(далее -муниципальное образование).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lastRenderedPageBreak/>
        <w:t>2.Порядок предоставления, использования и возврата кредитов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2.1.При возникновении или прогнозируемом возникновении временного кассового разрыва, прогнозируемом дефиците бюджета муниципального образования орган местного самоуправления муниципального образования, уполномоченный в соответствии с муниципальным правовым актом муниципального образования осуществлять муниципальные заимствования (далее - орган местного самоуправления), вправе обратиться в муниципальный район за предоставлением кредита.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2.2.Для рассмотрения вопроса о предоставлении кредита орган местного самоуправления представляет в муниципальный район следующие документы: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обращение органа местного самоуправления о предоставлении кредита бюджету муниципального образования в произвольной письменной форме с указанием: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-суммы запрашиваемого кредита;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-целевого назначения кредита;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-предполагаемой даты или графика возврата кредита;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-сведений о поступивших доходах и произведенных расходах за истекший период текущего финансового года; 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-прогноза по доходам и расходам бюджета муниципального образования и источникам финансирования дефицита бюджета муниципального образования на период заимствования;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-источников погашения кредита в течение финансового года (в случае временного кассового разрыва) и на период заимствования (в случае дефицита бюджета);</w:t>
      </w:r>
    </w:p>
    <w:p w:rsid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-расчета потребности муниципального образования в кредите согласно приложению    N 1 к настоящему Положению;</w:t>
      </w:r>
    </w:p>
    <w:p w:rsid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заверенную в соответствии с законодательством копию устава муниципального образования (со всеми внесенными изменениями и дополнениями на дату обращения) и копию свидетельства о государственной регистрации устава муниципального образования;</w:t>
      </w:r>
    </w:p>
    <w:p w:rsid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заверенные руководителем органа местного самоуправления и печатью муниципального образования копии следующих документов:</w:t>
      </w:r>
    </w:p>
    <w:p w:rsid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-муниципального правового акта представительного органа муниципального образования о местном бюджете на текущий финансовый год, включая программу заимствований муниципального образования со всеми приложениями и принятыми изменениями;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-утвержденной в установленном порядке бюджетной росписи;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1B8B">
        <w:rPr>
          <w:rFonts w:ascii="Times New Roman" w:hAnsi="Times New Roman" w:cs="Times New Roman"/>
          <w:sz w:val="28"/>
          <w:szCs w:val="28"/>
        </w:rPr>
        <w:t>заверенные в соответствии с законодательством копии документов, подтверждающих полномочия руководителя органа местного самоуправления;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1B8B">
        <w:rPr>
          <w:rFonts w:ascii="Times New Roman" w:hAnsi="Times New Roman" w:cs="Times New Roman"/>
          <w:sz w:val="28"/>
          <w:szCs w:val="28"/>
        </w:rPr>
        <w:t>заверенную в соответствии с законодательством копию муниципального правового акта муниципального образования, регламентирующего порядок ведения муниципальной долговой книги;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lastRenderedPageBreak/>
        <w:t>карточку образцов подписей, содержащую образцы подписей должностных лиц, имеющих право подписи договоров, и оттиска печати муниципального образования.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2.3.Муниципальное образование в течение 30 рабочих дней со дня получения документов от органа местного самоуправления, указанных в пункте 2.2 настоящего раздела: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-проводит анализ бюджета муниципального образования;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-при наличии оснований для отказа в предоставлении муниципальному образованию кредита, установленных в пункте 2.4 настоящего раздела, направляет органу местного самоуправления письменное уведомление об отказе с указанием причин отказа либо в случае отсутствия указанных оснований заключает с муниципальным образованием договор о предоставлении бюджетного кредита из бюджета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2.4.Основаниями для отказа в предоставлении муниципальному образованию кредита являются: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-представление неполного пакета документов и (или) недостоверных сведений в документах, указанных в пункте 2.2 настоящего Положения;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-наличие просроченной задолженности по денежным обязательствам перед бюджетом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>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-нарушение муниципальным образованием норм бюджетного законодательства в отношении размера дефицита бюджета и объема муниципального долга.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В случае принятия муниципальным образованием решения об отказе в предоставлении кредита, муниципальное образование направляет органу местного самоуправления уведомление об отказе в течение 5 рабочих дней со дня принятия указанного решения.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на повторное обращение за предоставлением кредита после устранения оснований для отказа, указанных в уведомлении, в порядке, установленном пунктом 2.2 настоящего Положения.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для отказа в предоставлении кредита глава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кредита в виде разрешительной надписи на обращении о предоставлении кредита.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2.5.Предоставление кредита оформляется договором между муниципальным образованием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 (далее - договор) по форме согласно приложению N 2 к Положению в течение 30 рабочих дней со дня обращения органа местного самоуправления о предоставлении кредита.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2.6.Выдача кредита осуществляется в день заключения договора.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2.7.Возврат кредитов муниципальными образованиями производится в сроки, установленные договорами.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2.8.Контроль за своевременным возвратом кредитов в бюджет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3A1B8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финансово-экономическим управлением администрации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2.9.Порядок взыскания остатков непогашенных кредитов, включая проценты, штрафы и пени, устанавливается нормативно-правовым актом администрации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законодательства Российской Федерации.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3.Порядок расчета распределения бюджетных кредитов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B8B">
        <w:rPr>
          <w:rFonts w:ascii="Times New Roman" w:hAnsi="Times New Roman" w:cs="Times New Roman"/>
          <w:sz w:val="28"/>
          <w:szCs w:val="28"/>
        </w:rPr>
        <w:t>Расчет потребности муниципального образования в бюджетном кредит производится по форме, утвержденной настоящим Постановлением.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При этом суммарный объем бюджетного кредита и муниципального долга на последнюю отчетную дату не должен превышать предельный объем муниципального долга, утвержденный правовым актом органа местного самоуправления о местном бюджете на текущий финансовый год: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Р+У&lt;=П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где V - объем муниципального долга на последнюю отчетную дату; Р - предельно допустимая сумма бюджетного кредита;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П - предельный объем муниципального долга, утвержденный правовым актом органа местного самоуправления о местном бюджете на текущий финансовый год.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3.2.</w:t>
      </w:r>
      <w:r w:rsidRPr="003A1B8B">
        <w:rPr>
          <w:rFonts w:ascii="Times New Roman" w:hAnsi="Times New Roman" w:cs="Times New Roman"/>
          <w:sz w:val="28"/>
          <w:szCs w:val="28"/>
        </w:rPr>
        <w:tab/>
        <w:t>Предельный объем бюджетного кредита, предоставляемого муниципальному образованию, не может превышать расчетную величину потребности в бюджетном кредите: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Р &lt; = КР,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где КР - расчет потребности муниципального образования в бюджетном кредите.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3.3.Месячные лимиты на предоставление бюджетных кредитов местным бюджетам определяются из квартального распределения бюджетных ассигнований с учетом возможностей бюджета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и динамики возникновения потребности местных бюджетов в бюджетных кредитах.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3.4.На основании представленных заявок определяется общая сумма потребности местных бюджетов в бюджетных кредитах. Расчет максимально возможной суммы бюджетного кредита местным бюджетам осуществляется по формуле:</w:t>
      </w:r>
    </w:p>
    <w:p w:rsid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lastRenderedPageBreak/>
        <w:t>P = (L + L)xS/T,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i о m i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где Р - предельный объем бюджетного кредита, предоставленного i-му i муниципальному образованию в текущем месяце;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L - сумма остатка неиспользованного лимита на предоставление бюджетных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о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кредитов нарастающим итогом с начала квартала;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L - сумма месячного лимита на предоставление бюджетных кредитов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m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местным бюджетам;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S - сумма, указанная в обоснованной i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заявке i-ro муниципального образования, на получение бюджетного кредита;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 Т - общая сумма заявок, поступивших от местных бюджетов в текущем месяце.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Заявка признается обоснованной в случае: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 xml:space="preserve">а)отсутствия у муниципального образования на дату обращения просроченной задолженности перед бюджетом муниципального образования </w:t>
      </w:r>
      <w:r w:rsidR="000965D5">
        <w:rPr>
          <w:rFonts w:ascii="Times New Roman" w:hAnsi="Times New Roman" w:cs="Times New Roman"/>
          <w:sz w:val="28"/>
          <w:szCs w:val="28"/>
        </w:rPr>
        <w:t>«</w:t>
      </w:r>
      <w:r w:rsidRPr="003A1B8B">
        <w:rPr>
          <w:rFonts w:ascii="Times New Roman" w:hAnsi="Times New Roman" w:cs="Times New Roman"/>
          <w:sz w:val="28"/>
          <w:szCs w:val="28"/>
        </w:rPr>
        <w:t>Володарский район</w:t>
      </w:r>
      <w:r w:rsidR="000965D5">
        <w:rPr>
          <w:rFonts w:ascii="Times New Roman" w:hAnsi="Times New Roman" w:cs="Times New Roman"/>
          <w:sz w:val="28"/>
          <w:szCs w:val="28"/>
        </w:rPr>
        <w:t>»</w:t>
      </w:r>
      <w:r w:rsidRPr="003A1B8B">
        <w:rPr>
          <w:rFonts w:ascii="Times New Roman" w:hAnsi="Times New Roman" w:cs="Times New Roman"/>
          <w:sz w:val="28"/>
          <w:szCs w:val="28"/>
        </w:rPr>
        <w:t xml:space="preserve"> по ранее выданным бюджетным кредитам;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б)установления решением представительного органа муниципального образования о бюджете муниципального образования на очередной финансовый год права муниципального образования на привлечение бюджетного кредита;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в)утверждения в решении представительного органа муниципального образования о бюджете на очередной финансовый год параметров в отношении муниципального долга и расходов на его обслуживание с соблюдением ограничений, установленных Бюджетным кодексом Российской Федерации;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г)соблюдения ограничений, установленных в пунктах 3.1 и 3.2. настоящей методики.</w:t>
      </w:r>
    </w:p>
    <w:p w:rsidR="003A1B8B" w:rsidRPr="003A1B8B" w:rsidRDefault="003A1B8B" w:rsidP="003A1B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B8B">
        <w:rPr>
          <w:rFonts w:ascii="Times New Roman" w:hAnsi="Times New Roman" w:cs="Times New Roman"/>
          <w:sz w:val="28"/>
          <w:szCs w:val="28"/>
        </w:rPr>
        <w:t>3.5.</w:t>
      </w:r>
      <w:r w:rsidRPr="003A1B8B">
        <w:rPr>
          <w:rFonts w:ascii="Times New Roman" w:hAnsi="Times New Roman" w:cs="Times New Roman"/>
          <w:sz w:val="28"/>
          <w:szCs w:val="28"/>
        </w:rPr>
        <w:tab/>
        <w:t>В случае, если общая потребность местных бюджетов в бюджетных кредитах меньше суммы остатка неиспользованного лимита на предоставление бюджетных кредитов нарастающим итогом с начала квартала и месячного лимита на предоставление бюджетных кредитов местным бюджетам, заявки удовлетворяются в объеме, соответствующем расчету потребности муниципального образования в бюджетном кредите.</w:t>
      </w:r>
    </w:p>
    <w:p w:rsidR="003A1B8B" w:rsidRDefault="003A1B8B" w:rsidP="003A1B8B">
      <w:pPr>
        <w:ind w:firstLine="851"/>
        <w:jc w:val="both"/>
        <w:rPr>
          <w:sz w:val="28"/>
          <w:szCs w:val="28"/>
        </w:rPr>
        <w:sectPr w:rsidR="003A1B8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A1B8B" w:rsidRDefault="003A1B8B" w:rsidP="003A1B8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Положению</w:t>
      </w:r>
    </w:p>
    <w:p w:rsidR="003A1B8B" w:rsidRDefault="003A1B8B" w:rsidP="003A1B8B">
      <w:pPr>
        <w:jc w:val="right"/>
        <w:rPr>
          <w:sz w:val="24"/>
          <w:szCs w:val="24"/>
        </w:rPr>
      </w:pPr>
    </w:p>
    <w:p w:rsidR="003A1B8B" w:rsidRDefault="003A1B8B" w:rsidP="003A1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расчета потребности муниципального образования</w:t>
      </w:r>
    </w:p>
    <w:p w:rsidR="003A1B8B" w:rsidRDefault="000965D5" w:rsidP="003A1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1B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1B8B" w:rsidRDefault="003A1B8B" w:rsidP="003A1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B8B" w:rsidRDefault="003A1B8B" w:rsidP="003A1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бюджетном кредите из бюджета МО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Володарский район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</w:p>
    <w:p w:rsidR="003A1B8B" w:rsidRDefault="003A1B8B" w:rsidP="003A1B8B">
      <w:pPr>
        <w:rPr>
          <w:sz w:val="24"/>
          <w:szCs w:val="24"/>
        </w:rPr>
      </w:pPr>
    </w:p>
    <w:tbl>
      <w:tblPr>
        <w:tblW w:w="15593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3"/>
        <w:gridCol w:w="6"/>
        <w:gridCol w:w="4251"/>
        <w:gridCol w:w="1138"/>
        <w:gridCol w:w="1148"/>
        <w:gridCol w:w="8"/>
        <w:gridCol w:w="1254"/>
        <w:gridCol w:w="1134"/>
        <w:gridCol w:w="992"/>
        <w:gridCol w:w="1132"/>
        <w:gridCol w:w="1136"/>
        <w:gridCol w:w="1276"/>
        <w:gridCol w:w="1275"/>
      </w:tblGrid>
      <w:tr w:rsidR="000A42D6" w:rsidRPr="003A1B8B" w:rsidTr="000A42D6">
        <w:trPr>
          <w:trHeight w:val="283"/>
        </w:trPr>
        <w:tc>
          <w:tcPr>
            <w:tcW w:w="5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Показатели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Исполнение года, предшествующего текущему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Бюджет на теку</w:t>
            </w:r>
            <w:r w:rsidRPr="003A1B8B">
              <w:softHyphen/>
              <w:t>щий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Испол</w:t>
            </w:r>
            <w:r w:rsidRPr="003A1B8B">
              <w:softHyphen/>
              <w:t>нено на отчетную дату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Ожидаемое исполнение на период заимствования и погашения</w:t>
            </w:r>
          </w:p>
        </w:tc>
      </w:tr>
      <w:tr w:rsidR="000A42D6" w:rsidRPr="003A1B8B" w:rsidTr="000A42D6">
        <w:trPr>
          <w:trHeight w:val="283"/>
        </w:trPr>
        <w:tc>
          <w:tcPr>
            <w:tcW w:w="5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rFonts w:eastAsiaTheme="minorHAnsi"/>
                <w:lang w:eastAsia="en-US"/>
              </w:rPr>
            </w:pPr>
            <w:r w:rsidRPr="003A1B8B">
              <w:t xml:space="preserve">В том числе месяц </w:t>
            </w:r>
            <w:r w:rsidRPr="003A1B8B">
              <w:rPr>
                <w:lang w:val="en-US"/>
              </w:rPr>
              <w:t>n</w:t>
            </w:r>
          </w:p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&lt;*&gt;</w:t>
            </w: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 xml:space="preserve">Месяц </w:t>
            </w:r>
            <w:r w:rsidRPr="003A1B8B">
              <w:rPr>
                <w:lang w:val="en-US"/>
              </w:rPr>
              <w:t>n</w:t>
            </w:r>
            <w:r w:rsidRPr="003A1B8B">
              <w:t xml:space="preserve"> &lt;**&gt;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до кон</w:t>
            </w:r>
            <w:r w:rsidRPr="003A1B8B">
              <w:softHyphen/>
              <w:t>ца года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по месяцам погашения кредита</w:t>
            </w:r>
          </w:p>
        </w:tc>
      </w:tr>
      <w:tr w:rsidR="000A42D6" w:rsidRPr="003A1B8B" w:rsidTr="000A42D6">
        <w:trPr>
          <w:trHeight w:val="283"/>
        </w:trPr>
        <w:tc>
          <w:tcPr>
            <w:tcW w:w="5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 xml:space="preserve">месяц </w:t>
            </w:r>
            <w:r w:rsidRPr="003A1B8B">
              <w:rPr>
                <w:lang w:val="en-US"/>
              </w:rPr>
              <w:t>n 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 xml:space="preserve">месяц </w:t>
            </w:r>
            <w:r w:rsidRPr="003A1B8B">
              <w:rPr>
                <w:lang w:val="en-US"/>
              </w:rPr>
              <w:t>n</w:t>
            </w:r>
            <w:r w:rsidRPr="003A1B8B">
              <w:t xml:space="preserve">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 xml:space="preserve">месяц </w:t>
            </w:r>
            <w:r w:rsidRPr="003A1B8B">
              <w:rPr>
                <w:lang w:val="en-US"/>
              </w:rPr>
              <w:t>n</w:t>
            </w:r>
            <w:r w:rsidRPr="003A1B8B">
              <w:t xml:space="preserve"> +</w:t>
            </w:r>
          </w:p>
        </w:tc>
      </w:tr>
      <w:tr w:rsidR="000A42D6" w:rsidRPr="003A1B8B" w:rsidTr="000A42D6">
        <w:trPr>
          <w:trHeight w:val="283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7 = 4-5 -6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jc w:val="center"/>
              <w:rPr>
                <w:lang w:eastAsia="en-US"/>
              </w:rPr>
            </w:pPr>
            <w:r w:rsidRPr="003A1B8B">
              <w:t>10</w:t>
            </w:r>
          </w:p>
        </w:tc>
      </w:tr>
      <w:tr w:rsidR="000A42D6" w:rsidRPr="003A1B8B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  <w:r w:rsidRPr="003A1B8B">
              <w:t>I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  <w:r w:rsidRPr="003A1B8B">
              <w:t>Всего доходов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</w:tr>
      <w:tr w:rsidR="000A42D6" w:rsidRPr="003A1B8B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  <w:r w:rsidRPr="003A1B8B">
              <w:t>1.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  <w:r w:rsidRPr="003A1B8B">
              <w:t>Налоговые доходы, из них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</w:tr>
      <w:tr w:rsidR="000A42D6" w:rsidRPr="003A1B8B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  <w:r w:rsidRPr="003A1B8B">
              <w:t>1.1.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  <w:r w:rsidRPr="003A1B8B">
              <w:t>налог на доходы физических лиц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</w:tr>
      <w:tr w:rsidR="000A42D6" w:rsidRPr="003A1B8B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  <w:r w:rsidRPr="003A1B8B">
              <w:t>1.2.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  <w:r w:rsidRPr="003A1B8B">
              <w:t>налоги на совокупный доход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</w:tr>
      <w:tr w:rsidR="000A42D6" w:rsidRPr="003A1B8B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  <w:r w:rsidRPr="003A1B8B">
              <w:t>2.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  <w:r w:rsidRPr="003A1B8B">
              <w:t>Неналоговые доходы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</w:tr>
      <w:tr w:rsidR="000A42D6" w:rsidRPr="003A1B8B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  <w:r w:rsidRPr="003A1B8B">
              <w:t>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1B8B" w:rsidRPr="003A1B8B" w:rsidRDefault="003A1B8B" w:rsidP="000A42D6">
            <w:pPr>
              <w:rPr>
                <w:lang w:eastAsia="en-US"/>
              </w:rPr>
            </w:pPr>
            <w:r w:rsidRPr="003A1B8B">
              <w:t>Безвозмездные поступления от других бюджетов бюджетной системы Российской Федерации, из них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B8B" w:rsidRPr="003A1B8B" w:rsidRDefault="003A1B8B" w:rsidP="000A42D6">
            <w:pPr>
              <w:rPr>
                <w:lang w:eastAsia="en-US"/>
              </w:rPr>
            </w:pPr>
          </w:p>
        </w:tc>
      </w:tr>
      <w:tr w:rsidR="000A42D6" w:rsidRPr="003A1B8B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2D6" w:rsidRPr="003A1B8B" w:rsidRDefault="000A42D6" w:rsidP="000A42D6">
            <w:pPr>
              <w:rPr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2D6" w:rsidRPr="003A1B8B" w:rsidRDefault="000A42D6" w:rsidP="000A42D6">
            <w:pPr>
              <w:rPr>
                <w:lang w:eastAsia="en-US"/>
              </w:rPr>
            </w:pPr>
            <w:r w:rsidRPr="003A1B8B">
              <w:t>- субвенции на исполнение</w:t>
            </w:r>
          </w:p>
          <w:p w:rsidR="000A42D6" w:rsidRPr="003A1B8B" w:rsidRDefault="000A42D6" w:rsidP="000A42D6">
            <w:pPr>
              <w:rPr>
                <w:lang w:eastAsia="en-US"/>
              </w:rPr>
            </w:pPr>
            <w:r w:rsidRPr="003A1B8B">
              <w:t>отдельных государственных полномочий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2D6" w:rsidRPr="003A1B8B" w:rsidRDefault="000A42D6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2D6" w:rsidRPr="003A1B8B" w:rsidRDefault="000A42D6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2D6" w:rsidRPr="003A1B8B" w:rsidRDefault="000A42D6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2D6" w:rsidRPr="003A1B8B" w:rsidRDefault="000A42D6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2D6" w:rsidRPr="003A1B8B" w:rsidRDefault="000A42D6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2D6" w:rsidRPr="003A1B8B" w:rsidRDefault="000A42D6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2D6" w:rsidRPr="003A1B8B" w:rsidRDefault="000A42D6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2D6" w:rsidRPr="003A1B8B" w:rsidRDefault="000A42D6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2D6" w:rsidRPr="003A1B8B" w:rsidRDefault="000A42D6" w:rsidP="000A42D6">
            <w:pPr>
              <w:rPr>
                <w:lang w:eastAsia="en-US"/>
              </w:rPr>
            </w:pPr>
          </w:p>
        </w:tc>
      </w:tr>
      <w:tr w:rsidR="000A42D6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Default="003A1B8B" w:rsidP="000A42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- безвозмездные перечисления на бюджетные инвестиции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Default="003A1B8B" w:rsidP="000A42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Default="003A1B8B" w:rsidP="000A42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Default="003A1B8B" w:rsidP="000A42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Default="003A1B8B" w:rsidP="000A42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Default="003A1B8B" w:rsidP="000A42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Default="003A1B8B" w:rsidP="000A42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Default="003A1B8B" w:rsidP="000A42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Default="003A1B8B" w:rsidP="000A42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Default="003A1B8B" w:rsidP="000A42D6">
            <w:pPr>
              <w:rPr>
                <w:sz w:val="24"/>
                <w:szCs w:val="24"/>
                <w:lang w:eastAsia="en-US"/>
              </w:rPr>
            </w:pPr>
          </w:p>
        </w:tc>
      </w:tr>
      <w:tr w:rsidR="000A42D6" w:rsidRPr="000A42D6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4.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Прочие безвозмездные поступления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5.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Доходы от приносящей доходы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II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Всего 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1.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rFonts w:eastAsiaTheme="minorHAnsi"/>
                <w:lang w:eastAsia="en-US"/>
              </w:rPr>
            </w:pPr>
            <w:r w:rsidRPr="000A42D6">
              <w:t>Социально значимые расходы, из</w:t>
            </w:r>
          </w:p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них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1.1.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заработная плата (КОСГУ 211)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1.2.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rFonts w:eastAsiaTheme="minorHAnsi"/>
                <w:lang w:eastAsia="en-US"/>
              </w:rPr>
            </w:pPr>
            <w:r w:rsidRPr="000A42D6">
              <w:t>начисления на оплату труда</w:t>
            </w:r>
          </w:p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(КОСГУ 213)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1.3.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1B8B" w:rsidRDefault="003A1B8B" w:rsidP="000A42D6">
            <w:r w:rsidRPr="000A42D6">
              <w:t>коммунальные услуги (КОСГУ 223)</w:t>
            </w:r>
          </w:p>
          <w:p w:rsidR="000A42D6" w:rsidRDefault="000A42D6" w:rsidP="000A42D6"/>
          <w:p w:rsidR="000A42D6" w:rsidRPr="000A42D6" w:rsidRDefault="000A42D6" w:rsidP="000A42D6">
            <w:pPr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lastRenderedPageBreak/>
              <w:t>2.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Первоочередные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2.1.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Расходы на обслуживание муниципального долга (КОСГУ 230)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2.2.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Расходы на первоочередные нужды (КОСГУ 212, 221,222, 224, 340)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2.3.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Расходы на прочие нужды (КОСГУ 225, 226, 242, 290)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2.4.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Безвозмездные перечисления муниципальным предприятиям (КОСГУ 241)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Капитальные вложения в основные фонды (КОСГУ 310)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Расходы на разделы 1 и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Ill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Источники финансирования дефицита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1.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Остатки средств бюджетов (за исключением целевых средств)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1.1.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увеличение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1.2.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уменьшение остатков средств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2.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Муниципальные ценные бумаги (сальдо)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Кредитные соглашения и договоры, заключенные от имени муниципального образования (сальдо)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4.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Прочие источники внутреннего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cantSplit/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финансирования дефицитов бюджетов муниципальных образований (сальдо)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cantSplit/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IV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Дефицит (-) / профицит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cantSplit/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V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Потребность в бюджетном кредите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cantSplit/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VI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Источники погашения бюджетного кредита,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cantSplit/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Собственные доходы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cantSplit/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Дотация на выравнивание уровня бюджетной обеспеченности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cantSplit/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Дотация на поддержку мер по обеспечению сбалансированности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cantSplit/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Справочно: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  <w:tr w:rsidR="000A42D6" w:rsidRPr="000A42D6" w:rsidTr="000A42D6">
        <w:trPr>
          <w:cantSplit/>
          <w:trHeight w:val="2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>Расходы на исполнение бюджетных обязательств муниципального образования по решению вопросов местного значения (за исключением расходов, финансируемых за счет субвенций, получаемых из бюджетов других уровней бюджетной системы)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A1B8B" w:rsidRPr="000A42D6" w:rsidRDefault="003A1B8B" w:rsidP="000A42D6">
            <w:pPr>
              <w:rPr>
                <w:lang w:eastAsia="en-US"/>
              </w:rPr>
            </w:pPr>
            <w:r w:rsidRPr="000A42D6">
              <w:tab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1B8B" w:rsidRPr="000A42D6" w:rsidRDefault="003A1B8B" w:rsidP="000A42D6">
            <w:pPr>
              <w:rPr>
                <w:rFonts w:eastAsiaTheme="minorHAnsi"/>
                <w:lang w:eastAsia="en-US"/>
              </w:rPr>
            </w:pPr>
          </w:p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8B" w:rsidRPr="000A42D6" w:rsidRDefault="003A1B8B" w:rsidP="000A42D6">
            <w:pPr>
              <w:rPr>
                <w:lang w:eastAsia="en-US"/>
              </w:rPr>
            </w:pPr>
          </w:p>
        </w:tc>
      </w:tr>
    </w:tbl>
    <w:p w:rsidR="000A42D6" w:rsidRDefault="000A42D6" w:rsidP="000A42D6">
      <w:pPr>
        <w:jc w:val="both"/>
        <w:sectPr w:rsidR="000A42D6" w:rsidSect="003A1B8B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0A42D6" w:rsidRDefault="000A42D6" w:rsidP="000A42D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Положению</w:t>
      </w:r>
    </w:p>
    <w:p w:rsidR="000A42D6" w:rsidRDefault="000A42D6" w:rsidP="000A4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A42D6" w:rsidRDefault="000A42D6" w:rsidP="000A4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бюджетного кредита из</w:t>
      </w:r>
    </w:p>
    <w:p w:rsidR="000A42D6" w:rsidRDefault="000A42D6" w:rsidP="000A4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Володарский район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</w:p>
    <w:p w:rsidR="000A42D6" w:rsidRDefault="000A42D6" w:rsidP="000A4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п.Володарский                                                                           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 20</w:t>
      </w:r>
      <w:r>
        <w:rPr>
          <w:rFonts w:ascii="Times New Roman" w:hAnsi="Times New Roman" w:cs="Times New Roman"/>
          <w:sz w:val="24"/>
          <w:szCs w:val="24"/>
        </w:rPr>
        <w:tab/>
        <w:t>года</w:t>
      </w:r>
    </w:p>
    <w:p w:rsidR="000A42D6" w:rsidRDefault="000A42D6" w:rsidP="000A42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Володарский район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именуемое в дальнейшем</w:t>
      </w:r>
      <w:r>
        <w:rPr>
          <w:rFonts w:ascii="Times New Roman" w:hAnsi="Times New Roman" w:cs="Times New Roman"/>
          <w:sz w:val="24"/>
          <w:szCs w:val="24"/>
        </w:rPr>
        <w:tab/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Кредитор”,</w:t>
      </w:r>
      <w:r>
        <w:rPr>
          <w:rFonts w:ascii="Times New Roman" w:hAnsi="Times New Roman" w:cs="Times New Roman"/>
          <w:sz w:val="24"/>
          <w:szCs w:val="24"/>
        </w:rPr>
        <w:tab/>
        <w:t>в</w:t>
      </w: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(должность, ФИО)</w:t>
      </w:r>
    </w:p>
    <w:p w:rsidR="000A42D6" w:rsidRDefault="000A42D6" w:rsidP="000A42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(-ей) на основании Устава муниципального образования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Володарский район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и муниципальное образование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</w:t>
      </w:r>
      <w:r>
        <w:rPr>
          <w:rFonts w:ascii="Times New Roman" w:hAnsi="Times New Roman" w:cs="Times New Roman"/>
          <w:sz w:val="24"/>
          <w:szCs w:val="24"/>
        </w:rPr>
        <w:tab/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Заемщик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лице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</w:t>
      </w: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муниципального образования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(название, дата, номер документа, в соответствии с которым  заключается договор) 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Кредитор предоставляет Заемщику из средств бюджета муниципального образования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Володарский район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бюджетный кредит на ________________________________________________</w:t>
      </w: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(цель предоставления кредита) 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_____________________ (_____________________________________________) рублей.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1.2.Срок возврата бюджетного кредита - до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года в соответствии с графиком возврата бюджетного кредита, выданного из бюджета муниципального образования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Володарский район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график), являющимся приложением к настоящему Договору, в котором в том числе отражается сумма процентов за пользование бюджетным кредитом.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1.3.Ведение графика осуществляется Кредитором.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2.ПОРЯДОК РАСЧЕТОВ</w:t>
      </w: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2.1.За пользование бюджетным кредитом взимаются проценты в размере ________(в соответствии с Решением Совета муниципального образования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Володарский район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 бюджете).</w:t>
      </w:r>
    </w:p>
    <w:p w:rsidR="000A42D6" w:rsidRDefault="000A42D6" w:rsidP="000A42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Проценты за пользование бюджетным кредитом начисляются со дня, следующего за днем списания с лицевого счета Кредитора средств бюджета МО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Володарский район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до дня поступления их на счет Кредитора, указанный в пункте 2.3 настоящего Договора (включительно).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процентов за пользование бюджетным кредитом производится из расчета календарного (фактического) количества дней в году.</w:t>
      </w:r>
    </w:p>
    <w:p w:rsidR="000A42D6" w:rsidRDefault="000A42D6" w:rsidP="000A42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2.2.Расчет процентов за пользование бюджетным кредитом в_____ году осуществляется со дня, следующего за днем списания с лицевого счета Кредитора средств бюджета МО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Володарский район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 31 декабря _______года.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процентов за пользование бюджетным кредитом в _____ - _____ годах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с 1 января по 31 декабря соответствующего года. Погашение процентов за пользование бюджетным кредитом в ___ - ____ годах осуществляется Заемщиком не позднее 25 декабря соответствующего года.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процентов за пользование бюджетным кредитом в последнем процентном периоде осуществляется с 1 января по дату возврата бюджетного кредита включительно. Погашение процентов за пользование бюджетным кредитом в _____ году осуществляется Заемщиком в течение пяти рабочих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 после возврата задолженности по бюджетному кредиту.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EF5A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2.3.Возврат задолженности по бюджетному кредиту осуществляется Заемщиком с лицевого счета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____________, открытого в УФК по Астраханской области, счет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ab/>
        <w:t>в Отделение по Астраханской области Южного главного управления Центрального банка Российской Федерации,                            БИК_________, ИНН ________, КПП_____, на счет Управления Федерального казначейства по</w:t>
      </w:r>
      <w:r w:rsidR="00EF5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Астраханской области по следующим реквизитам: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- УФК по Астраханской области (______л/с  ______); ИНН___; КПП____;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ОКТМО______;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получателя: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ab/>
        <w:t>- для погашения основного долга и для уплаты процентов, неустойки (пеней);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получателя: Отделение по Астраханской области Южного главного управления Центрального банка Российской Федерации БИК_____).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2.4.Возврат задолженности по бюджетному кредиту, уплату процентов за пользование бюджетным кредитом, уплату неустойки (пеней), начисленных за несвоевременный возврат средств бюджетного кредита, Заемщик осуществляет отдельными расчетными документами.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расчетных документов Заемщик осуществляет в порядке, установленном Приказом Министерства финансов Российской Федерации от ____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кредита осуществляется с кода _____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погашение кредитов от других бюджетов бюджетной системы РФ бюджетам городских поселений в валюте РФ</w:t>
      </w:r>
      <w:r w:rsidR="00EF5AA2">
        <w:rPr>
          <w:rFonts w:ascii="Times New Roman" w:hAnsi="Times New Roman" w:cs="Times New Roman"/>
          <w:sz w:val="24"/>
          <w:szCs w:val="24"/>
        </w:rPr>
        <w:t>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________ расчетного документа Заемщика указывае</w:t>
      </w:r>
      <w:r w:rsidR="00EF5A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EF5AA2">
        <w:rPr>
          <w:rFonts w:ascii="Times New Roman" w:hAnsi="Times New Roman" w:cs="Times New Roman"/>
          <w:sz w:val="24"/>
          <w:szCs w:val="24"/>
        </w:rPr>
        <w:t>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код ______- при погашении основного долга;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код ______ - при уплате неустойки (пеней)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 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расчетного документа Заемщик обязательно указывает номер и дату Договора, в соответствии с которым осуществлялось предоставление бюджетного кредита из бюджета муниципального образования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Володарский район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3.ОБЯЗАННОСТИ СТОРОН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3.1.Кредитор обязан:</w:t>
      </w:r>
    </w:p>
    <w:p w:rsidR="000A42D6" w:rsidRDefault="000A42D6" w:rsidP="00EF5A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предоставить бюджетный кредит в порядке, установленном настоящим Договором;</w:t>
      </w:r>
    </w:p>
    <w:p w:rsidR="000A42D6" w:rsidRDefault="000A42D6" w:rsidP="00EF5A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осуществлять контроль за возвратом бюджетного кредита, процентов за пользование бюджетным кредитом в сроки, предусмотренные пунктами 1.2 и 2.1 настоящего Договора;</w:t>
      </w:r>
    </w:p>
    <w:p w:rsidR="000A42D6" w:rsidRDefault="000A42D6" w:rsidP="00EF5A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при нарушении Заемщиком сроков и (или) объемов возврата задолженности по бюджетному кредиту, установленных графиком, начисленных процентов за пользование бюджетным кредитом в соответствии с пунктами 2.1 настоящего Договора, начислять неустойку (пени) в размере 1/300 ставки рефинансирования Центрального банка Российской Федерации, действующей на день наступления срока платежа, за каждый день просрочки на суммы задолженности по бюджетному кредиту, процентов за пользование бюджетным кредитом, по котор</w:t>
      </w:r>
      <w:r w:rsidR="00EF5AA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 Заемщик нарушает график;</w:t>
      </w:r>
    </w:p>
    <w:p w:rsidR="000A42D6" w:rsidRDefault="000A42D6" w:rsidP="00EF5A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досрочного погашения задолженности по предоставленному бюджетному кредиту осуществить перерасчет Заемщику начисленных сумм процентов за пользование бюджетным кредитом за фактический срок пользования;</w:t>
      </w:r>
    </w:p>
    <w:p w:rsidR="000A42D6" w:rsidRDefault="000A42D6" w:rsidP="00EF5A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осуществить возврат Заемщику излишне начисленных сумм процентов за</w:t>
      </w:r>
      <w:r w:rsidR="00EF5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пользование бюджетным кредитом за счет доходов, поступивших по коду бюджетной классификации _______________ при уплате процентов за пользование бюджетным кредитом.</w:t>
      </w:r>
    </w:p>
    <w:p w:rsidR="000A42D6" w:rsidRDefault="000A42D6" w:rsidP="00EF5A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3.2.Заемщик обязан:</w:t>
      </w:r>
    </w:p>
    <w:p w:rsidR="000A42D6" w:rsidRDefault="000A42D6" w:rsidP="00EF5A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возвратить в полном объеме бюджетный кредит, в сроки и объемах, установленных в соответствии с пунктами 1.1, 1.2, 2.1 настоящего Договора. Датой погашения бюджетного кредита считается дата зачисления бюджетного кредита на счет Кредитора, указанный в пункте 2.2 настоящего Договора;</w:t>
      </w:r>
    </w:p>
    <w:p w:rsidR="000A42D6" w:rsidRDefault="000A42D6" w:rsidP="00EF5A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если срок возврата бюджетного кредита является нерабочим днем, возвратить бюджетный кредит в рабочий день, предшествующий установленному настоящим Договором сроку возврата бюджетного кредита;</w:t>
      </w:r>
    </w:p>
    <w:p w:rsidR="000A42D6" w:rsidRDefault="000A42D6" w:rsidP="00EF5A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течение срока действия настоящего Договора обеспечить отсутствие кредиторской задолженности бюджета муниципального образования по выплате заработной платы работникам и оплате коммунальных услуг;</w:t>
      </w:r>
    </w:p>
    <w:p w:rsidR="000A42D6" w:rsidRDefault="000A42D6" w:rsidP="00EF5A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изменения юридического адреса или платежных реквизитов Заемщика в течение трех рабочих дней с момента их изменения письменно сообщить об этом Кредитору.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4.ПРАВА И ОТВЕТСТВЕННОСТЬ СТОРОН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4.1.Кредитор вправе: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Заемщиком предусмотренных настоящим Договором обязательств в течение более одного месяца Кредитор вправе потребовать от Заемщика досрочно исполнить в полном объеме обязательства по настоящему Договору;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Заемщика необходимую информацию и документы по вопросам своевременного и полного возврата задолженности по бюджетному кредиту.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4.2.Заемщик вправе погасить частично или полностью бюджетный кредит до сроков, установленных графиком в соответствии с пунктом 1.2 настоящего договора, письменно уведомив об этом Кредитора за пять рабочих дней до предполагаемой даты погашения бюджетного кредита.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5.ВНЕСЕНИЕ ИЗМЕНЕНИЙ И ДОПОЛНЕНИЙ В ДОГОВОР</w:t>
      </w: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5.1.По взаимному соглашению Сторон или в соответствии с действующим законодательством Российской Федерации в настоящий Договор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Договора.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5.2.Изменения графика не требуют заключения дополнительного соглашения.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6.СРОК ДЕЙСТВИЯ ДОГОВОРА</w:t>
      </w: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погашения Заемщиком бюджетного кредита, а также неустойки (пеней), установленных пунктом 4.1 настоящего Договора.</w:t>
      </w: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7.РАЗРЕШЕНИЕ СПОРОВ</w:t>
      </w: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урегулированные Сторонами споры и разногласия, возникшие при исполнении настоящего Договора или в связи с ним, рассматриваются в порядке, предусмотренном законодательством Российской Федерации.</w:t>
      </w: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8.ДРУГИЕ УСЛОВИЯ</w:t>
      </w: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на ____ листах, включая приложение, в двух экземплярах, имеющих равную юридическую силу, по одному для каждой из Сторон.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9.ЮРИДИЧЕСКИЕ АДРЕСА И ПЛАТЕЖНЫЕ РЕКВИЗИТЫ СТОРОН</w:t>
      </w: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Кредитор: Муниципальное образование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Володарский</w:t>
      </w:r>
      <w:r w:rsidR="00EF5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Заемщик: Муниципальное образование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0A42D6" w:rsidRDefault="000A42D6" w:rsidP="000A42D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Кредитора:                                                                                                             От Заемщика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rPr>
          <w:sz w:val="24"/>
          <w:szCs w:val="24"/>
        </w:rPr>
        <w:sectPr w:rsidR="000A42D6" w:rsidSect="000A42D6">
          <w:pgSz w:w="11906" w:h="16838"/>
          <w:pgMar w:top="709" w:right="424" w:bottom="851" w:left="851" w:header="708" w:footer="708" w:gutter="0"/>
          <w:cols w:space="720"/>
        </w:sectPr>
      </w:pPr>
    </w:p>
    <w:p w:rsidR="000A42D6" w:rsidRDefault="000A42D6" w:rsidP="000A42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A42D6" w:rsidRDefault="000A42D6" w:rsidP="000A42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 предоставлении бюджетного кредита из бюджета</w:t>
      </w:r>
    </w:p>
    <w:p w:rsidR="00EF5AA2" w:rsidRDefault="000A42D6" w:rsidP="000A42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Володарский район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2D6" w:rsidRDefault="000A42D6" w:rsidP="000A42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ab/>
        <w:t>№</w:t>
      </w:r>
    </w:p>
    <w:p w:rsidR="000A42D6" w:rsidRDefault="000A42D6" w:rsidP="000A42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2D6" w:rsidRDefault="000A42D6" w:rsidP="000A4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0A42D6" w:rsidRDefault="000A42D6" w:rsidP="000A4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возврата бюджетного кредита, выданного из бюджета</w:t>
      </w:r>
    </w:p>
    <w:p w:rsidR="000A42D6" w:rsidRDefault="000A42D6" w:rsidP="000A42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096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Володарский район</w:t>
      </w:r>
      <w:r w:rsidR="000965D5">
        <w:rPr>
          <w:rFonts w:ascii="Times New Roman" w:hAnsi="Times New Roman" w:cs="Times New Roman"/>
          <w:sz w:val="24"/>
          <w:szCs w:val="24"/>
        </w:rPr>
        <w:t>»</w:t>
      </w:r>
    </w:p>
    <w:p w:rsidR="000A42D6" w:rsidRDefault="000A42D6" w:rsidP="000A42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42D6" w:rsidRDefault="000A42D6" w:rsidP="000A42D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817"/>
        <w:gridCol w:w="810"/>
        <w:gridCol w:w="839"/>
        <w:gridCol w:w="1498"/>
        <w:gridCol w:w="1962"/>
      </w:tblGrid>
      <w:tr w:rsidR="000A42D6" w:rsidTr="00EF5AA2">
        <w:trPr>
          <w:trHeight w:hRule="exact" w:val="86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42D6" w:rsidRDefault="000A42D6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Срок возврата (чис</w:t>
            </w:r>
            <w:r>
              <w:rPr>
                <w:color w:val="000000"/>
                <w:lang w:bidi="ru-RU"/>
              </w:rPr>
              <w:softHyphen/>
              <w:t>ло, месяц, год)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42D6" w:rsidRDefault="000A42D6">
            <w:pPr>
              <w:pStyle w:val="a7"/>
              <w:shd w:val="clear" w:color="auto" w:fill="auto"/>
              <w:spacing w:before="160"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Итого (рублей)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42D6" w:rsidRDefault="000A42D6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Общее количе</w:t>
            </w:r>
            <w:r>
              <w:rPr>
                <w:color w:val="000000"/>
                <w:lang w:bidi="ru-RU"/>
              </w:rPr>
              <w:softHyphen/>
              <w:t>ство календар</w:t>
            </w:r>
            <w:r>
              <w:rPr>
                <w:color w:val="000000"/>
                <w:lang w:bidi="ru-RU"/>
              </w:rPr>
              <w:softHyphen/>
              <w:t>ных (фактиче</w:t>
            </w:r>
            <w:r>
              <w:rPr>
                <w:color w:val="000000"/>
                <w:lang w:bidi="ru-RU"/>
              </w:rPr>
              <w:softHyphen/>
              <w:t>ских) дней</w:t>
            </w:r>
          </w:p>
        </w:tc>
      </w:tr>
      <w:tr w:rsidR="000A42D6" w:rsidTr="00EF5AA2">
        <w:trPr>
          <w:trHeight w:hRule="exact" w:val="616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2D6" w:rsidRDefault="000A42D6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2D6" w:rsidRDefault="000A42D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2D6" w:rsidRDefault="000A42D6">
            <w:pPr>
              <w:rPr>
                <w:sz w:val="26"/>
                <w:szCs w:val="26"/>
                <w:lang w:eastAsia="en-US"/>
              </w:rPr>
            </w:pPr>
          </w:p>
        </w:tc>
      </w:tr>
      <w:tr w:rsidR="000A42D6" w:rsidTr="00EF5AA2">
        <w:trPr>
          <w:trHeight w:hRule="exact" w:val="82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42D6" w:rsidRDefault="000A42D6">
            <w:pPr>
              <w:pStyle w:val="a7"/>
              <w:shd w:val="clear" w:color="auto" w:fill="auto"/>
              <w:spacing w:line="276" w:lineRule="auto"/>
              <w:ind w:firstLine="0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1. Сумма бюджетного кредита(рублей)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42D6" w:rsidTr="00EF5AA2">
        <w:trPr>
          <w:trHeight w:hRule="exact" w:val="144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42D6" w:rsidRDefault="000A42D6">
            <w:pPr>
              <w:pStyle w:val="a7"/>
              <w:shd w:val="clear" w:color="auto" w:fill="auto"/>
              <w:spacing w:line="276" w:lineRule="auto"/>
              <w:ind w:firstLine="0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2. Сумма начисленных процентов за пользование бюджетным кредитом (рублей)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2D6" w:rsidRDefault="000A42D6">
            <w:pPr>
              <w:pStyle w:val="a7"/>
              <w:shd w:val="clear" w:color="auto" w:fill="auto"/>
              <w:spacing w:before="100"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X</w:t>
            </w:r>
          </w:p>
        </w:tc>
      </w:tr>
      <w:tr w:rsidR="000A42D6" w:rsidTr="00EF5AA2">
        <w:trPr>
          <w:trHeight w:hRule="exact" w:val="81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42D6" w:rsidRDefault="000A42D6">
            <w:pPr>
              <w:pStyle w:val="a7"/>
              <w:shd w:val="clear" w:color="auto" w:fill="auto"/>
              <w:spacing w:line="276" w:lineRule="auto"/>
              <w:ind w:firstLine="0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3. Источники погашения (рублей), в том числе: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2D6" w:rsidRDefault="000A42D6">
            <w:pPr>
              <w:pStyle w:val="a7"/>
              <w:shd w:val="clear" w:color="auto" w:fill="auto"/>
              <w:spacing w:before="100"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X</w:t>
            </w:r>
          </w:p>
        </w:tc>
      </w:tr>
      <w:tr w:rsidR="000A42D6" w:rsidTr="00EF5AA2">
        <w:trPr>
          <w:trHeight w:hRule="exact" w:val="113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2D6" w:rsidRDefault="000A42D6">
            <w:pPr>
              <w:pStyle w:val="a7"/>
              <w:shd w:val="clear" w:color="auto" w:fill="auto"/>
              <w:spacing w:line="252" w:lineRule="auto"/>
              <w:ind w:firstLine="0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3.1. Дотация на выравнивание бюджетной обеспеченности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2D6" w:rsidRDefault="000A42D6">
            <w:pPr>
              <w:pStyle w:val="a7"/>
              <w:shd w:val="clear" w:color="auto" w:fill="auto"/>
              <w:spacing w:before="100"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X</w:t>
            </w:r>
          </w:p>
        </w:tc>
      </w:tr>
      <w:tr w:rsidR="000A42D6" w:rsidTr="00EF5AA2">
        <w:trPr>
          <w:trHeight w:hRule="exact" w:val="14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2D6" w:rsidRDefault="000A42D6">
            <w:pPr>
              <w:pStyle w:val="a7"/>
              <w:shd w:val="clear" w:color="auto" w:fill="auto"/>
              <w:spacing w:line="276" w:lineRule="auto"/>
              <w:ind w:firstLine="0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3.2. Дотация на поддержку мер по обеспечению сбалансированности бюджетов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2D6" w:rsidRDefault="000A42D6">
            <w:pPr>
              <w:pStyle w:val="a7"/>
              <w:shd w:val="clear" w:color="auto" w:fill="auto"/>
              <w:spacing w:before="100"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X</w:t>
            </w:r>
          </w:p>
        </w:tc>
      </w:tr>
      <w:tr w:rsidR="000A42D6" w:rsidTr="00EF5AA2">
        <w:trPr>
          <w:trHeight w:hRule="exact" w:val="14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2D6" w:rsidRDefault="000A42D6">
            <w:pPr>
              <w:pStyle w:val="a7"/>
              <w:shd w:val="clear" w:color="auto" w:fill="auto"/>
              <w:spacing w:line="276" w:lineRule="auto"/>
              <w:ind w:firstLine="0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3.3. Собственные доходы бюджета муниципального образования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42D6" w:rsidRDefault="000A42D6">
            <w:pPr>
              <w:pStyle w:val="a7"/>
              <w:shd w:val="clear" w:color="auto" w:fill="auto"/>
              <w:spacing w:before="100"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X</w:t>
            </w:r>
          </w:p>
        </w:tc>
      </w:tr>
      <w:tr w:rsidR="000A42D6" w:rsidTr="00EF5AA2">
        <w:trPr>
          <w:trHeight w:hRule="exact" w:val="8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A42D6" w:rsidRDefault="000A42D6">
            <w:pPr>
              <w:pStyle w:val="a7"/>
              <w:shd w:val="clear" w:color="auto" w:fill="auto"/>
              <w:spacing w:line="276" w:lineRule="auto"/>
              <w:ind w:firstLine="0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4. Итого источников погашения (рублей)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2D6" w:rsidRDefault="000A42D6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2D6" w:rsidRDefault="000A42D6">
            <w:pPr>
              <w:pStyle w:val="a7"/>
              <w:shd w:val="clear" w:color="auto" w:fill="auto"/>
              <w:spacing w:before="100"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X</w:t>
            </w:r>
          </w:p>
        </w:tc>
      </w:tr>
    </w:tbl>
    <w:p w:rsidR="000A42D6" w:rsidRDefault="000A42D6" w:rsidP="000A42D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A42D6" w:rsidRDefault="000A42D6" w:rsidP="000A42D6">
      <w:pPr>
        <w:rPr>
          <w:sz w:val="24"/>
          <w:szCs w:val="24"/>
        </w:rPr>
      </w:pPr>
      <w:r>
        <w:rPr>
          <w:sz w:val="24"/>
          <w:szCs w:val="24"/>
        </w:rPr>
        <w:t xml:space="preserve">       От Кредитора:</w:t>
      </w:r>
    </w:p>
    <w:p w:rsidR="000A42D6" w:rsidRDefault="000A42D6" w:rsidP="000A42D6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</w:t>
      </w:r>
    </w:p>
    <w:p w:rsidR="000A42D6" w:rsidRDefault="000A42D6" w:rsidP="000A42D6">
      <w:pPr>
        <w:rPr>
          <w:sz w:val="24"/>
          <w:szCs w:val="24"/>
        </w:rPr>
      </w:pPr>
      <w:r>
        <w:rPr>
          <w:sz w:val="24"/>
          <w:szCs w:val="24"/>
        </w:rPr>
        <w:t xml:space="preserve">         (подпись)  (Ф.И.О.)</w:t>
      </w:r>
    </w:p>
    <w:p w:rsidR="00B82EB4" w:rsidRDefault="00B82EB4" w:rsidP="000A42D6">
      <w:pPr>
        <w:jc w:val="both"/>
      </w:pPr>
    </w:p>
    <w:p w:rsidR="00EF5AA2" w:rsidRDefault="00EF5AA2" w:rsidP="000A42D6">
      <w:pPr>
        <w:jc w:val="both"/>
      </w:pPr>
    </w:p>
    <w:p w:rsidR="00EF5AA2" w:rsidRDefault="00EF5AA2" w:rsidP="000A42D6">
      <w:pPr>
        <w:jc w:val="both"/>
      </w:pPr>
    </w:p>
    <w:p w:rsidR="00EF5AA2" w:rsidRPr="00EF5AA2" w:rsidRDefault="00EF5AA2" w:rsidP="000A42D6">
      <w:pPr>
        <w:jc w:val="both"/>
        <w:rPr>
          <w:sz w:val="28"/>
          <w:szCs w:val="28"/>
        </w:rPr>
      </w:pPr>
      <w:r w:rsidRPr="00EF5AA2">
        <w:rPr>
          <w:sz w:val="28"/>
          <w:szCs w:val="28"/>
        </w:rPr>
        <w:t>Верно:</w:t>
      </w:r>
    </w:p>
    <w:sectPr w:rsidR="00EF5AA2" w:rsidRPr="00EF5AA2" w:rsidSect="000A42D6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A1B8B"/>
    <w:rsid w:val="00016A7D"/>
    <w:rsid w:val="00026F29"/>
    <w:rsid w:val="0003011F"/>
    <w:rsid w:val="0005118A"/>
    <w:rsid w:val="00095DEC"/>
    <w:rsid w:val="000965D5"/>
    <w:rsid w:val="000A09D1"/>
    <w:rsid w:val="000A42D6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A1B8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374EC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35DD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C0387"/>
    <w:rsid w:val="00EE4AE8"/>
    <w:rsid w:val="00EF5AA2"/>
    <w:rsid w:val="00F07BC1"/>
    <w:rsid w:val="00F62B36"/>
    <w:rsid w:val="00FA685F"/>
    <w:rsid w:val="00FE2820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B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A1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unhideWhenUsed/>
    <w:rsid w:val="003A1B8B"/>
    <w:rPr>
      <w:color w:val="0000FF"/>
      <w:u w:val="single"/>
    </w:rPr>
  </w:style>
  <w:style w:type="character" w:customStyle="1" w:styleId="a6">
    <w:name w:val="Другое_"/>
    <w:basedOn w:val="a0"/>
    <w:link w:val="a7"/>
    <w:locked/>
    <w:rsid w:val="000A42D6"/>
    <w:rPr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0A42D6"/>
    <w:pPr>
      <w:widowControl w:val="0"/>
      <w:shd w:val="clear" w:color="auto" w:fill="FFFFFF"/>
      <w:ind w:firstLine="360"/>
    </w:pPr>
    <w:rPr>
      <w:sz w:val="26"/>
      <w:szCs w:val="26"/>
    </w:rPr>
  </w:style>
  <w:style w:type="paragraph" w:styleId="a8">
    <w:name w:val="Balloon Text"/>
    <w:basedOn w:val="a"/>
    <w:link w:val="a9"/>
    <w:rsid w:val="00EF5A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5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72AA4427357739E098526B6C4361740380593E5662EEA3E9C528DDC79C284F7D24D0FB98F82D1FFD868AC2C8BD24364CCBE093478CF3F193BC5FSE6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52</TotalTime>
  <Pages>12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2021-04-30T10:14:00Z</cp:lastPrinted>
  <dcterms:created xsi:type="dcterms:W3CDTF">2021-04-30T09:24:00Z</dcterms:created>
  <dcterms:modified xsi:type="dcterms:W3CDTF">2021-05-13T09:39:00Z</dcterms:modified>
</cp:coreProperties>
</file>