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85AD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85AD2">
              <w:rPr>
                <w:sz w:val="32"/>
                <w:szCs w:val="32"/>
                <w:u w:val="single"/>
              </w:rPr>
              <w:t>07.11.2023 г.</w:t>
            </w:r>
          </w:p>
        </w:tc>
        <w:tc>
          <w:tcPr>
            <w:tcW w:w="4927" w:type="dxa"/>
          </w:tcPr>
          <w:p w:rsidR="0005118A" w:rsidRPr="00E85AD2" w:rsidRDefault="0005118A" w:rsidP="00E85AD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85AD2">
              <w:rPr>
                <w:sz w:val="32"/>
                <w:szCs w:val="32"/>
              </w:rPr>
              <w:t xml:space="preserve"> </w:t>
            </w:r>
            <w:r w:rsidR="00E85AD2">
              <w:rPr>
                <w:sz w:val="32"/>
                <w:szCs w:val="32"/>
                <w:u w:val="single"/>
              </w:rPr>
              <w:t>1693</w:t>
            </w:r>
          </w:p>
        </w:tc>
      </w:tr>
    </w:tbl>
    <w:p w:rsidR="00274400" w:rsidRDefault="00274400">
      <w:pPr>
        <w:jc w:val="center"/>
      </w:pPr>
    </w:p>
    <w:p w:rsidR="00E85AD2" w:rsidRDefault="00E85AD2" w:rsidP="00E85AD2">
      <w:pPr>
        <w:ind w:firstLine="720"/>
        <w:jc w:val="both"/>
        <w:rPr>
          <w:sz w:val="28"/>
          <w:szCs w:val="28"/>
        </w:rPr>
      </w:pPr>
    </w:p>
    <w:p w:rsidR="00E85AD2" w:rsidRPr="00AF5256" w:rsidRDefault="00E85AD2" w:rsidP="00E85AD2">
      <w:pPr>
        <w:ind w:firstLine="720"/>
        <w:jc w:val="both"/>
        <w:rPr>
          <w:sz w:val="28"/>
          <w:szCs w:val="28"/>
        </w:rPr>
      </w:pPr>
      <w:r w:rsidRPr="00AF5256">
        <w:rPr>
          <w:sz w:val="28"/>
          <w:szCs w:val="28"/>
        </w:rPr>
        <w:t xml:space="preserve">Об утверждении Положения </w:t>
      </w:r>
    </w:p>
    <w:p w:rsidR="00E85AD2" w:rsidRPr="00AF5256" w:rsidRDefault="00E85AD2" w:rsidP="00E85AD2">
      <w:pPr>
        <w:ind w:firstLine="720"/>
        <w:jc w:val="both"/>
        <w:rPr>
          <w:sz w:val="28"/>
          <w:szCs w:val="28"/>
        </w:rPr>
      </w:pPr>
      <w:r w:rsidRPr="00AF5256">
        <w:rPr>
          <w:sz w:val="28"/>
          <w:szCs w:val="28"/>
        </w:rPr>
        <w:t>о рабочей группе по делам</w:t>
      </w:r>
    </w:p>
    <w:p w:rsidR="00E85AD2" w:rsidRDefault="00E85AD2" w:rsidP="00E85AD2">
      <w:pPr>
        <w:ind w:firstLine="720"/>
        <w:jc w:val="both"/>
        <w:rPr>
          <w:sz w:val="28"/>
          <w:szCs w:val="28"/>
        </w:rPr>
      </w:pPr>
      <w:r w:rsidRPr="00AF5256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муниципального образования </w:t>
      </w:r>
    </w:p>
    <w:p w:rsidR="00E85AD2" w:rsidRDefault="00E85AD2" w:rsidP="00E85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муниципальный район</w:t>
      </w:r>
    </w:p>
    <w:p w:rsidR="00E85AD2" w:rsidRPr="00AF5256" w:rsidRDefault="00E85AD2" w:rsidP="00E85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области»</w:t>
      </w:r>
    </w:p>
    <w:p w:rsidR="00E85AD2" w:rsidRPr="00AF5256" w:rsidRDefault="00E85AD2" w:rsidP="00E85AD2">
      <w:pPr>
        <w:rPr>
          <w:sz w:val="28"/>
          <w:szCs w:val="28"/>
        </w:rPr>
      </w:pPr>
    </w:p>
    <w:p w:rsidR="00E85AD2" w:rsidRPr="006B3299" w:rsidRDefault="00E85AD2" w:rsidP="00E85AD2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299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государственной политики Российской </w:t>
      </w:r>
      <w:proofErr w:type="gramStart"/>
      <w:r w:rsidRPr="006B3299">
        <w:rPr>
          <w:rFonts w:ascii="Times New Roman" w:hAnsi="Times New Roman" w:cs="Times New Roman"/>
          <w:sz w:val="28"/>
          <w:szCs w:val="28"/>
        </w:rPr>
        <w:t>Федерации  в</w:t>
      </w:r>
      <w:proofErr w:type="gramEnd"/>
      <w:r w:rsidRPr="006B3299">
        <w:rPr>
          <w:rFonts w:ascii="Times New Roman" w:hAnsi="Times New Roman" w:cs="Times New Roman"/>
          <w:sz w:val="28"/>
          <w:szCs w:val="28"/>
        </w:rPr>
        <w:t xml:space="preserve"> отношении российского казачества на 2021-2030 годы, утвержденной   Указом  Президента Российской Федерации  от 09.08.2020 года №505,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Володарский муниципальный </w:t>
      </w:r>
      <w:r w:rsidRPr="006B329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6B3299">
        <w:rPr>
          <w:rFonts w:ascii="Times New Roman" w:hAnsi="Times New Roman" w:cs="Times New Roman"/>
          <w:sz w:val="28"/>
          <w:szCs w:val="28"/>
        </w:rPr>
        <w:t>»</w:t>
      </w:r>
    </w:p>
    <w:p w:rsidR="00E85AD2" w:rsidRDefault="00E85AD2" w:rsidP="00E85AD2">
      <w:pPr>
        <w:jc w:val="both"/>
        <w:rPr>
          <w:color w:val="000000"/>
          <w:sz w:val="28"/>
          <w:szCs w:val="28"/>
        </w:rPr>
      </w:pPr>
    </w:p>
    <w:p w:rsidR="00E85AD2" w:rsidRDefault="00E85AD2" w:rsidP="00E85AD2">
      <w:pPr>
        <w:jc w:val="both"/>
        <w:rPr>
          <w:color w:val="000000"/>
          <w:sz w:val="28"/>
          <w:szCs w:val="28"/>
        </w:rPr>
      </w:pPr>
      <w:r w:rsidRPr="00AF5256">
        <w:rPr>
          <w:color w:val="000000"/>
          <w:sz w:val="28"/>
          <w:szCs w:val="28"/>
        </w:rPr>
        <w:t>ПОСТАНОВЛЯЕТ:</w:t>
      </w:r>
    </w:p>
    <w:p w:rsidR="00E85AD2" w:rsidRPr="00AF5256" w:rsidRDefault="00E85AD2" w:rsidP="00E85AD2">
      <w:pPr>
        <w:jc w:val="both"/>
        <w:rPr>
          <w:sz w:val="28"/>
          <w:szCs w:val="28"/>
        </w:rPr>
      </w:pPr>
    </w:p>
    <w:p w:rsidR="00E85AD2" w:rsidRDefault="00E85AD2" w:rsidP="00E85A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56">
        <w:rPr>
          <w:rFonts w:ascii="Times New Roman" w:hAnsi="Times New Roman" w:cs="Times New Roman"/>
          <w:sz w:val="28"/>
          <w:szCs w:val="28"/>
        </w:rPr>
        <w:t>Утвердить прилагаемое Положение о рабочей группе по делам казачества.</w:t>
      </w:r>
    </w:p>
    <w:p w:rsidR="00E85AD2" w:rsidRDefault="00E85AD2" w:rsidP="00E85A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32E">
        <w:rPr>
          <w:rFonts w:ascii="Times New Roman" w:hAnsi="Times New Roman" w:cs="Times New Roman"/>
          <w:sz w:val="28"/>
          <w:szCs w:val="28"/>
        </w:rPr>
        <w:t>Ознакомить под роспись с настоящим постановлением всех заинтересованных лиц.</w:t>
      </w:r>
    </w:p>
    <w:p w:rsidR="00E85AD2" w:rsidRDefault="00E85AD2" w:rsidP="00E85AD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культуры, молодежи 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«Володарский муниципальный район Астраханской области» (Хасанова</w:t>
      </w:r>
      <w:r w:rsidRPr="00CC032E">
        <w:rPr>
          <w:rFonts w:ascii="Times New Roman" w:hAnsi="Times New Roman" w:cs="Times New Roman"/>
          <w:sz w:val="28"/>
          <w:szCs w:val="28"/>
        </w:rPr>
        <w:t>):</w:t>
      </w:r>
    </w:p>
    <w:p w:rsidR="00E85AD2" w:rsidRDefault="00E85AD2" w:rsidP="00E85AD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32E">
        <w:rPr>
          <w:rFonts w:ascii="Times New Roman" w:hAnsi="Times New Roman" w:cs="Times New Roman"/>
          <w:sz w:val="28"/>
          <w:szCs w:val="28"/>
          <w:lang w:eastAsia="ar-SA"/>
        </w:rPr>
        <w:t>Обнародовать настоящее постановление путем размещения на информационном стенде, расположенном в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Володарский муниципальный </w:t>
      </w:r>
      <w:r w:rsidRPr="00CC032E">
        <w:rPr>
          <w:rFonts w:ascii="Times New Roman" w:hAnsi="Times New Roman" w:cs="Times New Roman"/>
          <w:sz w:val="28"/>
          <w:szCs w:val="28"/>
          <w:lang w:eastAsia="ar-SA"/>
        </w:rPr>
        <w:t>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Астраханской области</w:t>
      </w:r>
      <w:r w:rsidRPr="00CC032E">
        <w:rPr>
          <w:rFonts w:ascii="Times New Roman" w:hAnsi="Times New Roman" w:cs="Times New Roman"/>
          <w:sz w:val="28"/>
          <w:szCs w:val="28"/>
          <w:lang w:eastAsia="ar-SA"/>
        </w:rPr>
        <w:t>», и разместить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ar-SA"/>
        </w:rPr>
        <w:t>Володарский муниципальный р</w:t>
      </w:r>
      <w:r w:rsidRPr="00CC032E">
        <w:rPr>
          <w:rFonts w:ascii="Times New Roman" w:hAnsi="Times New Roman" w:cs="Times New Roman"/>
          <w:sz w:val="28"/>
          <w:szCs w:val="28"/>
          <w:lang w:eastAsia="ar-SA"/>
        </w:rPr>
        <w:t>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Астраханской области</w:t>
      </w:r>
      <w:r w:rsidRPr="00CC032E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917C0B">
        <w:rPr>
          <w:rFonts w:ascii="Times New Roman" w:hAnsi="Times New Roman" w:cs="Times New Roman"/>
          <w:sz w:val="28"/>
          <w:szCs w:val="28"/>
        </w:rPr>
        <w:t>regionvol@mail.ru</w:t>
      </w:r>
    </w:p>
    <w:p w:rsidR="00E85AD2" w:rsidRDefault="00E85AD2" w:rsidP="00E85AD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32E">
        <w:rPr>
          <w:rFonts w:ascii="Times New Roman" w:hAnsi="Times New Roman" w:cs="Times New Roman"/>
          <w:sz w:val="28"/>
          <w:szCs w:val="28"/>
        </w:rPr>
        <w:t>Направить настоящее постановление в государственно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032E">
        <w:rPr>
          <w:rFonts w:ascii="Times New Roman" w:hAnsi="Times New Roman" w:cs="Times New Roman"/>
          <w:sz w:val="28"/>
          <w:szCs w:val="28"/>
        </w:rPr>
        <w:t>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85AD2" w:rsidRDefault="00E85AD2" w:rsidP="00E85AD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32E">
        <w:rPr>
          <w:rFonts w:ascii="Times New Roman" w:hAnsi="Times New Roman" w:cs="Times New Roman"/>
          <w:sz w:val="28"/>
          <w:szCs w:val="28"/>
        </w:rPr>
        <w:lastRenderedPageBreak/>
        <w:t>Обеспечить направление настоящего постановления в информационное агентство «</w:t>
      </w:r>
      <w:proofErr w:type="spellStart"/>
      <w:r w:rsidRPr="00CC032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C032E">
        <w:rPr>
          <w:rFonts w:ascii="Times New Roman" w:hAnsi="Times New Roman" w:cs="Times New Roman"/>
          <w:sz w:val="28"/>
          <w:szCs w:val="28"/>
        </w:rPr>
        <w:t>» для включения в электронную базу данных.</w:t>
      </w:r>
    </w:p>
    <w:p w:rsidR="00E85AD2" w:rsidRPr="00CC032E" w:rsidRDefault="00E85AD2" w:rsidP="00E85A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CC032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32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«Володарский район» </w:t>
      </w:r>
      <w:r>
        <w:rPr>
          <w:rFonts w:ascii="Times New Roman" w:hAnsi="Times New Roman" w:cs="Times New Roman"/>
          <w:sz w:val="28"/>
          <w:szCs w:val="28"/>
        </w:rPr>
        <w:t>по социальной политике Курмангалиева</w:t>
      </w:r>
      <w:r w:rsidRPr="00E8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Х.Б.</w:t>
      </w:r>
    </w:p>
    <w:p w:rsidR="00E85AD2" w:rsidRDefault="00E85AD2" w:rsidP="00E85AD2">
      <w:pPr>
        <w:rPr>
          <w:sz w:val="28"/>
          <w:szCs w:val="28"/>
        </w:rPr>
      </w:pPr>
    </w:p>
    <w:p w:rsidR="00E85AD2" w:rsidRPr="00AF5256" w:rsidRDefault="00E85AD2" w:rsidP="00E85AD2">
      <w:pPr>
        <w:rPr>
          <w:sz w:val="28"/>
          <w:szCs w:val="28"/>
        </w:rPr>
      </w:pPr>
    </w:p>
    <w:p w:rsidR="00E85AD2" w:rsidRDefault="00E85AD2" w:rsidP="00E85AD2">
      <w:pPr>
        <w:rPr>
          <w:sz w:val="28"/>
          <w:szCs w:val="28"/>
        </w:rPr>
      </w:pPr>
    </w:p>
    <w:p w:rsidR="00E85AD2" w:rsidRDefault="00E85AD2" w:rsidP="00E85AD2">
      <w:pPr>
        <w:rPr>
          <w:sz w:val="28"/>
          <w:szCs w:val="28"/>
        </w:rPr>
      </w:pPr>
    </w:p>
    <w:p w:rsidR="00E85AD2" w:rsidRDefault="00E85AD2" w:rsidP="00E85AD2">
      <w:pPr>
        <w:ind w:firstLine="720"/>
        <w:rPr>
          <w:sz w:val="28"/>
          <w:szCs w:val="28"/>
        </w:rPr>
      </w:pPr>
      <w:r w:rsidRPr="00AF52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AF525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Х.Г</w:t>
      </w:r>
      <w:r w:rsidRPr="00AF525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rPr>
          <w:sz w:val="28"/>
          <w:szCs w:val="28"/>
        </w:rPr>
      </w:pPr>
    </w:p>
    <w:p w:rsidR="00E85AD2" w:rsidRDefault="00E85AD2" w:rsidP="00E85AD2">
      <w:pPr>
        <w:ind w:left="4956"/>
        <w:jc w:val="right"/>
        <w:rPr>
          <w:sz w:val="28"/>
          <w:szCs w:val="28"/>
        </w:rPr>
      </w:pPr>
      <w:r w:rsidRPr="00283651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E85AD2" w:rsidRPr="00283651" w:rsidRDefault="00E85AD2" w:rsidP="00E85AD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283651">
        <w:rPr>
          <w:sz w:val="28"/>
          <w:szCs w:val="28"/>
        </w:rPr>
        <w:t xml:space="preserve"> администрации </w:t>
      </w:r>
    </w:p>
    <w:p w:rsidR="00E85AD2" w:rsidRDefault="00E85AD2" w:rsidP="00E85AD2">
      <w:pPr>
        <w:ind w:left="4956"/>
        <w:jc w:val="right"/>
        <w:rPr>
          <w:sz w:val="28"/>
          <w:szCs w:val="28"/>
        </w:rPr>
      </w:pPr>
      <w:r w:rsidRPr="00283651">
        <w:rPr>
          <w:sz w:val="28"/>
          <w:szCs w:val="28"/>
        </w:rPr>
        <w:t>муниципального образования</w:t>
      </w:r>
    </w:p>
    <w:p w:rsidR="00E85AD2" w:rsidRPr="00283651" w:rsidRDefault="00E85AD2" w:rsidP="00E85AD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651">
        <w:rPr>
          <w:sz w:val="28"/>
          <w:szCs w:val="28"/>
        </w:rPr>
        <w:t>«</w:t>
      </w:r>
      <w:r>
        <w:rPr>
          <w:sz w:val="28"/>
          <w:szCs w:val="28"/>
        </w:rPr>
        <w:t xml:space="preserve">Володарский муниципальный </w:t>
      </w:r>
      <w:r w:rsidRPr="0028365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283651">
        <w:rPr>
          <w:sz w:val="28"/>
          <w:szCs w:val="28"/>
        </w:rPr>
        <w:t>»</w:t>
      </w:r>
    </w:p>
    <w:p w:rsidR="00E85AD2" w:rsidRPr="00283651" w:rsidRDefault="00E85AD2" w:rsidP="00E85AD2">
      <w:pPr>
        <w:ind w:left="4956"/>
        <w:jc w:val="right"/>
        <w:rPr>
          <w:sz w:val="28"/>
          <w:szCs w:val="28"/>
        </w:rPr>
      </w:pPr>
      <w:r w:rsidRPr="0028365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85AD2">
        <w:rPr>
          <w:sz w:val="28"/>
          <w:szCs w:val="28"/>
          <w:u w:val="single"/>
        </w:rPr>
        <w:t>07.11.2023 г.</w:t>
      </w:r>
      <w:r w:rsidRPr="002836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1693</w:t>
      </w:r>
    </w:p>
    <w:p w:rsidR="00E85AD2" w:rsidRDefault="00E85AD2" w:rsidP="00E85AD2">
      <w:pPr>
        <w:pStyle w:val="ConsPlusNormal"/>
        <w:widowControl/>
        <w:ind w:left="5370" w:firstLine="0"/>
        <w:rPr>
          <w:rFonts w:ascii="Times New Roman" w:hAnsi="Times New Roman" w:cs="Times New Roman"/>
          <w:sz w:val="28"/>
          <w:szCs w:val="28"/>
        </w:rPr>
      </w:pPr>
    </w:p>
    <w:p w:rsidR="00E85AD2" w:rsidRDefault="00E85AD2" w:rsidP="00E85AD2">
      <w:pPr>
        <w:pStyle w:val="ConsPlusNormal"/>
        <w:widowControl/>
        <w:ind w:left="5370" w:firstLine="0"/>
        <w:rPr>
          <w:rFonts w:ascii="Times New Roman" w:hAnsi="Times New Roman" w:cs="Times New Roman"/>
          <w:sz w:val="28"/>
          <w:szCs w:val="28"/>
        </w:rPr>
      </w:pPr>
    </w:p>
    <w:p w:rsidR="00E85AD2" w:rsidRPr="003E7ACE" w:rsidRDefault="00E85AD2" w:rsidP="00E85AD2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E85AD2" w:rsidRPr="00E615B0" w:rsidRDefault="00E85AD2" w:rsidP="00E85AD2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E615B0">
        <w:rPr>
          <w:color w:val="000000"/>
          <w:sz w:val="28"/>
          <w:szCs w:val="28"/>
        </w:rPr>
        <w:t>ПОЛОЖЕНИЕ</w:t>
      </w:r>
    </w:p>
    <w:p w:rsidR="00E85AD2" w:rsidRPr="00E615B0" w:rsidRDefault="00E85AD2" w:rsidP="00E85AD2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E615B0">
        <w:rPr>
          <w:color w:val="000000"/>
          <w:sz w:val="28"/>
          <w:szCs w:val="28"/>
        </w:rPr>
        <w:t>о рабочей группе по делам казачества</w:t>
      </w:r>
    </w:p>
    <w:p w:rsidR="00E85AD2" w:rsidRDefault="00E85AD2" w:rsidP="00E85AD2">
      <w:pPr>
        <w:pStyle w:val="a5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E85AD2" w:rsidRPr="00931E44" w:rsidRDefault="00E85AD2" w:rsidP="00E85AD2">
      <w:pPr>
        <w:pStyle w:val="a5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31E44">
        <w:rPr>
          <w:color w:val="000000"/>
          <w:sz w:val="28"/>
          <w:szCs w:val="28"/>
        </w:rPr>
        <w:t>Общие положения</w:t>
      </w:r>
    </w:p>
    <w:p w:rsidR="00E85AD2" w:rsidRPr="003E7ACE" w:rsidRDefault="00E85AD2" w:rsidP="00E85AD2">
      <w:pPr>
        <w:pStyle w:val="a5"/>
        <w:shd w:val="clear" w:color="auto" w:fill="FFFFFF"/>
        <w:spacing w:after="0"/>
        <w:ind w:left="1211"/>
        <w:rPr>
          <w:b/>
          <w:color w:val="000000"/>
          <w:sz w:val="28"/>
          <w:szCs w:val="28"/>
        </w:rPr>
      </w:pPr>
    </w:p>
    <w:p w:rsidR="00E85AD2" w:rsidRDefault="00E85AD2" w:rsidP="00E85AD2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E7ACE">
        <w:rPr>
          <w:color w:val="000000"/>
          <w:sz w:val="28"/>
          <w:szCs w:val="28"/>
        </w:rPr>
        <w:t xml:space="preserve">Рабочая группа по делам казачества </w:t>
      </w:r>
      <w:r>
        <w:rPr>
          <w:color w:val="000000"/>
          <w:sz w:val="28"/>
          <w:szCs w:val="28"/>
        </w:rPr>
        <w:t>(далее – рабочая группа)</w:t>
      </w:r>
      <w:r w:rsidRPr="003E7A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создана в целях содействия реализации государственной политики в отношении российского казачества на территории муниципального образования «Володарс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ий муниципальный район Астраханской области».</w:t>
      </w:r>
    </w:p>
    <w:p w:rsidR="00E85AD2" w:rsidRDefault="00E85AD2" w:rsidP="00E85AD2">
      <w:pPr>
        <w:pStyle w:val="a4"/>
        <w:numPr>
          <w:ilvl w:val="1"/>
          <w:numId w:val="2"/>
        </w:numPr>
        <w:spacing w:after="0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E4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hyperlink r:id="rId6" w:history="1">
        <w:r w:rsidRPr="00D03FA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03FA8">
        <w:rPr>
          <w:rFonts w:ascii="Times New Roman" w:hAnsi="Times New Roman" w:cs="Times New Roman"/>
          <w:sz w:val="28"/>
          <w:szCs w:val="28"/>
        </w:rPr>
        <w:t xml:space="preserve"> </w:t>
      </w:r>
      <w:r w:rsidRPr="00931E4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правовыми актами Президента Российской Федерации, Правительства Российской Федерации, Астраханской области,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931E44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и распорядительными</w:t>
      </w:r>
      <w:r w:rsidRPr="0093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актами </w:t>
      </w:r>
      <w:r w:rsidRPr="00931E4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Володарский муниципальный</w:t>
      </w:r>
      <w:r w:rsidRPr="00931E4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Астраханской области</w:t>
      </w:r>
      <w:r w:rsidRPr="00931E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31E4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85AD2" w:rsidRDefault="00E85AD2" w:rsidP="00E85AD2">
      <w:pPr>
        <w:spacing w:line="280" w:lineRule="atLeast"/>
        <w:rPr>
          <w:sz w:val="28"/>
          <w:szCs w:val="28"/>
        </w:rPr>
      </w:pPr>
    </w:p>
    <w:p w:rsidR="00E85AD2" w:rsidRPr="007F26A3" w:rsidRDefault="00E85AD2" w:rsidP="00E85AD2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26A3">
        <w:rPr>
          <w:sz w:val="28"/>
          <w:szCs w:val="28"/>
        </w:rPr>
        <w:t>Основные задачи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</w:p>
    <w:p w:rsidR="00E85AD2" w:rsidRPr="003E7ACE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3E7ACE">
        <w:rPr>
          <w:color w:val="000000"/>
          <w:sz w:val="28"/>
          <w:szCs w:val="28"/>
        </w:rPr>
        <w:t>Основными задачами рабочей группы являются:</w:t>
      </w:r>
    </w:p>
    <w:p w:rsidR="00E85AD2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E7ACE">
        <w:rPr>
          <w:color w:val="000000"/>
          <w:sz w:val="28"/>
          <w:szCs w:val="28"/>
        </w:rPr>
        <w:t>содействие в организации взаимодействия территориальных органов федеральных органов государственной вл</w:t>
      </w:r>
      <w:r>
        <w:rPr>
          <w:color w:val="000000"/>
          <w:sz w:val="28"/>
          <w:szCs w:val="28"/>
        </w:rPr>
        <w:t xml:space="preserve">асти </w:t>
      </w:r>
      <w:r w:rsidRPr="003E7ACE">
        <w:rPr>
          <w:color w:val="000000"/>
          <w:sz w:val="28"/>
          <w:szCs w:val="28"/>
        </w:rPr>
        <w:t xml:space="preserve">и органов местного самоуправления </w:t>
      </w:r>
      <w:r>
        <w:rPr>
          <w:color w:val="000000"/>
          <w:sz w:val="28"/>
          <w:szCs w:val="28"/>
        </w:rPr>
        <w:t>Володарского</w:t>
      </w:r>
      <w:r w:rsidR="00E75543">
        <w:rPr>
          <w:color w:val="000000"/>
          <w:sz w:val="28"/>
          <w:szCs w:val="28"/>
        </w:rPr>
        <w:t xml:space="preserve"> </w:t>
      </w:r>
      <w:r w:rsidRPr="003E7ACE">
        <w:rPr>
          <w:color w:val="000000"/>
          <w:sz w:val="28"/>
          <w:szCs w:val="28"/>
        </w:rPr>
        <w:t>района с казачьими обществами и общественными объединениями казачества;</w:t>
      </w:r>
    </w:p>
    <w:p w:rsidR="00E85AD2" w:rsidRPr="00A936FC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936FC">
        <w:rPr>
          <w:sz w:val="28"/>
          <w:szCs w:val="28"/>
        </w:rPr>
        <w:t xml:space="preserve">реализация на территории </w:t>
      </w:r>
      <w:r w:rsidRPr="00931E44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Володарский муниципальный</w:t>
      </w:r>
      <w:r w:rsidRPr="00931E4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Астраханской области</w:t>
      </w:r>
      <w:r w:rsidRPr="00931E44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36FC">
        <w:rPr>
          <w:sz w:val="28"/>
          <w:szCs w:val="28"/>
        </w:rPr>
        <w:t>законов, указов и распоряжений Президента Российской Федерации, законов Астраханской области, правовых актов Губернатора Астраханской области, Правительства Астраханской области, муниципальных правовых актов по вопросам казачества;</w:t>
      </w:r>
    </w:p>
    <w:p w:rsidR="00E85AD2" w:rsidRPr="003E7ACE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E7ACE">
        <w:rPr>
          <w:color w:val="000000"/>
          <w:sz w:val="28"/>
          <w:szCs w:val="28"/>
        </w:rPr>
        <w:t>анализ деятельности казачьих обществ, подготовка предложений по привлечению членов казачьих обществ к государственной и иной службе с учетом возможностей казачьих обществ и потребностей органов исполнительной власти в привлечении казаков (по основным направлениям деятельности казачьих обществ);</w:t>
      </w:r>
    </w:p>
    <w:p w:rsidR="00E85AD2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3E7ACE">
        <w:rPr>
          <w:color w:val="000000"/>
          <w:sz w:val="28"/>
          <w:szCs w:val="28"/>
        </w:rPr>
        <w:t xml:space="preserve">рассмотрение возможности привлечения членов казачьих обществ в рамках действующих нормативных правовых актов к поддержанию </w:t>
      </w:r>
      <w:r w:rsidRPr="003E7ACE">
        <w:rPr>
          <w:color w:val="000000"/>
          <w:sz w:val="28"/>
          <w:szCs w:val="28"/>
        </w:rPr>
        <w:lastRenderedPageBreak/>
        <w:t>обще</w:t>
      </w:r>
      <w:r>
        <w:rPr>
          <w:color w:val="000000"/>
          <w:sz w:val="28"/>
          <w:szCs w:val="28"/>
        </w:rPr>
        <w:t>ственного порядка,</w:t>
      </w:r>
      <w:r w:rsidRPr="003E7ACE">
        <w:rPr>
          <w:color w:val="000000"/>
          <w:sz w:val="28"/>
          <w:szCs w:val="28"/>
        </w:rPr>
        <w:t xml:space="preserve"> охране государственной, муниципальной и личной собственности граждан, мероприятиям по предупреждению и ликвидации последствий сти</w:t>
      </w:r>
      <w:r>
        <w:rPr>
          <w:color w:val="000000"/>
          <w:sz w:val="28"/>
          <w:szCs w:val="28"/>
        </w:rPr>
        <w:t xml:space="preserve">хийных бедствий, </w:t>
      </w:r>
      <w:r w:rsidRPr="003E7ACE">
        <w:rPr>
          <w:color w:val="000000"/>
          <w:sz w:val="28"/>
          <w:szCs w:val="28"/>
        </w:rPr>
        <w:t>обеспечению пожарной безопасности, гражданской и территориальной оборон</w:t>
      </w:r>
      <w:r>
        <w:rPr>
          <w:color w:val="000000"/>
          <w:sz w:val="28"/>
          <w:szCs w:val="28"/>
        </w:rPr>
        <w:t>е, охране природных ресурсов,</w:t>
      </w:r>
      <w:r w:rsidRPr="003E7ACE">
        <w:rPr>
          <w:color w:val="000000"/>
          <w:sz w:val="28"/>
          <w:szCs w:val="28"/>
        </w:rPr>
        <w:t xml:space="preserve"> обеспечению экономической безопасности, охране объектов обеспечения жизнедеятельности населения</w:t>
      </w:r>
      <w:r>
        <w:rPr>
          <w:color w:val="000000"/>
          <w:sz w:val="28"/>
          <w:szCs w:val="28"/>
        </w:rPr>
        <w:t>;</w:t>
      </w:r>
    </w:p>
    <w:p w:rsidR="00E85AD2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A936FC">
        <w:rPr>
          <w:sz w:val="28"/>
          <w:szCs w:val="28"/>
        </w:rPr>
        <w:t xml:space="preserve"> выработка рекомендаций казачьим обществам</w:t>
      </w:r>
      <w:r>
        <w:rPr>
          <w:sz w:val="28"/>
          <w:szCs w:val="28"/>
        </w:rPr>
        <w:t>, осуществляющим свою деятельность на территории</w:t>
      </w:r>
      <w:r w:rsidRPr="006118EF">
        <w:rPr>
          <w:color w:val="000000"/>
          <w:sz w:val="28"/>
          <w:szCs w:val="28"/>
        </w:rPr>
        <w:t xml:space="preserve"> </w:t>
      </w:r>
      <w:r w:rsidRPr="00931E44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 xml:space="preserve">Володарский муниципальный </w:t>
      </w:r>
      <w:r w:rsidRPr="00931E44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Астраханской области</w:t>
      </w:r>
      <w:r w:rsidRPr="00931E44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A936FC">
        <w:rPr>
          <w:sz w:val="28"/>
          <w:szCs w:val="28"/>
        </w:rPr>
        <w:t xml:space="preserve"> по вопросам деятельности казачества;</w:t>
      </w:r>
    </w:p>
    <w:p w:rsidR="00E85AD2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75543">
        <w:rPr>
          <w:sz w:val="28"/>
          <w:szCs w:val="28"/>
        </w:rPr>
        <w:t xml:space="preserve"> </w:t>
      </w:r>
      <w:r w:rsidRPr="00A936FC">
        <w:rPr>
          <w:sz w:val="28"/>
          <w:szCs w:val="28"/>
        </w:rPr>
        <w:t xml:space="preserve">обеспечение взаимодействия администрации муниципального </w:t>
      </w:r>
      <w:proofErr w:type="gramStart"/>
      <w:r w:rsidRPr="00A936F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931E44"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 xml:space="preserve">Володарский муниципальный </w:t>
      </w:r>
      <w:r w:rsidRPr="00931E4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Астраханской области</w:t>
      </w:r>
      <w:r w:rsidRPr="00931E44">
        <w:rPr>
          <w:color w:val="000000"/>
          <w:sz w:val="28"/>
          <w:szCs w:val="28"/>
        </w:rPr>
        <w:t>»</w:t>
      </w:r>
      <w:r w:rsidRPr="00A936FC">
        <w:rPr>
          <w:sz w:val="28"/>
          <w:szCs w:val="28"/>
        </w:rPr>
        <w:t xml:space="preserve"> с казачьими обществами на территории </w:t>
      </w:r>
      <w:r>
        <w:rPr>
          <w:sz w:val="28"/>
          <w:szCs w:val="28"/>
        </w:rPr>
        <w:t>муниципального района</w:t>
      </w:r>
      <w:r w:rsidRPr="00A936FC">
        <w:rPr>
          <w:sz w:val="28"/>
          <w:szCs w:val="28"/>
        </w:rPr>
        <w:t xml:space="preserve"> в соответствии с приоритетами государственной политики Российской Федерации в отношении российского казачества;</w:t>
      </w:r>
    </w:p>
    <w:p w:rsidR="00E85AD2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A936FC">
        <w:rPr>
          <w:sz w:val="28"/>
          <w:szCs w:val="28"/>
        </w:rPr>
        <w:t xml:space="preserve"> обсуждение и подготовка предложений по решению организационных вопросов, связанных с проведением мероприятий с участием казачьих обществ по патриотическому воспитанию граждан допризывного возраста и профилактике развития экстремизма среди молодежи на </w:t>
      </w:r>
      <w:proofErr w:type="gramStart"/>
      <w:r w:rsidRPr="00A936F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931E44">
        <w:rPr>
          <w:color w:val="000000"/>
          <w:sz w:val="28"/>
          <w:szCs w:val="28"/>
        </w:rPr>
        <w:t>муниципального</w:t>
      </w:r>
      <w:proofErr w:type="gramEnd"/>
      <w:r w:rsidRPr="00931E44">
        <w:rPr>
          <w:color w:val="000000"/>
          <w:sz w:val="28"/>
          <w:szCs w:val="28"/>
        </w:rPr>
        <w:t xml:space="preserve"> образования «</w:t>
      </w:r>
      <w:r>
        <w:rPr>
          <w:color w:val="000000"/>
          <w:sz w:val="28"/>
          <w:szCs w:val="28"/>
        </w:rPr>
        <w:t xml:space="preserve">Володарский муниципальный </w:t>
      </w:r>
      <w:r w:rsidRPr="00931E4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Астраханской области</w:t>
      </w:r>
      <w:r w:rsidRPr="00931E44">
        <w:rPr>
          <w:color w:val="000000"/>
          <w:sz w:val="28"/>
          <w:szCs w:val="28"/>
        </w:rPr>
        <w:t>»</w:t>
      </w:r>
      <w:r w:rsidRPr="00A936FC">
        <w:rPr>
          <w:sz w:val="28"/>
          <w:szCs w:val="28"/>
        </w:rPr>
        <w:t>.</w:t>
      </w:r>
    </w:p>
    <w:p w:rsidR="00E85AD2" w:rsidRPr="00A936FC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</w:rPr>
      </w:pPr>
    </w:p>
    <w:p w:rsidR="00E85AD2" w:rsidRPr="00A936FC" w:rsidRDefault="00E85AD2" w:rsidP="00E85AD2">
      <w:pPr>
        <w:spacing w:line="28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36FC">
        <w:rPr>
          <w:sz w:val="28"/>
          <w:szCs w:val="28"/>
        </w:rPr>
        <w:t>Функции рабочей группы</w:t>
      </w:r>
    </w:p>
    <w:p w:rsidR="00E85AD2" w:rsidRPr="00A936FC" w:rsidRDefault="00E85AD2" w:rsidP="00E85AD2">
      <w:pPr>
        <w:spacing w:line="280" w:lineRule="atLeast"/>
        <w:ind w:firstLine="851"/>
        <w:jc w:val="center"/>
        <w:rPr>
          <w:sz w:val="28"/>
          <w:szCs w:val="28"/>
        </w:rPr>
      </w:pP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A936FC">
        <w:rPr>
          <w:sz w:val="28"/>
          <w:szCs w:val="28"/>
        </w:rPr>
        <w:t>В соответствии с возложенными задачами рабочая группа осуществляет следующие функции: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36FC">
        <w:rPr>
          <w:sz w:val="28"/>
          <w:szCs w:val="28"/>
        </w:rPr>
        <w:t xml:space="preserve"> осуществляет подготовку документов по вопросам реализации задач рабочей группы;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936FC">
        <w:rPr>
          <w:sz w:val="28"/>
          <w:szCs w:val="28"/>
        </w:rPr>
        <w:t xml:space="preserve"> участвует в подготовке проектов муниципальных правовых актов по вопросам реализации государственной политики в отношении российского казачества на территории </w:t>
      </w:r>
      <w:r w:rsidRPr="00931E44">
        <w:rPr>
          <w:color w:val="000000"/>
          <w:sz w:val="28"/>
          <w:szCs w:val="28"/>
        </w:rPr>
        <w:t>муниципального образования «</w:t>
      </w:r>
      <w:r w:rsidRPr="00B92B9B">
        <w:rPr>
          <w:color w:val="000000"/>
          <w:sz w:val="28"/>
          <w:szCs w:val="28"/>
        </w:rPr>
        <w:t xml:space="preserve">Володарский </w:t>
      </w:r>
      <w:proofErr w:type="gramStart"/>
      <w:r w:rsidRPr="00B92B9B">
        <w:rPr>
          <w:color w:val="000000"/>
          <w:sz w:val="28"/>
          <w:szCs w:val="28"/>
        </w:rPr>
        <w:t>муниципальный  район</w:t>
      </w:r>
      <w:proofErr w:type="gramEnd"/>
      <w:r w:rsidRPr="00B92B9B">
        <w:rPr>
          <w:color w:val="000000"/>
          <w:sz w:val="28"/>
          <w:szCs w:val="28"/>
        </w:rPr>
        <w:t xml:space="preserve"> Астраханской области»</w:t>
      </w:r>
      <w:r w:rsidRPr="00A936FC">
        <w:rPr>
          <w:sz w:val="28"/>
          <w:szCs w:val="28"/>
        </w:rPr>
        <w:t>;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936FC">
        <w:rPr>
          <w:sz w:val="28"/>
          <w:szCs w:val="28"/>
        </w:rPr>
        <w:t xml:space="preserve"> принимает участие в работе по сохранению и преумножению духовного и культурно-исторического наследия казачества, развитию традиций и обычаев казачества.</w:t>
      </w:r>
    </w:p>
    <w:p w:rsidR="00E85AD2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</w:p>
    <w:p w:rsidR="00E85AD2" w:rsidRPr="007F26A3" w:rsidRDefault="00E85AD2" w:rsidP="00E85AD2">
      <w:pPr>
        <w:spacing w:line="28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26A3">
        <w:rPr>
          <w:sz w:val="28"/>
          <w:szCs w:val="28"/>
        </w:rPr>
        <w:t>Права рабочей группы</w:t>
      </w:r>
    </w:p>
    <w:p w:rsidR="00E85AD2" w:rsidRPr="00A936FC" w:rsidRDefault="00E85AD2" w:rsidP="00E85AD2">
      <w:pPr>
        <w:spacing w:line="280" w:lineRule="atLeast"/>
        <w:ind w:firstLine="851"/>
        <w:jc w:val="center"/>
        <w:rPr>
          <w:sz w:val="28"/>
          <w:szCs w:val="28"/>
        </w:rPr>
      </w:pP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936FC">
        <w:rPr>
          <w:sz w:val="28"/>
          <w:szCs w:val="28"/>
        </w:rPr>
        <w:t>Рабочая группа для осуществления своих функций имеет право: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36FC">
        <w:rPr>
          <w:sz w:val="28"/>
          <w:szCs w:val="28"/>
        </w:rPr>
        <w:t xml:space="preserve"> запрашивать у казачьих обществ, структурных подразделений администрации муниципального образования </w:t>
      </w:r>
      <w:r>
        <w:rPr>
          <w:sz w:val="28"/>
          <w:szCs w:val="28"/>
        </w:rPr>
        <w:t>«</w:t>
      </w:r>
      <w:r w:rsidRPr="00B92B9B">
        <w:rPr>
          <w:color w:val="000000"/>
          <w:sz w:val="28"/>
          <w:szCs w:val="28"/>
        </w:rPr>
        <w:t xml:space="preserve">Володарский </w:t>
      </w:r>
      <w:proofErr w:type="gramStart"/>
      <w:r w:rsidRPr="00B92B9B">
        <w:rPr>
          <w:color w:val="000000"/>
          <w:sz w:val="28"/>
          <w:szCs w:val="28"/>
        </w:rPr>
        <w:t>муниципальный  район</w:t>
      </w:r>
      <w:proofErr w:type="gramEnd"/>
      <w:r w:rsidRPr="00B92B9B">
        <w:rPr>
          <w:color w:val="000000"/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 xml:space="preserve">», </w:t>
      </w:r>
      <w:r w:rsidRPr="003F550E">
        <w:rPr>
          <w:color w:val="000000"/>
          <w:sz w:val="28"/>
          <w:szCs w:val="28"/>
        </w:rPr>
        <w:t>федеральных органов государственной власти, органов местного самоуправления, общественных объединений</w:t>
      </w:r>
      <w:r w:rsidRPr="003F550E">
        <w:rPr>
          <w:sz w:val="28"/>
          <w:szCs w:val="28"/>
        </w:rPr>
        <w:t xml:space="preserve"> и </w:t>
      </w:r>
      <w:r>
        <w:rPr>
          <w:sz w:val="28"/>
          <w:szCs w:val="28"/>
        </w:rPr>
        <w:t>иных органов</w:t>
      </w:r>
      <w:r w:rsidRPr="003F550E">
        <w:rPr>
          <w:sz w:val="28"/>
          <w:szCs w:val="28"/>
        </w:rPr>
        <w:t xml:space="preserve"> документы и материалы, необходимую информацию</w:t>
      </w:r>
      <w:r w:rsidRPr="00A936FC">
        <w:rPr>
          <w:sz w:val="28"/>
          <w:szCs w:val="28"/>
        </w:rPr>
        <w:t xml:space="preserve"> по вопросам, входящим в компетенцию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A936FC">
        <w:rPr>
          <w:sz w:val="28"/>
          <w:szCs w:val="28"/>
        </w:rPr>
        <w:t xml:space="preserve"> привлекать к своей деятельности специалистов, работающих в администрации муниципального образования </w:t>
      </w:r>
      <w:r>
        <w:rPr>
          <w:sz w:val="28"/>
          <w:szCs w:val="28"/>
        </w:rPr>
        <w:t>«</w:t>
      </w:r>
      <w:r w:rsidRPr="00B92B9B">
        <w:rPr>
          <w:color w:val="000000"/>
          <w:sz w:val="28"/>
          <w:szCs w:val="28"/>
        </w:rPr>
        <w:t xml:space="preserve">Володарский </w:t>
      </w:r>
      <w:proofErr w:type="gramStart"/>
      <w:r w:rsidRPr="00B92B9B">
        <w:rPr>
          <w:color w:val="000000"/>
          <w:sz w:val="28"/>
          <w:szCs w:val="28"/>
        </w:rPr>
        <w:t>муниципальный  район</w:t>
      </w:r>
      <w:proofErr w:type="gramEnd"/>
      <w:r w:rsidRPr="00B92B9B">
        <w:rPr>
          <w:color w:val="000000"/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»</w:t>
      </w:r>
      <w:r w:rsidRPr="00A936FC">
        <w:rPr>
          <w:sz w:val="28"/>
          <w:szCs w:val="28"/>
        </w:rPr>
        <w:t xml:space="preserve">, муниципальных, государственных и негосударственных учреждениях, организациях, расположенных на территории </w:t>
      </w:r>
      <w:r>
        <w:rPr>
          <w:sz w:val="28"/>
          <w:szCs w:val="28"/>
        </w:rPr>
        <w:t>муниципального района;</w:t>
      </w:r>
    </w:p>
    <w:p w:rsidR="00E85AD2" w:rsidRDefault="00E85AD2" w:rsidP="00E85AD2">
      <w:pPr>
        <w:spacing w:line="280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3F550E">
        <w:rPr>
          <w:color w:val="000000"/>
          <w:sz w:val="28"/>
          <w:szCs w:val="28"/>
        </w:rPr>
        <w:t>приглашать на свои заседания должностных лиц территориальных органов федеральных органов государственной власти, органов местного самоуправления, представителей общественных объединений, научных организаций, казачьих обществ и общественных объединений казачества;</w:t>
      </w:r>
    </w:p>
    <w:p w:rsidR="00E85AD2" w:rsidRPr="003F550E" w:rsidRDefault="00E85AD2" w:rsidP="00E85AD2">
      <w:pPr>
        <w:spacing w:line="280" w:lineRule="atLeast"/>
        <w:ind w:firstLine="851"/>
        <w:jc w:val="both"/>
        <w:rPr>
          <w:color w:val="000000"/>
          <w:sz w:val="28"/>
          <w:szCs w:val="28"/>
        </w:rPr>
      </w:pPr>
      <w:r w:rsidRPr="003F550E">
        <w:rPr>
          <w:color w:val="000000"/>
          <w:sz w:val="28"/>
          <w:szCs w:val="28"/>
        </w:rPr>
        <w:t>4) направлять членов рабочей группы для участия в мероприятиях, проводимых казачьими обществами и общественными объединениями казачества, а также в мероприятиях, проводимых органами государственной власти Астраханской области и органами местного самоуправления, на которых обсуждаются вопросы, касающиеся российского казачества;</w:t>
      </w:r>
    </w:p>
    <w:p w:rsidR="00E85AD2" w:rsidRPr="003F550E" w:rsidRDefault="00E85AD2" w:rsidP="00E85AD2">
      <w:pPr>
        <w:spacing w:line="280" w:lineRule="atLeast"/>
        <w:ind w:firstLine="851"/>
        <w:jc w:val="both"/>
        <w:rPr>
          <w:color w:val="000000"/>
          <w:sz w:val="28"/>
          <w:szCs w:val="28"/>
        </w:rPr>
      </w:pPr>
      <w:r w:rsidRPr="003F550E">
        <w:rPr>
          <w:color w:val="000000"/>
          <w:sz w:val="28"/>
          <w:szCs w:val="28"/>
        </w:rPr>
        <w:t>5) принимать участие в подготовке нормативных правовых документов, отнесенных к компетенции рабочей группы, в реализации и контроле принятых рабочей группой решений;</w:t>
      </w:r>
    </w:p>
    <w:p w:rsidR="00E85AD2" w:rsidRDefault="00E85AD2" w:rsidP="00E85AD2">
      <w:pPr>
        <w:spacing w:line="280" w:lineRule="atLeast"/>
        <w:ind w:firstLine="851"/>
        <w:jc w:val="both"/>
        <w:rPr>
          <w:color w:val="000000"/>
          <w:sz w:val="28"/>
          <w:szCs w:val="28"/>
        </w:rPr>
      </w:pPr>
      <w:r w:rsidRPr="003F550E">
        <w:rPr>
          <w:color w:val="000000"/>
          <w:sz w:val="28"/>
          <w:szCs w:val="28"/>
        </w:rPr>
        <w:t>6) анализировать деятельность казачьих обществ и общественных объединений казачества, готовить предложения по ее совершенствованию.</w:t>
      </w:r>
    </w:p>
    <w:p w:rsidR="00E85AD2" w:rsidRPr="00A517FD" w:rsidRDefault="00E85AD2" w:rsidP="00E85AD2">
      <w:pPr>
        <w:spacing w:line="280" w:lineRule="atLeast"/>
        <w:ind w:firstLine="851"/>
        <w:jc w:val="both"/>
        <w:rPr>
          <w:color w:val="000000"/>
          <w:sz w:val="28"/>
          <w:szCs w:val="28"/>
        </w:rPr>
      </w:pPr>
      <w:r w:rsidRPr="00A517FD">
        <w:rPr>
          <w:color w:val="000000"/>
          <w:sz w:val="28"/>
          <w:szCs w:val="28"/>
        </w:rPr>
        <w:t>4.2. Рабочая группа в соответствии с возложенными на нее задачами может создавать экспертно-консультативные группы из числа своих членов, а также из числа привлеченных к ее работе специалистов, не входящих в ее состав.</w:t>
      </w:r>
    </w:p>
    <w:p w:rsidR="00E85AD2" w:rsidRDefault="00E85AD2" w:rsidP="00E85AD2">
      <w:pPr>
        <w:pStyle w:val="a5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</w:p>
    <w:p w:rsidR="00E85AD2" w:rsidRPr="00A936FC" w:rsidRDefault="00E85AD2" w:rsidP="00E85AD2">
      <w:pPr>
        <w:spacing w:line="28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36FC">
        <w:rPr>
          <w:sz w:val="28"/>
          <w:szCs w:val="28"/>
        </w:rPr>
        <w:t>Состав рабочей группы и порядок ее деятельности</w:t>
      </w:r>
    </w:p>
    <w:p w:rsidR="00E85AD2" w:rsidRPr="00A936FC" w:rsidRDefault="00E85AD2" w:rsidP="00E85AD2">
      <w:pPr>
        <w:spacing w:line="280" w:lineRule="atLeast"/>
        <w:ind w:firstLine="851"/>
        <w:jc w:val="center"/>
        <w:rPr>
          <w:sz w:val="28"/>
          <w:szCs w:val="28"/>
        </w:rPr>
      </w:pP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A936FC">
        <w:rPr>
          <w:sz w:val="28"/>
          <w:szCs w:val="28"/>
        </w:rPr>
        <w:t xml:space="preserve">5.1. В состав рабочей группы входят </w:t>
      </w:r>
      <w:r>
        <w:rPr>
          <w:sz w:val="28"/>
          <w:szCs w:val="28"/>
        </w:rPr>
        <w:t>председатель</w:t>
      </w:r>
      <w:r w:rsidRPr="00A936FC">
        <w:rPr>
          <w:sz w:val="28"/>
          <w:szCs w:val="28"/>
        </w:rPr>
        <w:t xml:space="preserve"> рабочей группы, заместитель </w:t>
      </w:r>
      <w:r>
        <w:rPr>
          <w:sz w:val="28"/>
          <w:szCs w:val="28"/>
        </w:rPr>
        <w:t>председатель</w:t>
      </w:r>
      <w:r w:rsidRPr="00A936FC">
        <w:rPr>
          <w:sz w:val="28"/>
          <w:szCs w:val="28"/>
        </w:rPr>
        <w:t xml:space="preserve"> рабочей группы, секретарь и члены рабочей группы.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A936FC">
        <w:rPr>
          <w:sz w:val="28"/>
          <w:szCs w:val="28"/>
        </w:rPr>
        <w:t xml:space="preserve">5.2. </w:t>
      </w:r>
      <w:r>
        <w:rPr>
          <w:sz w:val="28"/>
          <w:szCs w:val="28"/>
        </w:rPr>
        <w:t>Состав рабочей группы утверждается распоряжением администрации муниципального образования «</w:t>
      </w:r>
      <w:r w:rsidRPr="00CA1FC4">
        <w:rPr>
          <w:color w:val="000000"/>
          <w:sz w:val="28"/>
          <w:szCs w:val="28"/>
        </w:rPr>
        <w:t xml:space="preserve">Володарский </w:t>
      </w:r>
      <w:proofErr w:type="gramStart"/>
      <w:r w:rsidRPr="00CA1FC4">
        <w:rPr>
          <w:color w:val="000000"/>
          <w:sz w:val="28"/>
          <w:szCs w:val="28"/>
        </w:rPr>
        <w:t>муниципальный  район</w:t>
      </w:r>
      <w:proofErr w:type="gramEnd"/>
      <w:r w:rsidRPr="00CA1FC4">
        <w:rPr>
          <w:color w:val="000000"/>
          <w:sz w:val="28"/>
          <w:szCs w:val="28"/>
        </w:rPr>
        <w:t xml:space="preserve"> Астраханской области</w:t>
      </w:r>
      <w:r w:rsidRPr="00CA1FC4">
        <w:rPr>
          <w:sz w:val="28"/>
          <w:szCs w:val="28"/>
        </w:rPr>
        <w:t>».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936FC">
        <w:rPr>
          <w:sz w:val="28"/>
          <w:szCs w:val="28"/>
        </w:rPr>
        <w:t>Члены рабочей группы осуществляют свою деятельность на общественных началах.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A936FC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A936FC">
        <w:rPr>
          <w:sz w:val="28"/>
          <w:szCs w:val="28"/>
        </w:rPr>
        <w:t xml:space="preserve">. Рабочая группа осуществляет свою деятельность в соответствии с планом, утвержденным </w:t>
      </w:r>
      <w:r>
        <w:rPr>
          <w:sz w:val="28"/>
          <w:szCs w:val="28"/>
        </w:rPr>
        <w:t>председателем</w:t>
      </w:r>
      <w:r w:rsidRPr="00A936FC">
        <w:rPr>
          <w:sz w:val="28"/>
          <w:szCs w:val="28"/>
        </w:rPr>
        <w:t xml:space="preserve"> рабочей группы.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A936FC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936FC">
        <w:rPr>
          <w:sz w:val="28"/>
          <w:szCs w:val="28"/>
        </w:rPr>
        <w:t xml:space="preserve">. </w:t>
      </w:r>
      <w:r w:rsidRPr="00E70995">
        <w:rPr>
          <w:sz w:val="28"/>
          <w:szCs w:val="28"/>
        </w:rPr>
        <w:t>Основной формой работы являются заседания, которые проводятся ежеквартально.</w:t>
      </w:r>
      <w:r>
        <w:rPr>
          <w:sz w:val="28"/>
          <w:szCs w:val="28"/>
        </w:rPr>
        <w:t xml:space="preserve"> </w:t>
      </w:r>
      <w:r w:rsidRPr="00A936FC">
        <w:rPr>
          <w:sz w:val="28"/>
          <w:szCs w:val="28"/>
        </w:rPr>
        <w:t xml:space="preserve">В случае необходимости могут проводиться внеочередные заседания рабочей группы. Заседания рабочей группы ведет </w:t>
      </w:r>
      <w:r>
        <w:rPr>
          <w:sz w:val="28"/>
          <w:szCs w:val="28"/>
        </w:rPr>
        <w:t>председатель</w:t>
      </w:r>
      <w:r w:rsidRPr="00A936FC">
        <w:rPr>
          <w:sz w:val="28"/>
          <w:szCs w:val="28"/>
        </w:rPr>
        <w:t xml:space="preserve"> рабочей группы либо его заместитель.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A936FC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936FC">
        <w:rPr>
          <w:sz w:val="28"/>
          <w:szCs w:val="28"/>
        </w:rPr>
        <w:t xml:space="preserve">. Заседание рабочей группы считается правомочным, если на нем присутствует не менее половины </w:t>
      </w:r>
      <w:r>
        <w:rPr>
          <w:sz w:val="28"/>
          <w:szCs w:val="28"/>
        </w:rPr>
        <w:t xml:space="preserve">ее </w:t>
      </w:r>
      <w:r w:rsidRPr="00A936FC">
        <w:rPr>
          <w:sz w:val="28"/>
          <w:szCs w:val="28"/>
        </w:rPr>
        <w:t xml:space="preserve">членов. Решения рабочей группы принимаются большинством голосов присутствующих на заседании членов рабочей группы и оформляются протоколом, который подписывает </w:t>
      </w:r>
      <w:r>
        <w:rPr>
          <w:sz w:val="28"/>
          <w:szCs w:val="28"/>
        </w:rPr>
        <w:t>председателем</w:t>
      </w:r>
      <w:r w:rsidRPr="00A936FC">
        <w:rPr>
          <w:sz w:val="28"/>
          <w:szCs w:val="28"/>
        </w:rPr>
        <w:t xml:space="preserve"> рабочей группы. В случае равенства голосов, поданных </w:t>
      </w:r>
      <w:r>
        <w:rPr>
          <w:sz w:val="28"/>
          <w:szCs w:val="28"/>
        </w:rPr>
        <w:t>«</w:t>
      </w:r>
      <w:r w:rsidRPr="00A936FC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A936F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A936FC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A936FC">
        <w:rPr>
          <w:sz w:val="28"/>
          <w:szCs w:val="28"/>
        </w:rPr>
        <w:t xml:space="preserve">, голос </w:t>
      </w:r>
      <w:r>
        <w:rPr>
          <w:sz w:val="28"/>
          <w:szCs w:val="28"/>
        </w:rPr>
        <w:t xml:space="preserve">председателя </w:t>
      </w:r>
      <w:r w:rsidRPr="00A936FC">
        <w:rPr>
          <w:sz w:val="28"/>
          <w:szCs w:val="28"/>
        </w:rPr>
        <w:t>рабочей группы является решающим.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Председатель рабочей группы: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общее руководство деятельностью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план работы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голосовании по вопросам, вынесенным на заседание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распределяет обязанности между членами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подписывает протоколы рабочей группы и иную документацию, относящуюся к компетенции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вносит на утверждение проекты муниципальных нормативных правовых и распорядительных актов, обеспечивающих деятельность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контролирует исполнение мероприятий, отнесенных к компетенции рабочей группы.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 Заместитель председателя рабочей группы: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участвует в голосовании по вопросам, вынесенным на заседание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участие в мероприятиях, организованных рабочей группой;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выполняет поручения председателя рабочей группы;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функции председателя рабочей группы при его отсутствии.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A936FC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A936F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A936FC">
        <w:rPr>
          <w:sz w:val="28"/>
          <w:szCs w:val="28"/>
        </w:rPr>
        <w:t>екретарь рабочей группы: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36FC">
        <w:rPr>
          <w:sz w:val="28"/>
          <w:szCs w:val="28"/>
        </w:rPr>
        <w:t xml:space="preserve"> обеспечивает подготовку планов </w:t>
      </w:r>
      <w:r>
        <w:rPr>
          <w:sz w:val="28"/>
          <w:szCs w:val="28"/>
        </w:rPr>
        <w:t xml:space="preserve">работы </w:t>
      </w:r>
      <w:r w:rsidRPr="00A936FC">
        <w:rPr>
          <w:sz w:val="28"/>
          <w:szCs w:val="28"/>
        </w:rPr>
        <w:t>рабочей группы;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936FC">
        <w:rPr>
          <w:sz w:val="28"/>
          <w:szCs w:val="28"/>
        </w:rPr>
        <w:t xml:space="preserve"> организует подготовку материалов к заседаниям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936FC">
        <w:rPr>
          <w:sz w:val="28"/>
          <w:szCs w:val="28"/>
        </w:rPr>
        <w:t xml:space="preserve"> готовит проект протокола рабочей группы</w:t>
      </w:r>
      <w:r>
        <w:rPr>
          <w:sz w:val="28"/>
          <w:szCs w:val="28"/>
        </w:rPr>
        <w:t>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2218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голосовании по вопросам, вынесенным на заседание рабочей группы;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936FC">
        <w:rPr>
          <w:sz w:val="28"/>
          <w:szCs w:val="28"/>
        </w:rPr>
        <w:t xml:space="preserve"> информирует членов рабочей группы о месте и времени проведения заседания рабочей группы, повестке дня очередного заседания рабочей группы, обеспечивает их необходимыми справочно-информационными материалами;</w:t>
      </w:r>
    </w:p>
    <w:p w:rsidR="00E85AD2" w:rsidRPr="00A936FC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A936FC">
        <w:rPr>
          <w:sz w:val="28"/>
          <w:szCs w:val="28"/>
        </w:rPr>
        <w:t xml:space="preserve"> оформляет протоколы заседаний рабочей группы</w:t>
      </w:r>
      <w:r>
        <w:rPr>
          <w:sz w:val="28"/>
          <w:szCs w:val="28"/>
        </w:rPr>
        <w:t>, подписывает их</w:t>
      </w:r>
      <w:r w:rsidRPr="00A936FC">
        <w:rPr>
          <w:sz w:val="28"/>
          <w:szCs w:val="28"/>
        </w:rPr>
        <w:t>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A936FC">
        <w:rPr>
          <w:sz w:val="28"/>
          <w:szCs w:val="28"/>
        </w:rPr>
        <w:t xml:space="preserve"> осуществляет контроль за ходом выполнения </w:t>
      </w:r>
      <w:r>
        <w:rPr>
          <w:sz w:val="28"/>
          <w:szCs w:val="28"/>
        </w:rPr>
        <w:t>принятых решений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сохранность документов рабочей группы и передачу их в архив;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по согласованию с председателем рабочей группы размещает информацию о деятельности рабочей группы на официальном сайте администрации муниципального образования «</w:t>
      </w:r>
      <w:r w:rsidRPr="00CA1FC4">
        <w:rPr>
          <w:color w:val="000000"/>
          <w:sz w:val="28"/>
          <w:szCs w:val="28"/>
        </w:rPr>
        <w:t xml:space="preserve">Володарский </w:t>
      </w:r>
      <w:proofErr w:type="gramStart"/>
      <w:r w:rsidRPr="00CA1FC4">
        <w:rPr>
          <w:color w:val="000000"/>
          <w:sz w:val="28"/>
          <w:szCs w:val="28"/>
        </w:rPr>
        <w:t>муниципальный  район</w:t>
      </w:r>
      <w:proofErr w:type="gramEnd"/>
      <w:r w:rsidRPr="00CA1FC4">
        <w:rPr>
          <w:color w:val="000000"/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»;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выполняет иные поручения председателя рабочей группы, а при его отсутствии – заместителя председателя рабочей группы.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 Члены рабочей группы: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голосовании по вопросам, вынесенным на заседание рабочей группы;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вносят в повестку заседания вопросы, подлежащие обсуждению;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мероприятиях, организованных рабочей группой;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выполняет иные полномочия, обеспечивающие деятельность рабочей группы.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E61D6D">
        <w:rPr>
          <w:sz w:val="28"/>
          <w:szCs w:val="28"/>
        </w:rPr>
        <w:t>5.11. Решения заседаний рабочей группы оформляются протоколом, который подписывает председатель и секретарь.</w:t>
      </w:r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E61D6D">
        <w:rPr>
          <w:color w:val="000000"/>
          <w:sz w:val="28"/>
          <w:szCs w:val="28"/>
        </w:rPr>
        <w:t>Решения принимаются большинством голосов от числа членов рабочей группы, участвующих в голосовании, и оформляются протоколом.</w:t>
      </w:r>
      <w:r w:rsidRPr="00E61D6D">
        <w:t xml:space="preserve"> </w:t>
      </w:r>
      <w:r w:rsidRPr="00E61D6D">
        <w:rPr>
          <w:sz w:val="28"/>
          <w:szCs w:val="28"/>
        </w:rPr>
        <w:t>При равенстве голосов голос председательствующего на заседании рабочей группы является решающим.</w:t>
      </w:r>
    </w:p>
    <w:p w:rsidR="00E85AD2" w:rsidRPr="00E61D6D" w:rsidRDefault="00E85AD2" w:rsidP="00E85AD2">
      <w:pPr>
        <w:spacing w:line="280" w:lineRule="atLeast"/>
        <w:ind w:firstLine="851"/>
        <w:jc w:val="both"/>
        <w:rPr>
          <w:color w:val="000000"/>
          <w:sz w:val="28"/>
          <w:szCs w:val="28"/>
        </w:rPr>
      </w:pPr>
      <w:r w:rsidRPr="00E61D6D">
        <w:rPr>
          <w:sz w:val="28"/>
          <w:szCs w:val="28"/>
        </w:rPr>
        <w:t>5.13. П</w:t>
      </w:r>
      <w:r w:rsidRPr="00E61D6D">
        <w:rPr>
          <w:color w:val="000000"/>
          <w:sz w:val="28"/>
          <w:szCs w:val="28"/>
        </w:rPr>
        <w:t>ринимаемые решения рабочей группы носят рекомендательный характер.</w:t>
      </w:r>
    </w:p>
    <w:p w:rsidR="00E85AD2" w:rsidRPr="00E61D6D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E61D6D">
        <w:rPr>
          <w:color w:val="000000"/>
          <w:sz w:val="28"/>
          <w:szCs w:val="28"/>
        </w:rPr>
        <w:t xml:space="preserve">5.14. Рабочая группа прекращает свою деятельность на основании </w:t>
      </w:r>
      <w:proofErr w:type="gramStart"/>
      <w:r w:rsidRPr="00E61D6D">
        <w:rPr>
          <w:color w:val="000000"/>
          <w:sz w:val="28"/>
          <w:szCs w:val="28"/>
        </w:rPr>
        <w:t>распоряжения  администрации</w:t>
      </w:r>
      <w:proofErr w:type="gramEnd"/>
      <w:r w:rsidRPr="00E61D6D">
        <w:rPr>
          <w:color w:val="000000"/>
          <w:sz w:val="28"/>
          <w:szCs w:val="28"/>
        </w:rPr>
        <w:t xml:space="preserve"> муниципального образования «</w:t>
      </w:r>
      <w:r w:rsidRPr="00CA1FC4">
        <w:rPr>
          <w:color w:val="000000"/>
          <w:sz w:val="28"/>
          <w:szCs w:val="28"/>
        </w:rPr>
        <w:t>Володарский муниципальный  район Астраханской области</w:t>
      </w:r>
      <w:r w:rsidRPr="00CA1FC4">
        <w:rPr>
          <w:sz w:val="28"/>
          <w:szCs w:val="28"/>
        </w:rPr>
        <w:t>».</w:t>
      </w:r>
      <w:r w:rsidRPr="00E61D6D">
        <w:rPr>
          <w:color w:val="000000"/>
          <w:sz w:val="28"/>
          <w:szCs w:val="28"/>
        </w:rPr>
        <w:t>».</w:t>
      </w:r>
    </w:p>
    <w:p w:rsidR="00E85AD2" w:rsidRPr="00A936FC" w:rsidRDefault="00E85AD2" w:rsidP="00E85AD2">
      <w:pPr>
        <w:spacing w:line="280" w:lineRule="atLeast"/>
        <w:ind w:firstLine="851"/>
        <w:jc w:val="center"/>
        <w:rPr>
          <w:sz w:val="28"/>
          <w:szCs w:val="28"/>
        </w:rPr>
      </w:pPr>
    </w:p>
    <w:p w:rsidR="00E85AD2" w:rsidRPr="00A936FC" w:rsidRDefault="00E85AD2" w:rsidP="00E85AD2">
      <w:pPr>
        <w:spacing w:line="280" w:lineRule="atLeast"/>
        <w:ind w:firstLine="851"/>
        <w:jc w:val="center"/>
        <w:outlineLvl w:val="0"/>
        <w:rPr>
          <w:sz w:val="28"/>
          <w:szCs w:val="28"/>
        </w:rPr>
      </w:pPr>
      <w:r w:rsidRPr="00A936FC">
        <w:rPr>
          <w:sz w:val="28"/>
          <w:szCs w:val="28"/>
        </w:rPr>
        <w:t>6. Организационно-техническое обеспечение</w:t>
      </w:r>
    </w:p>
    <w:p w:rsidR="00E85AD2" w:rsidRPr="00A936FC" w:rsidRDefault="00E85AD2" w:rsidP="00E85AD2">
      <w:pPr>
        <w:spacing w:line="280" w:lineRule="atLeast"/>
        <w:ind w:firstLine="851"/>
        <w:jc w:val="center"/>
        <w:rPr>
          <w:sz w:val="28"/>
          <w:szCs w:val="28"/>
        </w:rPr>
      </w:pPr>
      <w:r w:rsidRPr="00A936FC">
        <w:rPr>
          <w:sz w:val="28"/>
          <w:szCs w:val="28"/>
        </w:rPr>
        <w:t>деятельности рабочей группы</w:t>
      </w:r>
    </w:p>
    <w:p w:rsidR="00E85AD2" w:rsidRPr="00A936FC" w:rsidRDefault="00E85AD2" w:rsidP="00E85AD2">
      <w:pPr>
        <w:spacing w:line="280" w:lineRule="atLeast"/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E85AD2" w:rsidRDefault="00E85AD2" w:rsidP="00E85AD2">
      <w:pPr>
        <w:spacing w:line="280" w:lineRule="atLeast"/>
        <w:ind w:firstLine="851"/>
        <w:jc w:val="both"/>
        <w:rPr>
          <w:sz w:val="28"/>
          <w:szCs w:val="28"/>
        </w:rPr>
      </w:pPr>
      <w:r w:rsidRPr="00A936FC">
        <w:rPr>
          <w:sz w:val="28"/>
          <w:szCs w:val="28"/>
        </w:rPr>
        <w:t>Организационно-техническое обеспечение деятельности рабочей группы осуществляет администраци</w:t>
      </w:r>
      <w:r>
        <w:rPr>
          <w:sz w:val="28"/>
          <w:szCs w:val="28"/>
        </w:rPr>
        <w:t>я</w:t>
      </w:r>
      <w:r w:rsidRPr="00A936F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r w:rsidRPr="00CA1FC4">
        <w:rPr>
          <w:color w:val="000000"/>
          <w:sz w:val="28"/>
          <w:szCs w:val="28"/>
        </w:rPr>
        <w:t xml:space="preserve">Володарский </w:t>
      </w:r>
      <w:proofErr w:type="gramStart"/>
      <w:r w:rsidRPr="00CA1FC4">
        <w:rPr>
          <w:color w:val="000000"/>
          <w:sz w:val="28"/>
          <w:szCs w:val="28"/>
        </w:rPr>
        <w:t>муниципальный  район</w:t>
      </w:r>
      <w:proofErr w:type="gramEnd"/>
      <w:r w:rsidRPr="00CA1FC4">
        <w:rPr>
          <w:color w:val="000000"/>
          <w:sz w:val="28"/>
          <w:szCs w:val="28"/>
        </w:rPr>
        <w:t xml:space="preserve"> Астраханской области</w:t>
      </w:r>
      <w:r w:rsidRPr="00CA1FC4">
        <w:rPr>
          <w:sz w:val="28"/>
          <w:szCs w:val="28"/>
        </w:rPr>
        <w:t>».</w:t>
      </w:r>
    </w:p>
    <w:p w:rsidR="00E75543" w:rsidRDefault="00E75543" w:rsidP="00E85AD2">
      <w:pPr>
        <w:spacing w:line="280" w:lineRule="atLeast"/>
        <w:ind w:firstLine="851"/>
        <w:jc w:val="both"/>
        <w:rPr>
          <w:sz w:val="28"/>
          <w:szCs w:val="28"/>
        </w:rPr>
      </w:pPr>
    </w:p>
    <w:p w:rsidR="00E75543" w:rsidRDefault="00E75543" w:rsidP="00E85AD2">
      <w:pPr>
        <w:spacing w:line="280" w:lineRule="atLeast"/>
        <w:ind w:firstLine="851"/>
        <w:jc w:val="both"/>
        <w:rPr>
          <w:sz w:val="28"/>
          <w:szCs w:val="28"/>
        </w:rPr>
      </w:pPr>
    </w:p>
    <w:p w:rsidR="00E75543" w:rsidRDefault="00E75543" w:rsidP="00E85AD2">
      <w:pPr>
        <w:spacing w:line="280" w:lineRule="atLeast"/>
        <w:ind w:firstLine="851"/>
        <w:jc w:val="both"/>
        <w:rPr>
          <w:sz w:val="28"/>
          <w:szCs w:val="28"/>
        </w:rPr>
      </w:pPr>
    </w:p>
    <w:p w:rsidR="00E75543" w:rsidRDefault="00E75543" w:rsidP="00E85AD2">
      <w:pPr>
        <w:spacing w:line="280" w:lineRule="atLeast"/>
        <w:ind w:firstLine="851"/>
        <w:jc w:val="both"/>
        <w:rPr>
          <w:sz w:val="28"/>
          <w:szCs w:val="28"/>
        </w:rPr>
      </w:pPr>
    </w:p>
    <w:p w:rsidR="00E75543" w:rsidRDefault="00E75543" w:rsidP="00E85AD2">
      <w:pPr>
        <w:spacing w:line="280" w:lineRule="atLeast"/>
        <w:ind w:firstLine="851"/>
        <w:jc w:val="both"/>
        <w:rPr>
          <w:sz w:val="28"/>
          <w:szCs w:val="28"/>
        </w:rPr>
      </w:pPr>
    </w:p>
    <w:p w:rsidR="00E75543" w:rsidRPr="00A936FC" w:rsidRDefault="00E75543" w:rsidP="00E85AD2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85AD2" w:rsidRPr="00A936FC" w:rsidRDefault="00E85AD2" w:rsidP="00E85AD2">
      <w:pPr>
        <w:spacing w:line="280" w:lineRule="atLeast"/>
        <w:ind w:firstLine="851"/>
        <w:jc w:val="right"/>
        <w:rPr>
          <w:sz w:val="28"/>
          <w:szCs w:val="28"/>
        </w:rPr>
      </w:pPr>
    </w:p>
    <w:p w:rsidR="00E85AD2" w:rsidRPr="00A936FC" w:rsidRDefault="00E85AD2" w:rsidP="00E85AD2">
      <w:pPr>
        <w:spacing w:line="280" w:lineRule="atLeast"/>
        <w:jc w:val="right"/>
        <w:rPr>
          <w:sz w:val="28"/>
          <w:szCs w:val="28"/>
        </w:rPr>
      </w:pPr>
    </w:p>
    <w:p w:rsidR="00E85AD2" w:rsidRPr="00A936FC" w:rsidRDefault="00E85AD2" w:rsidP="00E85AD2">
      <w:pPr>
        <w:spacing w:line="280" w:lineRule="atLeast"/>
        <w:jc w:val="right"/>
        <w:rPr>
          <w:sz w:val="28"/>
          <w:szCs w:val="28"/>
        </w:rPr>
      </w:pPr>
    </w:p>
    <w:p w:rsidR="00E85AD2" w:rsidRDefault="00E85AD2" w:rsidP="00E85AD2">
      <w:pPr>
        <w:spacing w:after="1" w:line="280" w:lineRule="atLeast"/>
        <w:jc w:val="right"/>
      </w:pPr>
    </w:p>
    <w:p w:rsidR="00E85AD2" w:rsidRDefault="00E85AD2" w:rsidP="00E85AD2">
      <w:pPr>
        <w:spacing w:after="1" w:line="280" w:lineRule="atLeast"/>
      </w:pPr>
      <w:r>
        <w:t xml:space="preserve"> </w:t>
      </w:r>
    </w:p>
    <w:p w:rsidR="00E85AD2" w:rsidRPr="00756448" w:rsidRDefault="00E85AD2" w:rsidP="00E85AD2">
      <w:pPr>
        <w:rPr>
          <w:color w:val="FF0000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2FE"/>
    <w:multiLevelType w:val="multilevel"/>
    <w:tmpl w:val="93DCF7D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F34761F"/>
    <w:multiLevelType w:val="hybridMultilevel"/>
    <w:tmpl w:val="55262E14"/>
    <w:lvl w:ilvl="0" w:tplc="833E4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66684C"/>
    <w:multiLevelType w:val="hybridMultilevel"/>
    <w:tmpl w:val="E5D23268"/>
    <w:lvl w:ilvl="0" w:tplc="D67861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D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18BC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75543"/>
    <w:rsid w:val="00E82CA5"/>
    <w:rsid w:val="00E85AD2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7739F-C32E-4BC1-A562-79EE9EC7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AD2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E85AD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ylet1">
    <w:name w:val="stylet1"/>
    <w:basedOn w:val="a"/>
    <w:rsid w:val="00E85AD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E85AD2"/>
    <w:rPr>
      <w:b/>
      <w:bCs/>
    </w:rPr>
  </w:style>
  <w:style w:type="paragraph" w:styleId="a7">
    <w:name w:val="No Spacing"/>
    <w:uiPriority w:val="1"/>
    <w:qFormat/>
    <w:rsid w:val="00E85A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ED5A94F04218947C7449696FDB2ACCBE55965D22BDEFF25ACECK1H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87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2023-11-07T07:33:00Z</dcterms:created>
  <dcterms:modified xsi:type="dcterms:W3CDTF">2023-11-07T09:00:00Z</dcterms:modified>
</cp:coreProperties>
</file>