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23F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23FF5">
              <w:rPr>
                <w:sz w:val="32"/>
                <w:szCs w:val="32"/>
                <w:u w:val="single"/>
              </w:rPr>
              <w:t>10.12.2020 г.</w:t>
            </w:r>
          </w:p>
        </w:tc>
        <w:tc>
          <w:tcPr>
            <w:tcW w:w="4927" w:type="dxa"/>
          </w:tcPr>
          <w:p w:rsidR="0005118A" w:rsidRPr="00523FF5" w:rsidRDefault="0005118A" w:rsidP="00523F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23FF5">
              <w:rPr>
                <w:sz w:val="32"/>
                <w:szCs w:val="32"/>
              </w:rPr>
              <w:t xml:space="preserve"> </w:t>
            </w:r>
            <w:r w:rsidR="00523FF5">
              <w:rPr>
                <w:sz w:val="32"/>
                <w:szCs w:val="32"/>
                <w:u w:val="single"/>
              </w:rPr>
              <w:t>1457</w:t>
            </w:r>
          </w:p>
        </w:tc>
      </w:tr>
    </w:tbl>
    <w:p w:rsidR="00274400" w:rsidRDefault="00274400">
      <w:pPr>
        <w:jc w:val="center"/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 xml:space="preserve">О снятии с государственного кадастрового учета </w:t>
      </w:r>
    </w:p>
    <w:p w:rsid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 xml:space="preserve">земельного участка с кадастровым номером </w:t>
      </w:r>
    </w:p>
    <w:p w:rsid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>30:02:011002:73</w:t>
      </w:r>
    </w:p>
    <w:p w:rsidR="00523FF5" w:rsidRPr="00523FF5" w:rsidRDefault="00523FF5" w:rsidP="00523FF5">
      <w:pPr>
        <w:ind w:firstLine="567"/>
        <w:jc w:val="both"/>
        <w:rPr>
          <w:sz w:val="28"/>
          <w:szCs w:val="28"/>
        </w:rPr>
      </w:pPr>
    </w:p>
    <w:p w:rsidR="00523FF5" w:rsidRP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>Рассмотрев обращение государственного казенного учреждения Астраханской области «Управление автомобильными дорогами общего пользования «</w:t>
      </w:r>
      <w:proofErr w:type="spellStart"/>
      <w:r w:rsidRPr="00523FF5">
        <w:rPr>
          <w:sz w:val="28"/>
          <w:szCs w:val="28"/>
        </w:rPr>
        <w:t>Астраханьавтодор</w:t>
      </w:r>
      <w:proofErr w:type="spellEnd"/>
      <w:r w:rsidRPr="00523FF5">
        <w:rPr>
          <w:sz w:val="28"/>
          <w:szCs w:val="28"/>
        </w:rPr>
        <w:t>», в соответствии с пунктом 7 статьи 72 Федерального закона "О государственной регистрации недвижимости" от 13.07.2015 N 218-ФЗ, администрация МО «Володарский район»</w:t>
      </w:r>
    </w:p>
    <w:p w:rsidR="00523FF5" w:rsidRDefault="00523FF5" w:rsidP="00523FF5">
      <w:pPr>
        <w:jc w:val="both"/>
        <w:rPr>
          <w:sz w:val="28"/>
          <w:szCs w:val="28"/>
        </w:rPr>
      </w:pPr>
    </w:p>
    <w:p w:rsidR="00523FF5" w:rsidRDefault="00523FF5" w:rsidP="00523FF5">
      <w:pPr>
        <w:jc w:val="both"/>
        <w:rPr>
          <w:sz w:val="28"/>
          <w:szCs w:val="28"/>
        </w:rPr>
      </w:pPr>
      <w:r w:rsidRPr="00523FF5">
        <w:rPr>
          <w:sz w:val="28"/>
          <w:szCs w:val="28"/>
        </w:rPr>
        <w:t>ПОСТАНОВЛЯЕТ:</w:t>
      </w:r>
    </w:p>
    <w:p w:rsidR="00523FF5" w:rsidRPr="00523FF5" w:rsidRDefault="00523FF5" w:rsidP="00523FF5">
      <w:pPr>
        <w:jc w:val="both"/>
        <w:rPr>
          <w:sz w:val="28"/>
          <w:szCs w:val="28"/>
        </w:rPr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 xml:space="preserve">1.Отменить предварительный отвод земельного участка с кадастровым номером 30:02:011002:73 из категории «земли сельскохозяйственного назначения», расположенного по адресу: Астраханская область, р-н Володарский, МО "Актюбинский сельсовет», площадью 16 520 кв. м. </w:t>
      </w:r>
    </w:p>
    <w:p w:rsidR="00523FF5" w:rsidRP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>Постановку данного земельного участка на государственный кадастровый учет считать утратившей силу.</w:t>
      </w:r>
    </w:p>
    <w:p w:rsidR="00523FF5" w:rsidRP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направить данное постановление в адрес Управления </w:t>
      </w:r>
      <w:proofErr w:type="spellStart"/>
      <w:r w:rsidRPr="00523FF5">
        <w:rPr>
          <w:sz w:val="28"/>
          <w:szCs w:val="28"/>
        </w:rPr>
        <w:t>Росреестра</w:t>
      </w:r>
      <w:proofErr w:type="spellEnd"/>
      <w:r w:rsidRPr="00523FF5">
        <w:rPr>
          <w:sz w:val="28"/>
          <w:szCs w:val="28"/>
        </w:rPr>
        <w:t xml:space="preserve"> по Астраханской области для исключения сведений о земельном участке из Единого государственного реестра недвижимости.</w:t>
      </w:r>
    </w:p>
    <w:p w:rsidR="00523FF5" w:rsidRP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>3.</w:t>
      </w:r>
      <w:proofErr w:type="gramStart"/>
      <w:r w:rsidRPr="00523FF5">
        <w:rPr>
          <w:sz w:val="28"/>
          <w:szCs w:val="28"/>
        </w:rPr>
        <w:t>Контроль за</w:t>
      </w:r>
      <w:proofErr w:type="gramEnd"/>
      <w:r w:rsidRPr="00523F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3FF5" w:rsidRDefault="00523FF5" w:rsidP="00523FF5">
      <w:pPr>
        <w:ind w:firstLine="567"/>
        <w:jc w:val="both"/>
        <w:rPr>
          <w:sz w:val="28"/>
          <w:szCs w:val="28"/>
        </w:rPr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 xml:space="preserve">И.о. заместителя главы </w:t>
      </w:r>
    </w:p>
    <w:p w:rsidR="00B82EB4" w:rsidRPr="00523FF5" w:rsidRDefault="00523FF5" w:rsidP="00523FF5">
      <w:pPr>
        <w:ind w:firstLine="567"/>
        <w:jc w:val="both"/>
        <w:rPr>
          <w:sz w:val="28"/>
          <w:szCs w:val="28"/>
        </w:rPr>
      </w:pPr>
      <w:r w:rsidRPr="00523FF5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FF5">
        <w:rPr>
          <w:sz w:val="28"/>
          <w:szCs w:val="28"/>
        </w:rPr>
        <w:t xml:space="preserve">Р.Т. </w:t>
      </w:r>
      <w:proofErr w:type="spellStart"/>
      <w:r w:rsidRPr="00523FF5">
        <w:rPr>
          <w:sz w:val="28"/>
          <w:szCs w:val="28"/>
        </w:rPr>
        <w:t>Мухамбетов</w:t>
      </w:r>
      <w:proofErr w:type="spellEnd"/>
    </w:p>
    <w:sectPr w:rsidR="00B82EB4" w:rsidRPr="00523FF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FF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3FF5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931BB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2020-12-10T07:38:00Z</cp:lastPrinted>
  <dcterms:created xsi:type="dcterms:W3CDTF">2020-12-10T07:36:00Z</dcterms:created>
  <dcterms:modified xsi:type="dcterms:W3CDTF">2020-12-10T07:38:00Z</dcterms:modified>
</cp:coreProperties>
</file>