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D24BEA" w:rsidRDefault="0005118A" w:rsidP="00D24BEA">
            <w:pPr>
              <w:jc w:val="center"/>
              <w:rPr>
                <w:sz w:val="32"/>
                <w:szCs w:val="32"/>
                <w:u w:val="single"/>
              </w:rPr>
            </w:pPr>
            <w:r w:rsidRPr="00D24BEA">
              <w:rPr>
                <w:sz w:val="32"/>
                <w:szCs w:val="32"/>
                <w:u w:val="single"/>
              </w:rPr>
              <w:t xml:space="preserve">от </w:t>
            </w:r>
            <w:r w:rsidR="00D24BEA" w:rsidRPr="00D24BEA">
              <w:rPr>
                <w:sz w:val="32"/>
                <w:szCs w:val="32"/>
                <w:u w:val="single"/>
              </w:rPr>
              <w:t>02.12.</w:t>
            </w:r>
            <w:r w:rsidR="00B82EB4" w:rsidRPr="00D24BEA">
              <w:rPr>
                <w:sz w:val="32"/>
                <w:szCs w:val="32"/>
                <w:u w:val="single"/>
              </w:rPr>
              <w:t>20</w:t>
            </w:r>
            <w:r w:rsidR="00D86635" w:rsidRPr="00D24BEA">
              <w:rPr>
                <w:sz w:val="32"/>
                <w:szCs w:val="32"/>
                <w:u w:val="single"/>
              </w:rPr>
              <w:t>20</w:t>
            </w:r>
            <w:r w:rsidR="00B82EB4" w:rsidRPr="00D24BEA">
              <w:rPr>
                <w:sz w:val="32"/>
                <w:szCs w:val="32"/>
                <w:u w:val="single"/>
              </w:rPr>
              <w:t>г.</w:t>
            </w:r>
          </w:p>
        </w:tc>
        <w:tc>
          <w:tcPr>
            <w:tcW w:w="4927" w:type="dxa"/>
          </w:tcPr>
          <w:p w:rsidR="0005118A" w:rsidRPr="00D24BEA" w:rsidRDefault="0005118A" w:rsidP="00D24BEA">
            <w:pPr>
              <w:jc w:val="center"/>
              <w:rPr>
                <w:sz w:val="32"/>
                <w:szCs w:val="32"/>
                <w:u w:val="single"/>
              </w:rPr>
            </w:pPr>
            <w:r w:rsidRPr="00D24BEA">
              <w:rPr>
                <w:sz w:val="32"/>
                <w:szCs w:val="32"/>
                <w:u w:val="single"/>
                <w:lang w:val="en-US"/>
              </w:rPr>
              <w:t>N</w:t>
            </w:r>
            <w:r w:rsidR="00D24BEA" w:rsidRPr="00D24BEA">
              <w:rPr>
                <w:sz w:val="32"/>
                <w:szCs w:val="32"/>
                <w:u w:val="single"/>
              </w:rPr>
              <w:t xml:space="preserve"> 1421</w:t>
            </w:r>
          </w:p>
        </w:tc>
      </w:tr>
    </w:tbl>
    <w:p w:rsidR="00274400" w:rsidRDefault="00274400">
      <w:pPr>
        <w:jc w:val="center"/>
      </w:pPr>
    </w:p>
    <w:p w:rsidR="00D24BEA" w:rsidRDefault="00D24BEA" w:rsidP="00D24BEA">
      <w:pPr>
        <w:pStyle w:val="a4"/>
        <w:ind w:firstLine="851"/>
        <w:jc w:val="both"/>
        <w:rPr>
          <w:rFonts w:cs="Times New Roman"/>
        </w:rPr>
      </w:pPr>
      <w:r>
        <w:rPr>
          <w:rFonts w:cs="Times New Roman"/>
        </w:rPr>
        <w:t>О внесении изменений в постановление</w:t>
      </w:r>
    </w:p>
    <w:p w:rsidR="00D24BEA" w:rsidRDefault="00D24BEA" w:rsidP="00D24BEA">
      <w:pPr>
        <w:pStyle w:val="a4"/>
        <w:ind w:firstLine="851"/>
        <w:jc w:val="both"/>
        <w:rPr>
          <w:rFonts w:cs="Times New Roman"/>
        </w:rPr>
      </w:pPr>
      <w:r>
        <w:rPr>
          <w:rFonts w:cs="Times New Roman"/>
        </w:rPr>
        <w:t xml:space="preserve">администрации МО «Володарский район» </w:t>
      </w:r>
    </w:p>
    <w:p w:rsidR="00D24BEA" w:rsidRDefault="00D24BEA" w:rsidP="00D24BEA">
      <w:pPr>
        <w:pStyle w:val="a4"/>
        <w:ind w:firstLine="851"/>
        <w:jc w:val="both"/>
        <w:rPr>
          <w:rFonts w:cs="Times New Roman"/>
        </w:rPr>
      </w:pPr>
      <w:r>
        <w:rPr>
          <w:rFonts w:cs="Times New Roman"/>
        </w:rPr>
        <w:t>от 30.12.2019 г. № 2204 «Об утверждении</w:t>
      </w:r>
    </w:p>
    <w:p w:rsidR="00D24BEA" w:rsidRDefault="00D24BEA" w:rsidP="00D24BEA">
      <w:pPr>
        <w:pStyle w:val="a4"/>
        <w:ind w:firstLine="851"/>
        <w:jc w:val="both"/>
        <w:rPr>
          <w:rFonts w:cs="Times New Roman"/>
        </w:rPr>
      </w:pPr>
      <w:r>
        <w:rPr>
          <w:rFonts w:cs="Times New Roman"/>
        </w:rPr>
        <w:t>муниципальной программы «Безопасность на территории</w:t>
      </w:r>
    </w:p>
    <w:p w:rsidR="00D24BEA" w:rsidRDefault="00D24BEA" w:rsidP="00D24BEA">
      <w:pPr>
        <w:pStyle w:val="a4"/>
        <w:ind w:firstLine="851"/>
        <w:jc w:val="both"/>
        <w:rPr>
          <w:rFonts w:cs="Times New Roman"/>
        </w:rPr>
      </w:pPr>
      <w:r>
        <w:rPr>
          <w:rFonts w:cs="Times New Roman"/>
        </w:rPr>
        <w:t>МО «Володарский район» на 2020-2022 годы»</w:t>
      </w:r>
    </w:p>
    <w:p w:rsidR="00D24BEA" w:rsidRDefault="00D24BEA" w:rsidP="00D24BEA">
      <w:pPr>
        <w:pStyle w:val="a4"/>
        <w:ind w:firstLine="851"/>
        <w:jc w:val="both"/>
        <w:rPr>
          <w:rFonts w:cs="Times New Roman"/>
        </w:rPr>
      </w:pPr>
    </w:p>
    <w:p w:rsidR="00D24BEA" w:rsidRDefault="00D24BEA" w:rsidP="00D24BEA">
      <w:pPr>
        <w:pStyle w:val="a4"/>
        <w:ind w:firstLine="851"/>
        <w:jc w:val="both"/>
        <w:rPr>
          <w:rFonts w:cs="Times New Roman"/>
        </w:rPr>
      </w:pPr>
      <w:r>
        <w:rPr>
          <w:rFonts w:cs="Times New Roman"/>
        </w:rPr>
        <w:t xml:space="preserve">В целях повышения эффективности охраны общественного порядка, обеспечения общественной безопасности и антитеррористической защищенности потенциальных объектов террористических посягательств, руководствуясь федеральными законами: от 06.03.2006г. № 35-ФЗ «О противодействии терроризму»; от 25.07.2002г. № 114-ФЗ «О противодействии экстремистской деятельности»; Указа Президента Российской Федерации от 31.12.2015г. № 683 «О Стратегии национальной безопасности Российской Федерации»; </w:t>
      </w:r>
      <w:proofErr w:type="gramStart"/>
      <w:r>
        <w:rPr>
          <w:rFonts w:cs="Times New Roman"/>
        </w:rPr>
        <w:t>от 23.06.2016 г. № 182-ФЗ «Об основах системы профилактики правонарушений в Российской Федерации»; от 06.10.2003 г. № 131-ФЗ «Об общих принципах организации местного самоуправления в Российской Федерации»; «Стратегии противодействия экстремизму в Российской Федерации до 2025 года», утвержденной Президентом Российской Федерации 28.11.2014 Пр-2753, и другими законами Российской Федерации и Астраханской  области</w:t>
      </w:r>
      <w:r>
        <w:t xml:space="preserve">, </w:t>
      </w:r>
      <w:r>
        <w:rPr>
          <w:rFonts w:cs="Times New Roman"/>
        </w:rPr>
        <w:t xml:space="preserve">администрация МО «Володарский район»   </w:t>
      </w:r>
      <w:proofErr w:type="gramEnd"/>
    </w:p>
    <w:p w:rsidR="00D24BEA" w:rsidRDefault="00D24BEA" w:rsidP="00D24BEA">
      <w:pPr>
        <w:ind w:firstLine="851"/>
        <w:jc w:val="both"/>
        <w:rPr>
          <w:b/>
          <w:bCs/>
          <w:sz w:val="28"/>
          <w:szCs w:val="28"/>
        </w:rPr>
      </w:pPr>
      <w:r>
        <w:rPr>
          <w:b/>
          <w:bCs/>
          <w:sz w:val="28"/>
          <w:szCs w:val="28"/>
        </w:rPr>
        <w:tab/>
      </w:r>
    </w:p>
    <w:p w:rsidR="00D24BEA" w:rsidRDefault="00D24BEA" w:rsidP="00D24BEA">
      <w:pPr>
        <w:jc w:val="both"/>
        <w:rPr>
          <w:bCs/>
          <w:sz w:val="28"/>
          <w:szCs w:val="28"/>
        </w:rPr>
      </w:pPr>
      <w:r>
        <w:rPr>
          <w:bCs/>
          <w:sz w:val="28"/>
          <w:szCs w:val="28"/>
        </w:rPr>
        <w:t>ПОСТАНОВЛЯЕТ:</w:t>
      </w:r>
    </w:p>
    <w:p w:rsidR="00D24BEA" w:rsidRDefault="00D24BEA" w:rsidP="00D24BEA">
      <w:pPr>
        <w:tabs>
          <w:tab w:val="left" w:pos="567"/>
          <w:tab w:val="left" w:pos="900"/>
        </w:tabs>
        <w:ind w:firstLine="851"/>
        <w:jc w:val="both"/>
        <w:rPr>
          <w:sz w:val="28"/>
          <w:szCs w:val="28"/>
        </w:rPr>
      </w:pPr>
    </w:p>
    <w:p w:rsidR="00D24BEA" w:rsidRDefault="00D24BEA" w:rsidP="00D24BEA">
      <w:pPr>
        <w:tabs>
          <w:tab w:val="left" w:pos="567"/>
          <w:tab w:val="left" w:pos="900"/>
        </w:tabs>
        <w:ind w:firstLine="851"/>
        <w:jc w:val="both"/>
        <w:rPr>
          <w:sz w:val="28"/>
          <w:szCs w:val="28"/>
        </w:rPr>
      </w:pPr>
      <w:r>
        <w:rPr>
          <w:sz w:val="28"/>
          <w:szCs w:val="28"/>
        </w:rPr>
        <w:t>1.В приложение №1 к постановлению администрации МО «Володарский район» от 30.12.2019г. № 2204 «Об утверждении муниципальной программы «Безопасность на территории МО «Володарский район» на 2020-2022 годы» внести следующие изменения:</w:t>
      </w:r>
    </w:p>
    <w:p w:rsidR="00D24BEA" w:rsidRDefault="00D24BEA" w:rsidP="00D24BEA">
      <w:pPr>
        <w:pStyle w:val="a4"/>
        <w:jc w:val="both"/>
        <w:rPr>
          <w:rFonts w:cs="Times New Roman"/>
          <w:sz w:val="26"/>
          <w:szCs w:val="26"/>
        </w:rPr>
      </w:pPr>
      <w:r>
        <w:t xml:space="preserve">           1.1.Раздел </w:t>
      </w:r>
      <w:r>
        <w:rPr>
          <w:rFonts w:cs="Times New Roman"/>
        </w:rPr>
        <w:t xml:space="preserve"> 2.3. Подпрограмма</w:t>
      </w:r>
      <w:r>
        <w:rPr>
          <w:rFonts w:cs="Times New Roman"/>
          <w:sz w:val="26"/>
          <w:szCs w:val="26"/>
        </w:rPr>
        <w:t xml:space="preserve"> </w:t>
      </w:r>
      <w:r>
        <w:rPr>
          <w:rFonts w:cs="Times New Roman"/>
        </w:rPr>
        <w:t>«Профилактика экстремизма и терроризма  на  территории муниципального образования «Володарский район» на 2020-2022 годы» изложить в новой редакции согласно приложению.</w:t>
      </w:r>
    </w:p>
    <w:p w:rsidR="00D24BEA" w:rsidRDefault="00D24BEA" w:rsidP="00D24BEA">
      <w:pPr>
        <w:tabs>
          <w:tab w:val="left" w:pos="567"/>
          <w:tab w:val="left" w:pos="900"/>
        </w:tabs>
        <w:ind w:firstLine="851"/>
        <w:jc w:val="both"/>
        <w:rPr>
          <w:sz w:val="28"/>
          <w:szCs w:val="28"/>
        </w:rPr>
      </w:pPr>
      <w:r>
        <w:rPr>
          <w:sz w:val="28"/>
          <w:szCs w:val="28"/>
        </w:rPr>
        <w:t xml:space="preserve">2.Настоящее постановление считать неотъемлемой частью постановления администрации МО «Володарский район» от 30.12.2019г.                    </w:t>
      </w:r>
      <w:r>
        <w:rPr>
          <w:sz w:val="28"/>
          <w:szCs w:val="28"/>
        </w:rPr>
        <w:lastRenderedPageBreak/>
        <w:t>№ 2204 «Об утверждении муниципальной программы «Безопасность на территории МО «Володарский район» на 2020-2022 годы».</w:t>
      </w:r>
    </w:p>
    <w:p w:rsidR="00D24BEA" w:rsidRDefault="00D24BEA" w:rsidP="00D24BEA">
      <w:pPr>
        <w:ind w:firstLine="851"/>
        <w:jc w:val="both"/>
        <w:rPr>
          <w:sz w:val="28"/>
          <w:szCs w:val="28"/>
        </w:rPr>
      </w:pPr>
      <w:r>
        <w:rPr>
          <w:sz w:val="28"/>
          <w:szCs w:val="28"/>
        </w:rPr>
        <w:t>3.Сектору информационных технологий организационного отдела администрации МО «Володарский район» (</w:t>
      </w:r>
      <w:proofErr w:type="spellStart"/>
      <w:r>
        <w:rPr>
          <w:sz w:val="28"/>
          <w:szCs w:val="28"/>
        </w:rPr>
        <w:t>Поддубнов</w:t>
      </w:r>
      <w:proofErr w:type="spellEnd"/>
      <w:r>
        <w:rPr>
          <w:sz w:val="28"/>
          <w:szCs w:val="28"/>
        </w:rPr>
        <w:t>) опубликовать настоящее постановление на официальном сайте администрации МО «Володарский район».</w:t>
      </w:r>
    </w:p>
    <w:p w:rsidR="00D24BEA" w:rsidRDefault="00D24BEA" w:rsidP="00D24BEA">
      <w:pPr>
        <w:widowControl w:val="0"/>
        <w:adjustRightInd w:val="0"/>
        <w:ind w:firstLine="851"/>
        <w:jc w:val="both"/>
        <w:rPr>
          <w:sz w:val="28"/>
          <w:szCs w:val="28"/>
        </w:rPr>
      </w:pPr>
      <w:r>
        <w:rPr>
          <w:sz w:val="28"/>
          <w:szCs w:val="28"/>
        </w:rPr>
        <w:t>4.Главному редактору МАУ «Редакция газеты «Заря Каспия» (</w:t>
      </w:r>
      <w:proofErr w:type="spellStart"/>
      <w:r>
        <w:rPr>
          <w:sz w:val="28"/>
          <w:szCs w:val="28"/>
        </w:rPr>
        <w:t>Шарова</w:t>
      </w:r>
      <w:proofErr w:type="spellEnd"/>
      <w:r>
        <w:rPr>
          <w:sz w:val="28"/>
          <w:szCs w:val="28"/>
        </w:rPr>
        <w:t>) опубликовать настоящее постановление в районной газете «Заря Каспия».</w:t>
      </w:r>
    </w:p>
    <w:p w:rsidR="00D24BEA" w:rsidRDefault="00D24BEA" w:rsidP="00D24BEA">
      <w:pPr>
        <w:tabs>
          <w:tab w:val="left" w:pos="567"/>
          <w:tab w:val="left" w:pos="900"/>
        </w:tabs>
        <w:ind w:firstLine="851"/>
        <w:jc w:val="both"/>
        <w:rPr>
          <w:sz w:val="28"/>
          <w:szCs w:val="28"/>
        </w:rPr>
      </w:pPr>
      <w:r>
        <w:rPr>
          <w:sz w:val="28"/>
          <w:szCs w:val="28"/>
        </w:rPr>
        <w:t>5.Настоящее постановление вступает в силу со дня подписания.</w:t>
      </w:r>
    </w:p>
    <w:p w:rsidR="00D24BEA" w:rsidRDefault="00D24BEA" w:rsidP="00D24BEA">
      <w:pPr>
        <w:tabs>
          <w:tab w:val="left" w:pos="567"/>
          <w:tab w:val="left" w:pos="900"/>
        </w:tabs>
        <w:ind w:firstLine="851"/>
        <w:jc w:val="both"/>
        <w:rPr>
          <w:sz w:val="28"/>
          <w:szCs w:val="28"/>
        </w:rPr>
      </w:pPr>
      <w:r>
        <w:rPr>
          <w:sz w:val="28"/>
          <w:szCs w:val="28"/>
        </w:rPr>
        <w:t>6.</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МО «Володарский район» по социальной политике Т.А. Афанасьеву.</w:t>
      </w:r>
    </w:p>
    <w:p w:rsidR="00D24BEA" w:rsidRDefault="00D24BEA" w:rsidP="00D24BEA">
      <w:pPr>
        <w:pStyle w:val="2"/>
        <w:ind w:firstLine="851"/>
        <w:jc w:val="both"/>
        <w:rPr>
          <w:b w:val="0"/>
          <w:sz w:val="28"/>
          <w:szCs w:val="28"/>
        </w:rPr>
      </w:pPr>
    </w:p>
    <w:p w:rsidR="00D24BEA" w:rsidRDefault="00D24BEA" w:rsidP="00D24BEA">
      <w:pPr>
        <w:pStyle w:val="2"/>
        <w:ind w:firstLine="851"/>
        <w:jc w:val="both"/>
        <w:rPr>
          <w:b w:val="0"/>
          <w:sz w:val="28"/>
          <w:szCs w:val="28"/>
        </w:rPr>
      </w:pPr>
    </w:p>
    <w:p w:rsidR="00D24BEA" w:rsidRDefault="00D24BEA" w:rsidP="00D24BEA">
      <w:pPr>
        <w:pStyle w:val="2"/>
        <w:ind w:firstLine="851"/>
        <w:jc w:val="both"/>
        <w:rPr>
          <w:b w:val="0"/>
          <w:sz w:val="28"/>
          <w:szCs w:val="28"/>
        </w:rPr>
      </w:pPr>
    </w:p>
    <w:p w:rsidR="00D24BEA" w:rsidRDefault="00D24BEA" w:rsidP="00D24BEA">
      <w:pPr>
        <w:pStyle w:val="2"/>
        <w:spacing w:before="0" w:beforeAutospacing="0" w:after="0" w:afterAutospacing="0"/>
        <w:ind w:firstLine="851"/>
        <w:rPr>
          <w:b w:val="0"/>
          <w:sz w:val="28"/>
          <w:szCs w:val="28"/>
        </w:rPr>
      </w:pPr>
      <w:r>
        <w:rPr>
          <w:b w:val="0"/>
          <w:sz w:val="28"/>
          <w:szCs w:val="28"/>
        </w:rPr>
        <w:t>Глава администрации</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Х.Г. </w:t>
      </w:r>
      <w:proofErr w:type="spellStart"/>
      <w:r>
        <w:rPr>
          <w:b w:val="0"/>
          <w:sz w:val="28"/>
          <w:szCs w:val="28"/>
        </w:rPr>
        <w:t>Исмуханов</w:t>
      </w:r>
      <w:proofErr w:type="spellEnd"/>
    </w:p>
    <w:p w:rsidR="00D24BEA" w:rsidRDefault="00D24BEA" w:rsidP="00D24BEA">
      <w:pPr>
        <w:pStyle w:val="2"/>
        <w:ind w:firstLine="851"/>
        <w:rPr>
          <w:b w:val="0"/>
          <w:i/>
          <w:sz w:val="28"/>
          <w:szCs w:val="28"/>
        </w:rPr>
      </w:pPr>
    </w:p>
    <w:p w:rsidR="00B82EB4" w:rsidRDefault="00B82EB4">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pPr>
        <w:jc w:val="center"/>
      </w:pPr>
    </w:p>
    <w:p w:rsidR="00D24BEA" w:rsidRDefault="00D24BEA" w:rsidP="00D24BEA">
      <w:pPr>
        <w:rPr>
          <w:sz w:val="28"/>
          <w:szCs w:val="28"/>
        </w:rPr>
        <w:sectPr w:rsidR="00D24BEA" w:rsidSect="0005118A">
          <w:pgSz w:w="11906" w:h="16838"/>
          <w:pgMar w:top="1134" w:right="1134" w:bottom="1134" w:left="1134" w:header="720" w:footer="720" w:gutter="0"/>
          <w:cols w:space="720"/>
        </w:sectPr>
      </w:pPr>
    </w:p>
    <w:p w:rsidR="00D24BEA" w:rsidRDefault="00D24BEA" w:rsidP="00D24BEA">
      <w:pPr>
        <w:jc w:val="right"/>
        <w:rPr>
          <w:sz w:val="28"/>
          <w:szCs w:val="28"/>
        </w:rPr>
      </w:pPr>
      <w:r>
        <w:rPr>
          <w:sz w:val="28"/>
          <w:szCs w:val="28"/>
        </w:rPr>
        <w:lastRenderedPageBreak/>
        <w:t>Приложение №1</w:t>
      </w:r>
    </w:p>
    <w:p w:rsidR="00D24BEA" w:rsidRDefault="00D24BEA" w:rsidP="00D24BEA">
      <w:pPr>
        <w:jc w:val="right"/>
        <w:rPr>
          <w:sz w:val="28"/>
          <w:szCs w:val="28"/>
        </w:rPr>
      </w:pPr>
      <w:r>
        <w:rPr>
          <w:sz w:val="28"/>
          <w:szCs w:val="28"/>
        </w:rPr>
        <w:t>к постановлению администрации</w:t>
      </w:r>
    </w:p>
    <w:p w:rsidR="00D24BEA" w:rsidRDefault="00D24BEA" w:rsidP="00D24BEA">
      <w:pPr>
        <w:jc w:val="right"/>
        <w:rPr>
          <w:sz w:val="28"/>
          <w:szCs w:val="28"/>
        </w:rPr>
      </w:pPr>
      <w:r>
        <w:rPr>
          <w:sz w:val="28"/>
          <w:szCs w:val="28"/>
        </w:rPr>
        <w:t>МО «Володарский район»</w:t>
      </w:r>
    </w:p>
    <w:p w:rsidR="00D24BEA" w:rsidRDefault="00D24BEA" w:rsidP="00D24BEA">
      <w:pPr>
        <w:jc w:val="right"/>
        <w:rPr>
          <w:sz w:val="28"/>
          <w:szCs w:val="28"/>
        </w:rPr>
      </w:pPr>
      <w:r>
        <w:rPr>
          <w:sz w:val="28"/>
          <w:szCs w:val="28"/>
        </w:rPr>
        <w:t xml:space="preserve">от </w:t>
      </w:r>
      <w:r w:rsidRPr="00D24BEA">
        <w:rPr>
          <w:sz w:val="28"/>
          <w:szCs w:val="28"/>
          <w:u w:val="single"/>
        </w:rPr>
        <w:t>02.12.2020</w:t>
      </w:r>
      <w:r>
        <w:rPr>
          <w:sz w:val="28"/>
          <w:szCs w:val="28"/>
        </w:rPr>
        <w:t xml:space="preserve"> г. № </w:t>
      </w:r>
      <w:r w:rsidRPr="00D24BEA">
        <w:rPr>
          <w:sz w:val="28"/>
          <w:szCs w:val="28"/>
          <w:u w:val="single"/>
        </w:rPr>
        <w:t>1421</w:t>
      </w:r>
    </w:p>
    <w:p w:rsidR="00D24BEA" w:rsidRDefault="00D24BEA" w:rsidP="00D24BEA">
      <w:pPr>
        <w:rPr>
          <w:sz w:val="28"/>
          <w:szCs w:val="28"/>
        </w:rPr>
      </w:pPr>
    </w:p>
    <w:p w:rsidR="00D24BEA" w:rsidRDefault="00D24BEA">
      <w:pPr>
        <w:jc w:val="center"/>
        <w:rPr>
          <w:sz w:val="28"/>
          <w:szCs w:val="28"/>
        </w:rPr>
      </w:pPr>
    </w:p>
    <w:p w:rsidR="00D24BEA" w:rsidRDefault="00D24BEA" w:rsidP="00D24BEA">
      <w:pPr>
        <w:spacing w:line="276" w:lineRule="auto"/>
        <w:jc w:val="center"/>
        <w:rPr>
          <w:bCs/>
          <w:sz w:val="26"/>
          <w:szCs w:val="26"/>
        </w:rPr>
      </w:pPr>
      <w:r>
        <w:rPr>
          <w:bCs/>
          <w:sz w:val="26"/>
          <w:szCs w:val="26"/>
        </w:rPr>
        <w:t xml:space="preserve">Раздел 2.3 Подпрограмма «Профилактика  экстремизма и терроризма </w:t>
      </w:r>
    </w:p>
    <w:p w:rsidR="00D24BEA" w:rsidRDefault="00D24BEA" w:rsidP="00D24BEA">
      <w:pPr>
        <w:pStyle w:val="a4"/>
        <w:jc w:val="center"/>
        <w:rPr>
          <w:rFonts w:cs="Times New Roman"/>
          <w:bCs/>
          <w:sz w:val="26"/>
          <w:szCs w:val="26"/>
        </w:rPr>
      </w:pPr>
      <w:r>
        <w:rPr>
          <w:rFonts w:cs="Times New Roman"/>
          <w:bCs/>
          <w:sz w:val="26"/>
          <w:szCs w:val="26"/>
        </w:rPr>
        <w:t>на территории муниципального образования «Володарский район»</w:t>
      </w:r>
    </w:p>
    <w:p w:rsidR="00D24BEA" w:rsidRDefault="00D24BEA" w:rsidP="00D24BEA">
      <w:pPr>
        <w:pStyle w:val="a4"/>
        <w:jc w:val="center"/>
        <w:rPr>
          <w:rStyle w:val="a6"/>
          <w:rFonts w:cs="Times New Roman"/>
          <w:b w:val="0"/>
          <w:sz w:val="26"/>
          <w:szCs w:val="26"/>
        </w:rPr>
      </w:pPr>
      <w:r>
        <w:rPr>
          <w:rFonts w:cs="Times New Roman"/>
          <w:sz w:val="26"/>
          <w:szCs w:val="26"/>
        </w:rPr>
        <w:t xml:space="preserve">Паспорт  подпрограммы </w:t>
      </w:r>
      <w:r>
        <w:rPr>
          <w:rStyle w:val="a6"/>
          <w:rFonts w:cs="Times New Roman"/>
          <w:sz w:val="26"/>
          <w:szCs w:val="26"/>
        </w:rPr>
        <w:t>«Профилактика экстремизма и терроризма на территории</w:t>
      </w:r>
    </w:p>
    <w:p w:rsidR="00D24BEA" w:rsidRDefault="00D24BEA" w:rsidP="00D24BEA">
      <w:pPr>
        <w:pStyle w:val="a4"/>
        <w:jc w:val="center"/>
        <w:rPr>
          <w:rStyle w:val="a6"/>
          <w:rFonts w:cs="Times New Roman"/>
          <w:b w:val="0"/>
          <w:sz w:val="26"/>
          <w:szCs w:val="26"/>
        </w:rPr>
      </w:pPr>
      <w:r>
        <w:rPr>
          <w:rStyle w:val="a6"/>
          <w:rFonts w:cs="Times New Roman"/>
          <w:sz w:val="26"/>
          <w:szCs w:val="26"/>
        </w:rPr>
        <w:t xml:space="preserve"> муниципального образования «Володарский район» на 2020-2022 годы»</w:t>
      </w:r>
    </w:p>
    <w:tbl>
      <w:tblPr>
        <w:tblW w:w="148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78"/>
        <w:gridCol w:w="2331"/>
        <w:gridCol w:w="1982"/>
        <w:gridCol w:w="2267"/>
        <w:gridCol w:w="929"/>
        <w:gridCol w:w="920"/>
        <w:gridCol w:w="60"/>
        <w:gridCol w:w="1000"/>
        <w:gridCol w:w="40"/>
        <w:gridCol w:w="2373"/>
      </w:tblGrid>
      <w:tr w:rsidR="00D24BEA" w:rsidTr="00D24BEA">
        <w:trPr>
          <w:cantSplit/>
          <w:trHeight w:val="20"/>
        </w:trPr>
        <w:tc>
          <w:tcPr>
            <w:tcW w:w="297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 xml:space="preserve">Наименование    подпрограммы       </w:t>
            </w:r>
          </w:p>
        </w:tc>
        <w:tc>
          <w:tcPr>
            <w:tcW w:w="11906" w:type="dxa"/>
            <w:gridSpan w:val="9"/>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rFonts w:eastAsiaTheme="majorEastAsia"/>
                <w:sz w:val="22"/>
                <w:szCs w:val="22"/>
              </w:rPr>
              <w:t>«Профилактика экстремизма и терроризма на территории муниципального образования «Володарский район» на 2020-2022 годы»</w:t>
            </w:r>
            <w:r>
              <w:rPr>
                <w:sz w:val="22"/>
                <w:szCs w:val="22"/>
              </w:rPr>
              <w:t xml:space="preserve"> (далее – подпрограмма</w:t>
            </w:r>
            <w:proofErr w:type="gramStart"/>
            <w:r>
              <w:rPr>
                <w:sz w:val="22"/>
                <w:szCs w:val="22"/>
              </w:rPr>
              <w:t xml:space="preserve"> )</w:t>
            </w:r>
            <w:proofErr w:type="gramEnd"/>
          </w:p>
        </w:tc>
      </w:tr>
      <w:tr w:rsidR="00D24BEA" w:rsidTr="00D24BEA">
        <w:trPr>
          <w:cantSplit/>
          <w:trHeight w:val="20"/>
        </w:trPr>
        <w:tc>
          <w:tcPr>
            <w:tcW w:w="297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Цель подпрограммы</w:t>
            </w:r>
          </w:p>
        </w:tc>
        <w:tc>
          <w:tcPr>
            <w:tcW w:w="11906" w:type="dxa"/>
            <w:gridSpan w:val="9"/>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D24BEA" w:rsidRDefault="00D24BEA">
            <w:pPr>
              <w:rPr>
                <w:sz w:val="22"/>
                <w:szCs w:val="22"/>
              </w:rPr>
            </w:pPr>
            <w:r>
              <w:rPr>
                <w:sz w:val="22"/>
                <w:szCs w:val="22"/>
              </w:rPr>
              <w:t>- создание и поддержание условий, затрудняющих проведение экстремистских и террористических акций на территории МО «Володарский район»;</w:t>
            </w:r>
          </w:p>
          <w:p w:rsidR="00D24BEA" w:rsidRDefault="00D24BEA">
            <w:pPr>
              <w:rPr>
                <w:sz w:val="22"/>
                <w:szCs w:val="22"/>
              </w:rPr>
            </w:pPr>
            <w:r>
              <w:rPr>
                <w:sz w:val="22"/>
                <w:szCs w:val="22"/>
              </w:rPr>
              <w:t xml:space="preserve">- 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Pr>
                <w:sz w:val="22"/>
                <w:szCs w:val="22"/>
              </w:rPr>
              <w:t>антиэкстремистских</w:t>
            </w:r>
            <w:proofErr w:type="spellEnd"/>
            <w:r>
              <w:rPr>
                <w:sz w:val="22"/>
                <w:szCs w:val="22"/>
              </w:rPr>
              <w:t xml:space="preserve"> и антитеррористических мероприятий на территории МО «Володарский район»</w:t>
            </w:r>
          </w:p>
        </w:tc>
      </w:tr>
      <w:tr w:rsidR="00D24BEA" w:rsidTr="00D24BEA">
        <w:trPr>
          <w:cantSplit/>
          <w:trHeight w:val="20"/>
        </w:trPr>
        <w:tc>
          <w:tcPr>
            <w:tcW w:w="297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Муниципальный заказчик подпрограммы</w:t>
            </w:r>
          </w:p>
        </w:tc>
        <w:tc>
          <w:tcPr>
            <w:tcW w:w="11906" w:type="dxa"/>
            <w:gridSpan w:val="9"/>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Администрация  МО «Володарский район»</w:t>
            </w:r>
          </w:p>
        </w:tc>
      </w:tr>
      <w:tr w:rsidR="00D24BEA" w:rsidTr="00D24BEA">
        <w:trPr>
          <w:cantSplit/>
          <w:trHeight w:val="20"/>
        </w:trPr>
        <w:tc>
          <w:tcPr>
            <w:tcW w:w="297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 xml:space="preserve">Задачи  подпрограммы       </w:t>
            </w:r>
          </w:p>
        </w:tc>
        <w:tc>
          <w:tcPr>
            <w:tcW w:w="11906" w:type="dxa"/>
            <w:gridSpan w:val="9"/>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 совершенствование нормативно-правовых основ профилактики экстремизма и терроризма на территории МО «Володарский район»;</w:t>
            </w:r>
          </w:p>
          <w:p w:rsidR="00D24BEA" w:rsidRDefault="00D24BEA">
            <w:pPr>
              <w:rPr>
                <w:sz w:val="22"/>
                <w:szCs w:val="22"/>
              </w:rPr>
            </w:pPr>
            <w:r>
              <w:rPr>
                <w:sz w:val="22"/>
                <w:szCs w:val="22"/>
              </w:rPr>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D24BEA" w:rsidRDefault="00D24BEA">
            <w:pPr>
              <w:rPr>
                <w:sz w:val="22"/>
                <w:szCs w:val="22"/>
              </w:rPr>
            </w:pPr>
            <w:r>
              <w:rPr>
                <w:sz w:val="22"/>
                <w:szCs w:val="22"/>
              </w:rPr>
              <w:t>- 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D24BEA" w:rsidRDefault="00D24BEA">
            <w:pPr>
              <w:rPr>
                <w:sz w:val="22"/>
                <w:szCs w:val="22"/>
              </w:rPr>
            </w:pPr>
            <w:r>
              <w:rPr>
                <w:sz w:val="22"/>
                <w:szCs w:val="22"/>
              </w:rPr>
              <w:t>- 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D24BEA" w:rsidRDefault="00D24BEA">
            <w:pPr>
              <w:rPr>
                <w:sz w:val="22"/>
                <w:szCs w:val="22"/>
              </w:rPr>
            </w:pPr>
            <w:r>
              <w:rPr>
                <w:sz w:val="22"/>
                <w:szCs w:val="22"/>
              </w:rPr>
              <w:t>- контрпропаганда экстремизма и терроризма на территории МО «Володарский район»</w:t>
            </w:r>
          </w:p>
        </w:tc>
      </w:tr>
      <w:tr w:rsidR="00D24BEA" w:rsidTr="00D24BEA">
        <w:trPr>
          <w:cantSplit/>
          <w:trHeight w:val="20"/>
        </w:trPr>
        <w:tc>
          <w:tcPr>
            <w:tcW w:w="297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Сроки реализации подпрограммы</w:t>
            </w:r>
          </w:p>
        </w:tc>
        <w:tc>
          <w:tcPr>
            <w:tcW w:w="11906" w:type="dxa"/>
            <w:gridSpan w:val="9"/>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2020-2022 годы</w:t>
            </w:r>
          </w:p>
        </w:tc>
      </w:tr>
      <w:tr w:rsidR="00D24BEA" w:rsidTr="00D24BEA">
        <w:trPr>
          <w:cantSplit/>
          <w:trHeight w:val="20"/>
        </w:trPr>
        <w:tc>
          <w:tcPr>
            <w:tcW w:w="2978" w:type="dxa"/>
            <w:vMerge w:val="restart"/>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lastRenderedPageBreak/>
              <w:t>Источники финансирования подпрограммы по реализации и главным распорядителем бюджетных средств</w:t>
            </w:r>
          </w:p>
        </w:tc>
        <w:tc>
          <w:tcPr>
            <w:tcW w:w="11906" w:type="dxa"/>
            <w:gridSpan w:val="9"/>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Расходы (тыс</w:t>
            </w:r>
            <w:proofErr w:type="gramStart"/>
            <w:r>
              <w:rPr>
                <w:sz w:val="22"/>
                <w:szCs w:val="22"/>
              </w:rPr>
              <w:t>.р</w:t>
            </w:r>
            <w:proofErr w:type="gramEnd"/>
            <w:r>
              <w:rPr>
                <w:sz w:val="22"/>
                <w:szCs w:val="22"/>
              </w:rPr>
              <w:t>уб.)</w:t>
            </w:r>
          </w:p>
        </w:tc>
      </w:tr>
      <w:tr w:rsidR="00D24BEA" w:rsidTr="00D24BEA">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332"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Наименование подпрограммы</w:t>
            </w:r>
          </w:p>
        </w:tc>
        <w:tc>
          <w:tcPr>
            <w:tcW w:w="1983"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Главный распорядитель бюджетных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Источник финансирования</w:t>
            </w:r>
          </w:p>
        </w:tc>
        <w:tc>
          <w:tcPr>
            <w:tcW w:w="929"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2020</w:t>
            </w:r>
          </w:p>
          <w:p w:rsidR="00D24BEA" w:rsidRDefault="00D24BEA">
            <w:pPr>
              <w:rPr>
                <w:sz w:val="22"/>
                <w:szCs w:val="22"/>
              </w:rPr>
            </w:pPr>
            <w:r>
              <w:rPr>
                <w:sz w:val="22"/>
                <w:szCs w:val="22"/>
              </w:rPr>
              <w:t>год</w:t>
            </w:r>
          </w:p>
        </w:tc>
        <w:tc>
          <w:tcPr>
            <w:tcW w:w="920"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2021</w:t>
            </w:r>
          </w:p>
          <w:p w:rsidR="00D24BEA" w:rsidRDefault="00D24BEA">
            <w:pPr>
              <w:rPr>
                <w:sz w:val="22"/>
                <w:szCs w:val="22"/>
              </w:rPr>
            </w:pPr>
            <w:r>
              <w:rPr>
                <w:sz w:val="22"/>
                <w:szCs w:val="22"/>
              </w:rPr>
              <w:t xml:space="preserve"> год</w:t>
            </w:r>
          </w:p>
        </w:tc>
        <w:tc>
          <w:tcPr>
            <w:tcW w:w="1060" w:type="dxa"/>
            <w:gridSpan w:val="2"/>
            <w:tcBorders>
              <w:top w:val="single" w:sz="4" w:space="0" w:color="auto"/>
              <w:left w:val="single" w:sz="4" w:space="0" w:color="auto"/>
              <w:bottom w:val="single" w:sz="4" w:space="0" w:color="auto"/>
              <w:right w:val="single" w:sz="4" w:space="0" w:color="auto"/>
            </w:tcBorders>
          </w:tcPr>
          <w:p w:rsidR="00D24BEA" w:rsidRDefault="00D24BEA">
            <w:pPr>
              <w:rPr>
                <w:sz w:val="22"/>
                <w:szCs w:val="22"/>
              </w:rPr>
            </w:pPr>
            <w:r>
              <w:rPr>
                <w:sz w:val="22"/>
                <w:szCs w:val="22"/>
              </w:rPr>
              <w:t>2022</w:t>
            </w:r>
          </w:p>
          <w:p w:rsidR="00D24BEA" w:rsidRDefault="00D24BEA">
            <w:pPr>
              <w:rPr>
                <w:sz w:val="22"/>
                <w:szCs w:val="22"/>
              </w:rPr>
            </w:pPr>
            <w:r>
              <w:rPr>
                <w:sz w:val="22"/>
                <w:szCs w:val="22"/>
              </w:rPr>
              <w:t>год</w:t>
            </w:r>
          </w:p>
          <w:p w:rsidR="00D24BEA" w:rsidRDefault="00D24BEA">
            <w:pPr>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D24BEA" w:rsidRDefault="00D24BEA">
            <w:pPr>
              <w:rPr>
                <w:sz w:val="22"/>
                <w:szCs w:val="22"/>
              </w:rPr>
            </w:pPr>
            <w:r>
              <w:rPr>
                <w:sz w:val="22"/>
                <w:szCs w:val="22"/>
              </w:rPr>
              <w:t>Итого:</w:t>
            </w:r>
          </w:p>
          <w:p w:rsidR="00D24BEA" w:rsidRDefault="00D24BEA">
            <w:pPr>
              <w:rPr>
                <w:sz w:val="22"/>
                <w:szCs w:val="22"/>
              </w:rPr>
            </w:pPr>
          </w:p>
        </w:tc>
      </w:tr>
      <w:tr w:rsidR="00D24BEA" w:rsidTr="00D24BEA">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332" w:type="dxa"/>
            <w:vMerge w:val="restart"/>
            <w:tcBorders>
              <w:top w:val="single" w:sz="4" w:space="0" w:color="auto"/>
              <w:left w:val="single" w:sz="4" w:space="0" w:color="auto"/>
              <w:bottom w:val="single" w:sz="4" w:space="0" w:color="auto"/>
              <w:right w:val="single" w:sz="4" w:space="0" w:color="auto"/>
            </w:tcBorders>
            <w:hideMark/>
          </w:tcPr>
          <w:p w:rsidR="00D24BEA" w:rsidRDefault="00D24BEA">
            <w:pPr>
              <w:rPr>
                <w:rFonts w:eastAsiaTheme="majorEastAsia"/>
                <w:sz w:val="22"/>
                <w:szCs w:val="22"/>
              </w:rPr>
            </w:pPr>
            <w:r>
              <w:rPr>
                <w:rFonts w:eastAsiaTheme="majorEastAsia"/>
                <w:sz w:val="22"/>
                <w:szCs w:val="22"/>
              </w:rPr>
              <w:t>«Профилактика экстремизма и терроризма</w:t>
            </w:r>
          </w:p>
          <w:p w:rsidR="00D24BEA" w:rsidRDefault="00D24BEA">
            <w:pPr>
              <w:rPr>
                <w:sz w:val="22"/>
                <w:szCs w:val="22"/>
              </w:rPr>
            </w:pPr>
            <w:r>
              <w:rPr>
                <w:rFonts w:eastAsiaTheme="majorEastAsia"/>
                <w:sz w:val="22"/>
                <w:szCs w:val="22"/>
              </w:rPr>
              <w:t>на территории муниципального образования «Володарский район»»</w:t>
            </w:r>
          </w:p>
        </w:tc>
        <w:tc>
          <w:tcPr>
            <w:tcW w:w="1983" w:type="dxa"/>
            <w:vMerge w:val="restart"/>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Финансово-экономическое управление администрации МО "Володарский район"</w:t>
            </w:r>
          </w:p>
        </w:tc>
        <w:tc>
          <w:tcPr>
            <w:tcW w:w="226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 xml:space="preserve">Всего: в т.ч. </w:t>
            </w:r>
          </w:p>
        </w:tc>
        <w:tc>
          <w:tcPr>
            <w:tcW w:w="929"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20,0</w:t>
            </w:r>
          </w:p>
        </w:tc>
        <w:tc>
          <w:tcPr>
            <w:tcW w:w="920"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20,0</w:t>
            </w:r>
          </w:p>
        </w:tc>
        <w:tc>
          <w:tcPr>
            <w:tcW w:w="1060" w:type="dxa"/>
            <w:gridSpan w:val="2"/>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20,0</w:t>
            </w:r>
          </w:p>
        </w:tc>
        <w:tc>
          <w:tcPr>
            <w:tcW w:w="2414" w:type="dxa"/>
            <w:gridSpan w:val="2"/>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60,0</w:t>
            </w:r>
          </w:p>
        </w:tc>
      </w:tr>
      <w:tr w:rsidR="00D24BEA" w:rsidTr="00D24BEA">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Средства районного бюджета</w:t>
            </w:r>
          </w:p>
        </w:tc>
        <w:tc>
          <w:tcPr>
            <w:tcW w:w="929"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20,0</w:t>
            </w:r>
          </w:p>
        </w:tc>
        <w:tc>
          <w:tcPr>
            <w:tcW w:w="920"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20,0</w:t>
            </w:r>
          </w:p>
        </w:tc>
        <w:tc>
          <w:tcPr>
            <w:tcW w:w="1060" w:type="dxa"/>
            <w:gridSpan w:val="2"/>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20,0</w:t>
            </w:r>
          </w:p>
        </w:tc>
        <w:tc>
          <w:tcPr>
            <w:tcW w:w="2414" w:type="dxa"/>
            <w:gridSpan w:val="2"/>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60,0</w:t>
            </w:r>
          </w:p>
        </w:tc>
      </w:tr>
      <w:tr w:rsidR="00D24BEA" w:rsidTr="00D24BEA">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Средства бюджета АО</w:t>
            </w:r>
          </w:p>
        </w:tc>
        <w:tc>
          <w:tcPr>
            <w:tcW w:w="929"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w:t>
            </w:r>
          </w:p>
        </w:tc>
        <w:tc>
          <w:tcPr>
            <w:tcW w:w="920"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w:t>
            </w:r>
          </w:p>
        </w:tc>
        <w:tc>
          <w:tcPr>
            <w:tcW w:w="1060" w:type="dxa"/>
            <w:gridSpan w:val="2"/>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w:t>
            </w:r>
          </w:p>
        </w:tc>
        <w:tc>
          <w:tcPr>
            <w:tcW w:w="2414" w:type="dxa"/>
            <w:gridSpan w:val="2"/>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w:t>
            </w:r>
          </w:p>
        </w:tc>
      </w:tr>
      <w:tr w:rsidR="00D24BEA" w:rsidTr="00D24BEA">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Другие источники</w:t>
            </w:r>
          </w:p>
        </w:tc>
        <w:tc>
          <w:tcPr>
            <w:tcW w:w="929"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 xml:space="preserve"> 0</w:t>
            </w:r>
          </w:p>
        </w:tc>
        <w:tc>
          <w:tcPr>
            <w:tcW w:w="980" w:type="dxa"/>
            <w:gridSpan w:val="2"/>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w:t>
            </w:r>
          </w:p>
        </w:tc>
        <w:tc>
          <w:tcPr>
            <w:tcW w:w="1040" w:type="dxa"/>
            <w:gridSpan w:val="2"/>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w:t>
            </w:r>
          </w:p>
        </w:tc>
        <w:tc>
          <w:tcPr>
            <w:tcW w:w="2374"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w:t>
            </w:r>
          </w:p>
        </w:tc>
      </w:tr>
      <w:tr w:rsidR="00D24BEA" w:rsidTr="00D24BEA">
        <w:trPr>
          <w:trHeight w:val="20"/>
        </w:trPr>
        <w:tc>
          <w:tcPr>
            <w:tcW w:w="14884" w:type="dxa"/>
            <w:gridSpan w:val="10"/>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hideMark/>
          </w:tcPr>
          <w:p w:rsidR="00D24BEA" w:rsidRDefault="00D24BEA">
            <w:pPr>
              <w:jc w:val="center"/>
              <w:rPr>
                <w:sz w:val="22"/>
                <w:szCs w:val="22"/>
              </w:rPr>
            </w:pPr>
            <w:r>
              <w:rPr>
                <w:sz w:val="22"/>
                <w:szCs w:val="22"/>
              </w:rPr>
              <w:t xml:space="preserve">Перечень мероприятий подпрограммы </w:t>
            </w:r>
          </w:p>
          <w:p w:rsidR="00D24BEA" w:rsidRDefault="00D24BEA">
            <w:pPr>
              <w:jc w:val="center"/>
              <w:rPr>
                <w:sz w:val="22"/>
                <w:szCs w:val="22"/>
              </w:rPr>
            </w:pPr>
            <w:r>
              <w:rPr>
                <w:rFonts w:eastAsiaTheme="majorEastAsia"/>
                <w:sz w:val="22"/>
                <w:szCs w:val="22"/>
              </w:rPr>
              <w:t>«Профилактика экстремизма и терроризма на территории муниципального образования «Володарский район» на 2020-2022 годы»</w:t>
            </w:r>
          </w:p>
        </w:tc>
      </w:tr>
    </w:tbl>
    <w:tbl>
      <w:tblPr>
        <w:tblpPr w:leftFromText="180" w:rightFromText="180" w:vertAnchor="text" w:horzAnchor="margin"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2674"/>
        <w:gridCol w:w="2186"/>
        <w:gridCol w:w="992"/>
        <w:gridCol w:w="851"/>
        <w:gridCol w:w="840"/>
        <w:gridCol w:w="11"/>
        <w:gridCol w:w="49"/>
        <w:gridCol w:w="801"/>
        <w:gridCol w:w="19"/>
        <w:gridCol w:w="20"/>
        <w:gridCol w:w="894"/>
        <w:gridCol w:w="2694"/>
        <w:gridCol w:w="2185"/>
      </w:tblGrid>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w:t>
            </w:r>
          </w:p>
          <w:p w:rsidR="00D24BEA" w:rsidRDefault="00D24BEA">
            <w:pP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Наименование мероприятия</w:t>
            </w:r>
          </w:p>
        </w:tc>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Срок исполнения</w:t>
            </w:r>
          </w:p>
        </w:tc>
        <w:tc>
          <w:tcPr>
            <w:tcW w:w="3485" w:type="dxa"/>
            <w:gridSpan w:val="8"/>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Объем финансирования</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Ответственный исполнитель мероприятия</w:t>
            </w:r>
          </w:p>
        </w:tc>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Планируемые результаты реализации мероприятия</w:t>
            </w: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Всего:</w:t>
            </w:r>
          </w:p>
        </w:tc>
        <w:tc>
          <w:tcPr>
            <w:tcW w:w="900" w:type="dxa"/>
            <w:gridSpan w:val="3"/>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2020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2021</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2022</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1</w:t>
            </w:r>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Проведение межведомственных комиссионных обследований состояния антитеррористической защищенности объектов критической инфраструктуры, повышенной опасности, жизнеобеспечения, с массовым пребыванием граждан  с  выработкой рекомендаций по повышению уровня их антитеррористической защищенности</w:t>
            </w: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 xml:space="preserve">Всего: </w:t>
            </w:r>
          </w:p>
          <w:p w:rsidR="00D24BEA" w:rsidRDefault="00D24BEA">
            <w:pPr>
              <w:rPr>
                <w:sz w:val="22"/>
                <w:szCs w:val="22"/>
              </w:rPr>
            </w:pPr>
            <w:r>
              <w:rPr>
                <w:sz w:val="22"/>
                <w:szCs w:val="22"/>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межведомственная   комиссия по проверке объектов вероятного террористического посягательства</w:t>
            </w:r>
          </w:p>
        </w:tc>
        <w:tc>
          <w:tcPr>
            <w:tcW w:w="2185" w:type="dxa"/>
            <w:vMerge w:val="restart"/>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r>
              <w:rPr>
                <w:sz w:val="22"/>
                <w:szCs w:val="22"/>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D24BEA" w:rsidRDefault="00D24BEA">
            <w:pPr>
              <w:rPr>
                <w:sz w:val="22"/>
                <w:szCs w:val="22"/>
              </w:rPr>
            </w:pPr>
            <w:r>
              <w:rPr>
                <w:sz w:val="22"/>
                <w:szCs w:val="22"/>
              </w:rPr>
              <w:t xml:space="preserve">- количество действующих на территории МО «Володарский район» нормативных правовых актов и </w:t>
            </w:r>
            <w:r>
              <w:rPr>
                <w:sz w:val="22"/>
                <w:szCs w:val="22"/>
              </w:rPr>
              <w:lastRenderedPageBreak/>
              <w:t xml:space="preserve">правовых актов ненормативного характера (до 2) антитеррористической и </w:t>
            </w:r>
            <w:proofErr w:type="spellStart"/>
            <w:r>
              <w:rPr>
                <w:sz w:val="22"/>
                <w:szCs w:val="22"/>
              </w:rPr>
              <w:t>антиэкстремистской</w:t>
            </w:r>
            <w:proofErr w:type="spellEnd"/>
            <w:r>
              <w:rPr>
                <w:sz w:val="22"/>
                <w:szCs w:val="22"/>
              </w:rPr>
              <w:t xml:space="preserve"> направленности;</w:t>
            </w:r>
          </w:p>
          <w:p w:rsidR="00D24BEA" w:rsidRDefault="00D24BEA">
            <w:pPr>
              <w:rPr>
                <w:sz w:val="22"/>
                <w:szCs w:val="22"/>
              </w:rPr>
            </w:pPr>
            <w:r>
              <w:rPr>
                <w:sz w:val="22"/>
                <w:szCs w:val="22"/>
              </w:rPr>
              <w:t xml:space="preserve">- увеличение доли объектов и территорий, обеспеченных </w:t>
            </w:r>
            <w:proofErr w:type="gramStart"/>
            <w:r>
              <w:rPr>
                <w:sz w:val="22"/>
                <w:szCs w:val="22"/>
              </w:rPr>
              <w:t>контролем за</w:t>
            </w:r>
            <w:proofErr w:type="gramEnd"/>
            <w:r>
              <w:rPr>
                <w:sz w:val="22"/>
                <w:szCs w:val="22"/>
              </w:rPr>
              <w:t xml:space="preserve"> безопасностью, от общего количества критически важных объектов с 50 до 60%;</w:t>
            </w:r>
          </w:p>
          <w:p w:rsidR="00D24BEA" w:rsidRDefault="00D24BEA">
            <w:pPr>
              <w:rPr>
                <w:sz w:val="22"/>
                <w:szCs w:val="22"/>
              </w:rPr>
            </w:pPr>
            <w:r>
              <w:rPr>
                <w:sz w:val="22"/>
                <w:szCs w:val="22"/>
              </w:rPr>
              <w:t>- увеличение доли готовности сил и сре</w:t>
            </w:r>
            <w:proofErr w:type="gramStart"/>
            <w:r>
              <w:rPr>
                <w:sz w:val="22"/>
                <w:szCs w:val="22"/>
              </w:rPr>
              <w:t>дств к пр</w:t>
            </w:r>
            <w:proofErr w:type="gramEnd"/>
            <w:r>
              <w:rPr>
                <w:sz w:val="22"/>
                <w:szCs w:val="22"/>
              </w:rPr>
              <w:t>едупреждению и пресечению террористических актов и проявлений экстремизма, минимизации и ликвидации их последствий с 95 до 100%;</w:t>
            </w:r>
          </w:p>
          <w:p w:rsidR="00D24BEA" w:rsidRDefault="00D24BEA">
            <w:pPr>
              <w:rPr>
                <w:sz w:val="22"/>
                <w:szCs w:val="22"/>
              </w:rPr>
            </w:pPr>
            <w:r>
              <w:rPr>
                <w:sz w:val="22"/>
                <w:szCs w:val="22"/>
              </w:rPr>
              <w:t xml:space="preserve">- недопущение увеличения доли участников в террористических и экстремистских проявлениях на территории МО «Володарский </w:t>
            </w:r>
            <w:r>
              <w:rPr>
                <w:sz w:val="22"/>
                <w:szCs w:val="22"/>
              </w:rPr>
              <w:lastRenderedPageBreak/>
              <w:t>район» (не более 0.1%);</w:t>
            </w:r>
          </w:p>
          <w:p w:rsidR="00D24BEA" w:rsidRDefault="00D24BEA">
            <w:pPr>
              <w:rPr>
                <w:sz w:val="22"/>
                <w:szCs w:val="22"/>
              </w:rPr>
            </w:pPr>
            <w:r>
              <w:rPr>
                <w:sz w:val="22"/>
                <w:szCs w:val="22"/>
              </w:rPr>
              <w:t xml:space="preserve">- сохранение доли населения, охваченного стимулирующими мероприятиями от </w:t>
            </w:r>
            <w:proofErr w:type="gramStart"/>
            <w:r>
              <w:rPr>
                <w:sz w:val="22"/>
                <w:szCs w:val="22"/>
              </w:rPr>
              <w:t>запланированных</w:t>
            </w:r>
            <w:proofErr w:type="gramEnd"/>
            <w:r>
              <w:rPr>
                <w:sz w:val="22"/>
                <w:szCs w:val="22"/>
              </w:rPr>
              <w:t xml:space="preserve"> (100%);</w:t>
            </w:r>
          </w:p>
          <w:p w:rsidR="00D24BEA" w:rsidRDefault="00D24BEA">
            <w:pPr>
              <w:rPr>
                <w:sz w:val="22"/>
                <w:szCs w:val="22"/>
              </w:rPr>
            </w:pPr>
            <w:r>
              <w:rPr>
                <w:sz w:val="22"/>
                <w:szCs w:val="22"/>
              </w:rPr>
              <w:t>- сохранение доли реализованных мероприятий к общему количеству запланированных контрольно-пропагандистских мероприятий (100%).</w:t>
            </w:r>
          </w:p>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2</w:t>
            </w:r>
          </w:p>
        </w:tc>
        <w:tc>
          <w:tcPr>
            <w:tcW w:w="2674" w:type="dxa"/>
            <w:vMerge w:val="restart"/>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r>
              <w:rPr>
                <w:sz w:val="22"/>
                <w:szCs w:val="22"/>
              </w:rPr>
              <w:t xml:space="preserve">Организация демонстрации видеороликов </w:t>
            </w:r>
            <w:r>
              <w:rPr>
                <w:sz w:val="22"/>
                <w:szCs w:val="22"/>
              </w:rPr>
              <w:lastRenderedPageBreak/>
              <w:t>антитеррористической направленности с сюжетами по повышению бдительности и внимательности во время пребывания в местах массового скопления граждан  и</w:t>
            </w:r>
          </w:p>
          <w:p w:rsidR="00D24BEA" w:rsidRDefault="00D24BEA">
            <w:pPr>
              <w:rPr>
                <w:sz w:val="22"/>
                <w:szCs w:val="22"/>
              </w:rPr>
            </w:pPr>
          </w:p>
          <w:p w:rsidR="00D24BEA" w:rsidRDefault="00D24BEA">
            <w:pPr>
              <w:rPr>
                <w:sz w:val="22"/>
                <w:szCs w:val="22"/>
              </w:rPr>
            </w:pPr>
            <w:r>
              <w:rPr>
                <w:sz w:val="22"/>
                <w:szCs w:val="22"/>
              </w:rPr>
              <w:t xml:space="preserve"> предупреждению социальной и национальной нетерпимости насилия, жестокости и экстремистской деятельности</w:t>
            </w: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 xml:space="preserve">Руководители объектов, отдел образования администрации МО </w:t>
            </w:r>
            <w:r>
              <w:rPr>
                <w:sz w:val="22"/>
                <w:szCs w:val="22"/>
              </w:rPr>
              <w:lastRenderedPageBreak/>
              <w:t xml:space="preserve">«Володарский район», отдел культуры, молодежи и туризма администрации МО «Володарский район», комитет по физической культуре и спорту администрации </w:t>
            </w:r>
          </w:p>
          <w:p w:rsidR="00D24BEA" w:rsidRDefault="00D24BEA">
            <w:pPr>
              <w:rPr>
                <w:sz w:val="22"/>
                <w:szCs w:val="22"/>
              </w:rPr>
            </w:pPr>
            <w:r>
              <w:rPr>
                <w:sz w:val="22"/>
                <w:szCs w:val="22"/>
              </w:rPr>
              <w:t>МО «Володарский район»,  ГКУ АО «Центр социальной поддержки населения Володарского района»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 xml:space="preserve">Бюджет МО </w:t>
            </w:r>
            <w:r>
              <w:rPr>
                <w:sz w:val="22"/>
                <w:szCs w:val="22"/>
              </w:rPr>
              <w:lastRenderedPageBreak/>
              <w:t>"Володарский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3</w:t>
            </w:r>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 xml:space="preserve">Резервирование печатных площадей в районной газете «Заря Каспия» для публикации материалов по тематике </w:t>
            </w:r>
            <w:proofErr w:type="spellStart"/>
            <w:proofErr w:type="gramStart"/>
            <w:r>
              <w:rPr>
                <w:sz w:val="22"/>
                <w:szCs w:val="22"/>
              </w:rPr>
              <w:t>противо-действия</w:t>
            </w:r>
            <w:proofErr w:type="spellEnd"/>
            <w:proofErr w:type="gramEnd"/>
            <w:r>
              <w:rPr>
                <w:sz w:val="22"/>
                <w:szCs w:val="22"/>
              </w:rPr>
              <w:t xml:space="preserve"> терроризму и экстремизму</w:t>
            </w: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Редакция газеты «Заря Каспия»</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4</w:t>
            </w:r>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 xml:space="preserve">Организация проведения семинаров, тренингов, круглых столов для руководителей и педагогов образовательных учреждений по вопросам организации деятельности, направленной на профилактику экстремизма и </w:t>
            </w:r>
            <w:r>
              <w:rPr>
                <w:sz w:val="22"/>
                <w:szCs w:val="22"/>
              </w:rPr>
              <w:lastRenderedPageBreak/>
              <w:t>ксенофобии</w:t>
            </w: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Межведомственная рабочая группа по противодействию идеологии терроризма и экстремизма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lastRenderedPageBreak/>
              <w:t>5</w:t>
            </w:r>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Проведение обучающих семинаров по противодействию терроризму и экстремизму:</w:t>
            </w:r>
          </w:p>
          <w:p w:rsidR="00D24BEA" w:rsidRDefault="00D24BEA">
            <w:pPr>
              <w:rPr>
                <w:sz w:val="22"/>
                <w:szCs w:val="22"/>
              </w:rPr>
            </w:pPr>
            <w:r>
              <w:rPr>
                <w:sz w:val="22"/>
                <w:szCs w:val="22"/>
              </w:rPr>
              <w:t>- с главами муниципальных поселений, входящих с состав МО «Воло</w:t>
            </w:r>
            <w:r>
              <w:rPr>
                <w:sz w:val="22"/>
                <w:szCs w:val="22"/>
              </w:rPr>
              <w:softHyphen/>
              <w:t>дарский район» по вопросам реализации государственной национальной политики;</w:t>
            </w:r>
          </w:p>
          <w:p w:rsidR="00D24BEA" w:rsidRDefault="00D24BEA">
            <w:pPr>
              <w:rPr>
                <w:sz w:val="22"/>
                <w:szCs w:val="22"/>
              </w:rPr>
            </w:pPr>
            <w:r>
              <w:rPr>
                <w:sz w:val="22"/>
                <w:szCs w:val="22"/>
              </w:rPr>
              <w:t>- с руководителями государственных учреждений, осуществляющих свою деятельность на территории МО «Воло</w:t>
            </w:r>
            <w:r>
              <w:rPr>
                <w:sz w:val="22"/>
                <w:szCs w:val="22"/>
              </w:rPr>
              <w:softHyphen/>
              <w:t>дарский район» по социальной защите населения</w:t>
            </w: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Межведомственная рабочая группа по противодействию идеологии терроризма и экстремизма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5"/>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6</w:t>
            </w:r>
          </w:p>
        </w:tc>
        <w:tc>
          <w:tcPr>
            <w:tcW w:w="2674" w:type="dxa"/>
            <w:vMerge w:val="restart"/>
            <w:tcBorders>
              <w:top w:val="single" w:sz="4" w:space="0" w:color="auto"/>
              <w:left w:val="single" w:sz="4" w:space="0" w:color="auto"/>
              <w:bottom w:val="single" w:sz="4" w:space="0" w:color="auto"/>
              <w:right w:val="single" w:sz="4" w:space="0" w:color="auto"/>
            </w:tcBorders>
            <w:vAlign w:val="center"/>
          </w:tcPr>
          <w:p w:rsidR="00D24BEA" w:rsidRDefault="00D24BEA">
            <w:pPr>
              <w:rPr>
                <w:rFonts w:eastAsia="Calibri"/>
                <w:sz w:val="22"/>
                <w:szCs w:val="22"/>
              </w:rPr>
            </w:pPr>
          </w:p>
          <w:p w:rsidR="00D24BEA" w:rsidRDefault="00D24BEA">
            <w:pPr>
              <w:rPr>
                <w:sz w:val="22"/>
                <w:szCs w:val="22"/>
              </w:rPr>
            </w:pPr>
            <w:r>
              <w:rPr>
                <w:sz w:val="22"/>
                <w:szCs w:val="22"/>
              </w:rPr>
              <w:t xml:space="preserve">  Проведение мониторинга среди учащихся общеобразовательных учреждений МО «Володарский район» в сфере </w:t>
            </w:r>
            <w:proofErr w:type="spellStart"/>
            <w:r>
              <w:rPr>
                <w:sz w:val="22"/>
                <w:szCs w:val="22"/>
              </w:rPr>
              <w:t>этноконфессиональных</w:t>
            </w:r>
            <w:proofErr w:type="spellEnd"/>
            <w:r>
              <w:rPr>
                <w:sz w:val="22"/>
                <w:szCs w:val="22"/>
              </w:rPr>
              <w:t xml:space="preserve"> отношений с целью выявления возможных негативных тенденций, определения путей их нейтрализации и </w:t>
            </w:r>
            <w:r>
              <w:rPr>
                <w:sz w:val="22"/>
                <w:szCs w:val="22"/>
              </w:rPr>
              <w:lastRenderedPageBreak/>
              <w:t>профилактики экстремистских проявлений</w:t>
            </w: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5"/>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Отдел образования администрации МО «Володарский район»</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5"/>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5"/>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5"/>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lastRenderedPageBreak/>
              <w:t>7</w:t>
            </w:r>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Приобретение и установка информационных стендов (баннеры) о соблюдении правил пребывания  иностранных  граждан  на территории МО «Володарский район», а также по вопросам, связанным с осуществлением трудовой деятельности на территории Российской Федерации</w:t>
            </w: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30,00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10,00</w:t>
            </w:r>
          </w:p>
        </w:tc>
        <w:tc>
          <w:tcPr>
            <w:tcW w:w="900" w:type="dxa"/>
            <w:gridSpan w:val="5"/>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ФЭУ администрации МО «Володарский район», отдел по делам ГО и ЧС и МР администрации МО «Володарский район», администрации муниципальных поселений МО «Володарский район»;</w:t>
            </w:r>
          </w:p>
          <w:p w:rsidR="00D24BEA" w:rsidRDefault="00D24BEA">
            <w:pPr>
              <w:rPr>
                <w:sz w:val="22"/>
                <w:szCs w:val="22"/>
              </w:rPr>
            </w:pPr>
            <w:r>
              <w:rPr>
                <w:sz w:val="22"/>
                <w:szCs w:val="22"/>
              </w:rPr>
              <w:t xml:space="preserve">  ОМВД России по Володарскому району (по согласованию)</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30,00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10,00</w:t>
            </w:r>
          </w:p>
        </w:tc>
        <w:tc>
          <w:tcPr>
            <w:tcW w:w="900" w:type="dxa"/>
            <w:gridSpan w:val="5"/>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00" w:type="dxa"/>
            <w:gridSpan w:val="5"/>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80" w:type="dxa"/>
            <w:gridSpan w:val="4"/>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14" w:type="dxa"/>
            <w:gridSpan w:val="2"/>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8</w:t>
            </w:r>
          </w:p>
        </w:tc>
        <w:tc>
          <w:tcPr>
            <w:tcW w:w="2674" w:type="dxa"/>
            <w:vMerge w:val="restart"/>
            <w:tcBorders>
              <w:top w:val="single" w:sz="4" w:space="0" w:color="auto"/>
              <w:left w:val="single" w:sz="4" w:space="0" w:color="auto"/>
              <w:bottom w:val="single" w:sz="4" w:space="0" w:color="auto"/>
              <w:right w:val="single" w:sz="4" w:space="0" w:color="auto"/>
            </w:tcBorders>
          </w:tcPr>
          <w:p w:rsidR="00D24BEA" w:rsidRDefault="00D24BEA">
            <w:pPr>
              <w:rPr>
                <w:sz w:val="22"/>
                <w:szCs w:val="22"/>
              </w:rPr>
            </w:pPr>
            <w:r>
              <w:rPr>
                <w:sz w:val="22"/>
                <w:szCs w:val="22"/>
              </w:rPr>
              <w:t xml:space="preserve">Приобретение информационно-пропагандистских  материалов (баннеры, плакаты, брошюры, буклеты, листовки) и </w:t>
            </w:r>
            <w:proofErr w:type="spellStart"/>
            <w:r>
              <w:rPr>
                <w:sz w:val="22"/>
                <w:szCs w:val="22"/>
              </w:rPr>
              <w:t>видеокопий</w:t>
            </w:r>
            <w:proofErr w:type="spellEnd"/>
            <w:r>
              <w:rPr>
                <w:sz w:val="22"/>
                <w:szCs w:val="22"/>
              </w:rPr>
              <w:t xml:space="preserve"> хроникально-документальных фильмов о борьбе с терроризмом и экстремизмом по теме: «Терроризм и экстремизм - главные угрозы человечеству», направленные на разъяснение учащимся  образовательных учреждений сути и причин терроризма, с целью формирования в </w:t>
            </w:r>
            <w:r>
              <w:rPr>
                <w:sz w:val="22"/>
                <w:szCs w:val="22"/>
              </w:rPr>
              <w:lastRenderedPageBreak/>
              <w:t>подростковой среде активной гражданской позиции неприятия терроризма и его идеологии</w:t>
            </w:r>
          </w:p>
          <w:p w:rsidR="00D24BEA" w:rsidRDefault="00D24BEA">
            <w:pPr>
              <w:rPr>
                <w:color w:val="FF0000"/>
                <w:sz w:val="22"/>
                <w:szCs w:val="22"/>
              </w:rPr>
            </w:pPr>
          </w:p>
          <w:p w:rsidR="00D24BEA" w:rsidRDefault="00D24BEA">
            <w:pPr>
              <w:rPr>
                <w:color w:val="FF0000"/>
                <w:sz w:val="22"/>
                <w:szCs w:val="22"/>
              </w:rPr>
            </w:pPr>
          </w:p>
          <w:p w:rsidR="00D24BEA" w:rsidRDefault="00D24BEA">
            <w:pPr>
              <w:rPr>
                <w:color w:val="FF0000"/>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w:t>
            </w:r>
          </w:p>
          <w:p w:rsidR="00D24BEA" w:rsidRDefault="00D24BEA">
            <w:pPr>
              <w:rPr>
                <w:sz w:val="22"/>
                <w:szCs w:val="22"/>
              </w:rPr>
            </w:pPr>
            <w:r>
              <w:rPr>
                <w:sz w:val="22"/>
                <w:szCs w:val="22"/>
              </w:rPr>
              <w:t>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30,00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10,00</w:t>
            </w:r>
          </w:p>
        </w:tc>
        <w:tc>
          <w:tcPr>
            <w:tcW w:w="880" w:type="dxa"/>
            <w:gridSpan w:val="4"/>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w:t>
            </w:r>
          </w:p>
        </w:tc>
        <w:tc>
          <w:tcPr>
            <w:tcW w:w="914" w:type="dxa"/>
            <w:gridSpan w:val="2"/>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proofErr w:type="gramStart"/>
            <w:r>
              <w:rPr>
                <w:sz w:val="22"/>
                <w:szCs w:val="22"/>
              </w:rPr>
              <w:t xml:space="preserve">ФЭУ администрации МО «Володарский район»,  отдел по делам ГО и ЧС и МР администрации МО «Володарский район», администрации муниципальных поселений МО «Володарский район»;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w:t>
            </w:r>
            <w:r>
              <w:rPr>
                <w:sz w:val="22"/>
                <w:szCs w:val="22"/>
              </w:rPr>
              <w:lastRenderedPageBreak/>
              <w:t>«Володарский район», ГКУ АО «Центр социальной поддержки населения Володарского района (по согласованию).</w:t>
            </w:r>
            <w:proofErr w:type="gramEnd"/>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color w:val="FF0000"/>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30,00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10,00</w:t>
            </w:r>
          </w:p>
        </w:tc>
        <w:tc>
          <w:tcPr>
            <w:tcW w:w="880" w:type="dxa"/>
            <w:gridSpan w:val="4"/>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w:t>
            </w:r>
          </w:p>
        </w:tc>
        <w:tc>
          <w:tcPr>
            <w:tcW w:w="914" w:type="dxa"/>
            <w:gridSpan w:val="2"/>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10,0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color w:val="FF0000"/>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80" w:type="dxa"/>
            <w:gridSpan w:val="4"/>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14" w:type="dxa"/>
            <w:gridSpan w:val="2"/>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color w:val="FF0000"/>
                <w:sz w:val="22"/>
                <w:szCs w:val="22"/>
              </w:rPr>
            </w:pPr>
          </w:p>
        </w:tc>
        <w:tc>
          <w:tcPr>
            <w:tcW w:w="2186"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0,00</w:t>
            </w:r>
          </w:p>
        </w:tc>
        <w:tc>
          <w:tcPr>
            <w:tcW w:w="880" w:type="dxa"/>
            <w:gridSpan w:val="4"/>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0,0</w:t>
            </w:r>
          </w:p>
        </w:tc>
        <w:tc>
          <w:tcPr>
            <w:tcW w:w="914" w:type="dxa"/>
            <w:gridSpan w:val="2"/>
            <w:tcBorders>
              <w:top w:val="single" w:sz="4" w:space="0" w:color="auto"/>
              <w:left w:val="single" w:sz="4" w:space="0" w:color="auto"/>
              <w:bottom w:val="single" w:sz="4" w:space="0" w:color="auto"/>
              <w:right w:val="single" w:sz="4" w:space="0" w:color="auto"/>
            </w:tcBorders>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lastRenderedPageBreak/>
              <w:t>9</w:t>
            </w:r>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 xml:space="preserve">   Распространение учебно-методических материалов, информационных сборников, направленных на профилактику экстремизма в обществе и формирование толерантного отношения к </w:t>
            </w:r>
            <w:proofErr w:type="spellStart"/>
            <w:r>
              <w:rPr>
                <w:sz w:val="22"/>
                <w:szCs w:val="22"/>
              </w:rPr>
              <w:t>этноконфессиональным</w:t>
            </w:r>
            <w:proofErr w:type="spellEnd"/>
            <w:r>
              <w:rPr>
                <w:sz w:val="22"/>
                <w:szCs w:val="22"/>
              </w:rPr>
              <w:t xml:space="preserve"> различиям</w:t>
            </w: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 xml:space="preserve"> Отдел образования администрации МО «Володарский район»; отдел культуры, молодежи и туризма администрации МО «Володарский район»</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10</w:t>
            </w:r>
          </w:p>
        </w:tc>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rFonts w:eastAsia="Calibri"/>
                <w:sz w:val="22"/>
                <w:szCs w:val="22"/>
              </w:rPr>
              <w:t xml:space="preserve">  </w:t>
            </w:r>
            <w:r>
              <w:rPr>
                <w:sz w:val="22"/>
                <w:szCs w:val="22"/>
              </w:rPr>
              <w:t xml:space="preserve">Пополнение фондов библиотек литературой о культуре народов, проживающих на территории Российской Федерации национальной литературой и литературой </w:t>
            </w:r>
            <w:proofErr w:type="spellStart"/>
            <w:r>
              <w:rPr>
                <w:sz w:val="22"/>
                <w:szCs w:val="22"/>
              </w:rPr>
              <w:t>антиэкстремистского</w:t>
            </w:r>
            <w:proofErr w:type="spellEnd"/>
            <w:r>
              <w:rPr>
                <w:sz w:val="22"/>
                <w:szCs w:val="22"/>
              </w:rPr>
              <w:t xml:space="preserve"> содержания</w:t>
            </w: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 xml:space="preserve"> Отдел образования администрации МО «Володарский район», отдел культуры, молодежи и туризма администрации МО «Володарский район»</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val="restart"/>
            <w:tcBorders>
              <w:top w:val="single" w:sz="4" w:space="0" w:color="auto"/>
              <w:left w:val="single" w:sz="4" w:space="0" w:color="auto"/>
              <w:bottom w:val="single" w:sz="4" w:space="0" w:color="auto"/>
              <w:right w:val="single" w:sz="4" w:space="0" w:color="auto"/>
            </w:tcBorders>
            <w:noWrap/>
            <w:vAlign w:val="center"/>
            <w:hideMark/>
          </w:tcPr>
          <w:p w:rsidR="00D24BEA" w:rsidRDefault="00D24BEA">
            <w:pPr>
              <w:rPr>
                <w:sz w:val="22"/>
                <w:szCs w:val="22"/>
              </w:rPr>
            </w:pPr>
            <w:r>
              <w:rPr>
                <w:sz w:val="22"/>
                <w:szCs w:val="22"/>
              </w:rPr>
              <w:t>11</w:t>
            </w:r>
          </w:p>
        </w:tc>
        <w:tc>
          <w:tcPr>
            <w:tcW w:w="2674" w:type="dxa"/>
            <w:vMerge w:val="restart"/>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r>
              <w:rPr>
                <w:sz w:val="22"/>
                <w:szCs w:val="22"/>
              </w:rPr>
              <w:t xml:space="preserve">Проведение адресных мероприятий с представителями национальных и религиозных групп по повышению толерантности и недопущению </w:t>
            </w:r>
            <w:r>
              <w:rPr>
                <w:sz w:val="22"/>
                <w:szCs w:val="22"/>
              </w:rPr>
              <w:lastRenderedPageBreak/>
              <w:t>экстремистских проявлений к другим национальностям и вероисповеданиям</w:t>
            </w:r>
          </w:p>
          <w:p w:rsidR="00D24BEA" w:rsidRDefault="00D24BEA">
            <w:pPr>
              <w:rPr>
                <w:sz w:val="22"/>
                <w:szCs w:val="22"/>
              </w:rPr>
            </w:pPr>
          </w:p>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2020-2022 годы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Межведомственная рабочая группа по противодействию идеологии терроризма и экстремизма администрации МО «Володарский район»</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0,00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630"/>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12</w:t>
            </w:r>
          </w:p>
        </w:tc>
        <w:tc>
          <w:tcPr>
            <w:tcW w:w="2674" w:type="dxa"/>
            <w:vMerge w:val="restart"/>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Проведение профилактических мероприятий, акций, посвященных Всемирному дню толерантности, Дню России, Дню солидарности в борьбе с терроризмом, Дню народного единства и празднованию дней национальных культур</w:t>
            </w:r>
          </w:p>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2020-2022</w:t>
            </w:r>
          </w:p>
          <w:p w:rsidR="00D24BEA" w:rsidRDefault="00D24BEA">
            <w:pPr>
              <w:rPr>
                <w:sz w:val="22"/>
                <w:szCs w:val="22"/>
              </w:rPr>
            </w:pPr>
            <w:r>
              <w:rPr>
                <w:sz w:val="22"/>
                <w:szCs w:val="22"/>
              </w:rPr>
              <w:t>Годы</w:t>
            </w:r>
          </w:p>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24BEA" w:rsidRDefault="00D24BEA">
            <w:pPr>
              <w:rPr>
                <w:b/>
                <w:sz w:val="22"/>
                <w:szCs w:val="22"/>
              </w:rPr>
            </w:pPr>
          </w:p>
          <w:p w:rsidR="00D24BEA" w:rsidRDefault="00D24BEA">
            <w:pPr>
              <w:rPr>
                <w:b/>
                <w:sz w:val="22"/>
                <w:szCs w:val="22"/>
              </w:rPr>
            </w:pPr>
          </w:p>
          <w:p w:rsidR="00D24BEA" w:rsidRDefault="00D24BEA">
            <w:pPr>
              <w:rPr>
                <w:b/>
                <w:sz w:val="22"/>
                <w:szCs w:val="22"/>
              </w:rPr>
            </w:pPr>
          </w:p>
          <w:p w:rsidR="00D24BEA" w:rsidRDefault="00D24BEA">
            <w:pPr>
              <w:rPr>
                <w:b/>
                <w:sz w:val="22"/>
                <w:szCs w:val="22"/>
              </w:rPr>
            </w:pPr>
            <w:r>
              <w:rPr>
                <w:b/>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 xml:space="preserve"> Межведомственная рабочая группа по противодействию идеологии терроризма и экстремизма; главы МО; руководители объектов;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ГКУ АО «Центр социальной поддержки населения Володарского района»;  общественные и религиозные организации;  ОМВД России по Володарскому району. </w:t>
            </w:r>
          </w:p>
        </w:tc>
        <w:tc>
          <w:tcPr>
            <w:tcW w:w="2185" w:type="dxa"/>
            <w:vMerge w:val="restart"/>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tc>
      </w:tr>
      <w:tr w:rsidR="00D24BEA" w:rsidTr="00D24BEA">
        <w:trPr>
          <w:trHeight w:val="54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24BEA" w:rsidRDefault="00D24BEA">
            <w:pPr>
              <w:rPr>
                <w:b/>
                <w:sz w:val="22"/>
                <w:szCs w:val="22"/>
              </w:rPr>
            </w:pPr>
          </w:p>
          <w:p w:rsidR="00D24BEA" w:rsidRDefault="00D24BEA">
            <w:pPr>
              <w:rPr>
                <w:b/>
                <w:sz w:val="22"/>
                <w:szCs w:val="22"/>
              </w:rPr>
            </w:pPr>
          </w:p>
          <w:p w:rsidR="00D24BEA" w:rsidRDefault="00D24BEA">
            <w:pPr>
              <w:rPr>
                <w:b/>
                <w:sz w:val="22"/>
                <w:szCs w:val="22"/>
              </w:rPr>
            </w:pPr>
          </w:p>
          <w:p w:rsidR="00D24BEA" w:rsidRDefault="00D24BEA">
            <w:pPr>
              <w:rPr>
                <w:b/>
                <w:sz w:val="22"/>
                <w:szCs w:val="22"/>
              </w:rPr>
            </w:pPr>
            <w:r>
              <w:rPr>
                <w:b/>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60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24BEA" w:rsidRDefault="00D24BEA">
            <w:pPr>
              <w:rPr>
                <w:b/>
                <w:sz w:val="22"/>
                <w:szCs w:val="22"/>
              </w:rPr>
            </w:pPr>
          </w:p>
          <w:p w:rsidR="00D24BEA" w:rsidRDefault="00D24BEA">
            <w:pPr>
              <w:rPr>
                <w:b/>
                <w:sz w:val="22"/>
                <w:szCs w:val="22"/>
              </w:rPr>
            </w:pPr>
          </w:p>
          <w:p w:rsidR="00D24BEA" w:rsidRDefault="00D24BEA">
            <w:pPr>
              <w:rPr>
                <w:b/>
                <w:sz w:val="22"/>
                <w:szCs w:val="22"/>
              </w:rPr>
            </w:pPr>
          </w:p>
          <w:p w:rsidR="00D24BEA" w:rsidRDefault="00D24BEA">
            <w:pPr>
              <w:rPr>
                <w:b/>
                <w:sz w:val="22"/>
                <w:szCs w:val="22"/>
              </w:rPr>
            </w:pPr>
            <w:r>
              <w:rPr>
                <w:b/>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62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24BEA" w:rsidRDefault="00D24BEA">
            <w:pPr>
              <w:rPr>
                <w:b/>
                <w:sz w:val="22"/>
                <w:szCs w:val="22"/>
              </w:rPr>
            </w:pPr>
          </w:p>
          <w:p w:rsidR="00D24BEA" w:rsidRDefault="00D24BEA">
            <w:pPr>
              <w:rPr>
                <w:b/>
                <w:sz w:val="22"/>
                <w:szCs w:val="22"/>
              </w:rPr>
            </w:pPr>
          </w:p>
          <w:p w:rsidR="00D24BEA" w:rsidRDefault="00D24BEA">
            <w:pPr>
              <w:rPr>
                <w:b/>
                <w:sz w:val="22"/>
                <w:szCs w:val="22"/>
              </w:rPr>
            </w:pPr>
          </w:p>
          <w:p w:rsidR="00D24BEA" w:rsidRDefault="00D24BEA">
            <w:pPr>
              <w:rPr>
                <w:b/>
                <w:sz w:val="22"/>
                <w:szCs w:val="22"/>
              </w:rPr>
            </w:pPr>
            <w:r>
              <w:rPr>
                <w:b/>
                <w:sz w:val="22"/>
                <w:szCs w:val="22"/>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w:t>
            </w:r>
          </w:p>
        </w:tc>
        <w:tc>
          <w:tcPr>
            <w:tcW w:w="933" w:type="dxa"/>
            <w:gridSpan w:val="3"/>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p w:rsidR="00D24BEA" w:rsidRDefault="00D24BEA">
            <w:pPr>
              <w:rPr>
                <w:sz w:val="22"/>
                <w:szCs w:val="22"/>
              </w:rPr>
            </w:pPr>
          </w:p>
          <w:p w:rsidR="00D24BEA" w:rsidRDefault="00D24BEA">
            <w:pPr>
              <w:rPr>
                <w:sz w:val="22"/>
                <w:szCs w:val="22"/>
              </w:rPr>
            </w:pPr>
          </w:p>
          <w:p w:rsidR="00D24BEA" w:rsidRDefault="00D24BEA">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167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D24BEA" w:rsidRDefault="00D24BEA">
            <w:pPr>
              <w:rPr>
                <w:rFonts w:asciiTheme="minorHAnsi" w:eastAsiaTheme="minorEastAsia" w:hAnsiTheme="minorHAnsi" w:cstheme="minorBidi"/>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24BEA" w:rsidRDefault="00D24BEA">
            <w:pPr>
              <w:rPr>
                <w:b/>
                <w:sz w:val="22"/>
                <w:szCs w:val="22"/>
              </w:rPr>
            </w:pPr>
          </w:p>
          <w:p w:rsidR="00D24BEA" w:rsidRDefault="00D24BEA">
            <w:pPr>
              <w:rPr>
                <w:b/>
                <w:sz w:val="22"/>
                <w:szCs w:val="22"/>
              </w:rPr>
            </w:pPr>
          </w:p>
          <w:p w:rsidR="00D24BEA" w:rsidRDefault="00D24BEA">
            <w:pPr>
              <w:rPr>
                <w:b/>
                <w:sz w:val="22"/>
                <w:szCs w:val="22"/>
              </w:rPr>
            </w:pPr>
          </w:p>
          <w:p w:rsidR="00D24BEA" w:rsidRDefault="00D24BEA">
            <w:pPr>
              <w:rPr>
                <w:b/>
                <w:sz w:val="22"/>
                <w:szCs w:val="22"/>
              </w:rPr>
            </w:pPr>
          </w:p>
          <w:p w:rsidR="00D24BEA" w:rsidRDefault="00D24BEA">
            <w:pP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24BEA" w:rsidRDefault="00D24BEA">
            <w:pPr>
              <w:rPr>
                <w:rFonts w:asciiTheme="minorHAnsi" w:eastAsiaTheme="minorEastAsia" w:hAnsiTheme="minorHAnsi" w:cstheme="minorBidi"/>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tc>
        <w:tc>
          <w:tcPr>
            <w:tcW w:w="933" w:type="dxa"/>
            <w:gridSpan w:val="3"/>
            <w:tcBorders>
              <w:top w:val="single" w:sz="4" w:space="0" w:color="auto"/>
              <w:left w:val="single" w:sz="4" w:space="0" w:color="auto"/>
              <w:bottom w:val="single" w:sz="4" w:space="0" w:color="auto"/>
              <w:right w:val="single" w:sz="4" w:space="0" w:color="auto"/>
            </w:tcBorders>
            <w:vAlign w:val="center"/>
          </w:tcPr>
          <w:p w:rsidR="00D24BEA" w:rsidRDefault="00D24BEA">
            <w:pPr>
              <w:rPr>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r w:rsidR="00D24BEA" w:rsidTr="00D24BEA">
        <w:trPr>
          <w:trHeight w:val="46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rFonts w:asciiTheme="minorHAnsi" w:eastAsiaTheme="minorEastAsia" w:hAnsiTheme="minorHAnsi" w:cstheme="minorBid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60,0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r>
              <w:rPr>
                <w:sz w:val="22"/>
                <w:szCs w:val="22"/>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D24BEA" w:rsidRDefault="00D24BEA">
            <w:pPr>
              <w:rPr>
                <w:sz w:val="22"/>
                <w:szCs w:val="22"/>
              </w:rPr>
            </w:pPr>
          </w:p>
        </w:tc>
      </w:tr>
    </w:tbl>
    <w:p w:rsidR="00D24BEA" w:rsidRDefault="00D24BEA" w:rsidP="00D24BEA">
      <w:pPr>
        <w:tabs>
          <w:tab w:val="left" w:pos="3600"/>
        </w:tabs>
        <w:rPr>
          <w:sz w:val="28"/>
          <w:szCs w:val="28"/>
        </w:rPr>
      </w:pPr>
    </w:p>
    <w:p w:rsidR="00D24BEA" w:rsidRDefault="00D24BEA" w:rsidP="00D24BEA">
      <w:pPr>
        <w:tabs>
          <w:tab w:val="left" w:pos="3600"/>
        </w:tabs>
        <w:rPr>
          <w:sz w:val="28"/>
          <w:szCs w:val="28"/>
        </w:rPr>
      </w:pPr>
    </w:p>
    <w:p w:rsidR="00D24BEA" w:rsidRDefault="00D24BEA" w:rsidP="00D24BEA">
      <w:pPr>
        <w:tabs>
          <w:tab w:val="left" w:pos="3600"/>
        </w:tabs>
        <w:rPr>
          <w:sz w:val="28"/>
          <w:szCs w:val="28"/>
        </w:rPr>
      </w:pPr>
    </w:p>
    <w:p w:rsidR="00D24BEA" w:rsidRDefault="00D24BEA" w:rsidP="00D24BEA">
      <w:pPr>
        <w:rPr>
          <w:sz w:val="28"/>
          <w:szCs w:val="28"/>
        </w:rPr>
      </w:pPr>
    </w:p>
    <w:p w:rsidR="00D24BEA" w:rsidRDefault="00D24BEA" w:rsidP="00D24BEA">
      <w:pPr>
        <w:sectPr w:rsidR="00D24BEA">
          <w:pgSz w:w="16838" w:h="11906" w:orient="landscape"/>
          <w:pgMar w:top="1134" w:right="1134" w:bottom="1134" w:left="1134" w:header="720" w:footer="720" w:gutter="0"/>
          <w:cols w:space="720"/>
        </w:sectPr>
      </w:pPr>
    </w:p>
    <w:p w:rsidR="00D24BEA" w:rsidRDefault="00D24BEA" w:rsidP="00D24BEA">
      <w:pPr>
        <w:widowControl w:val="0"/>
        <w:autoSpaceDE w:val="0"/>
        <w:autoSpaceDN w:val="0"/>
        <w:adjustRightInd w:val="0"/>
        <w:jc w:val="center"/>
        <w:outlineLvl w:val="2"/>
        <w:rPr>
          <w:sz w:val="26"/>
          <w:szCs w:val="26"/>
        </w:rPr>
      </w:pPr>
      <w:r>
        <w:rPr>
          <w:sz w:val="26"/>
          <w:szCs w:val="26"/>
        </w:rPr>
        <w:lastRenderedPageBreak/>
        <w:t>Характеристика сферы  реализации подпрограммы, описание основных проблем в указанной сфере и прогноз ее развития</w:t>
      </w:r>
    </w:p>
    <w:p w:rsidR="00D24BEA" w:rsidRDefault="00D24BEA" w:rsidP="00D24BEA">
      <w:pPr>
        <w:widowControl w:val="0"/>
        <w:autoSpaceDE w:val="0"/>
        <w:autoSpaceDN w:val="0"/>
        <w:adjustRightInd w:val="0"/>
        <w:ind w:firstLine="851"/>
        <w:jc w:val="center"/>
        <w:rPr>
          <w:sz w:val="26"/>
          <w:szCs w:val="26"/>
        </w:rPr>
      </w:pPr>
    </w:p>
    <w:p w:rsidR="00D24BEA" w:rsidRDefault="00D24BEA" w:rsidP="00D24BEA">
      <w:pPr>
        <w:pStyle w:val="a4"/>
        <w:ind w:firstLine="851"/>
        <w:jc w:val="both"/>
        <w:rPr>
          <w:rFonts w:cs="Times New Roman"/>
          <w:sz w:val="26"/>
          <w:szCs w:val="26"/>
        </w:rPr>
      </w:pPr>
      <w:proofErr w:type="gramStart"/>
      <w:r>
        <w:rPr>
          <w:rFonts w:cs="Times New Roman"/>
          <w:sz w:val="26"/>
          <w:szCs w:val="26"/>
        </w:rPr>
        <w:t xml:space="preserve">Подпрограмма  предусматривает продолжение реализации программных мероприятий по профилактике экстремизма и терроризма на территории                             МО «Володарский район», ранее предусмотренных  подпрограммой </w:t>
      </w:r>
      <w:r>
        <w:rPr>
          <w:rStyle w:val="a6"/>
          <w:rFonts w:cs="Times New Roman"/>
          <w:sz w:val="26"/>
          <w:szCs w:val="26"/>
        </w:rPr>
        <w:t>«Профилактика экстремизма и терроризма на территории муниципального образования «Володарский район»</w:t>
      </w:r>
      <w:r>
        <w:rPr>
          <w:rFonts w:cs="Times New Roman"/>
          <w:sz w:val="26"/>
          <w:szCs w:val="26"/>
        </w:rPr>
        <w:t xml:space="preserve"> на</w:t>
      </w:r>
      <w:r>
        <w:rPr>
          <w:rFonts w:cs="Times New Roman"/>
          <w:b/>
          <w:sz w:val="26"/>
          <w:szCs w:val="26"/>
        </w:rPr>
        <w:t xml:space="preserve"> </w:t>
      </w:r>
      <w:r>
        <w:rPr>
          <w:rFonts w:cs="Times New Roman"/>
          <w:sz w:val="26"/>
          <w:szCs w:val="26"/>
        </w:rPr>
        <w:t>2019-2021 годы</w:t>
      </w:r>
      <w:r>
        <w:rPr>
          <w:rFonts w:cs="Times New Roman"/>
          <w:sz w:val="26"/>
          <w:szCs w:val="26"/>
          <w:lang w:eastAsia="en-US"/>
        </w:rPr>
        <w:t xml:space="preserve">» </w:t>
      </w:r>
      <w:r>
        <w:rPr>
          <w:rFonts w:cs="Times New Roman"/>
          <w:sz w:val="26"/>
          <w:szCs w:val="26"/>
        </w:rPr>
        <w:t>муниципальной программы «Безопасность на территории муниципального образования «Володарский район» на 2019-2021 годы», утвержденной постановлением администрации МО «Володарский район» от 27.02.2019 г. № 315.</w:t>
      </w:r>
      <w:proofErr w:type="gramEnd"/>
    </w:p>
    <w:p w:rsidR="00D24BEA" w:rsidRDefault="00D24BEA" w:rsidP="00D24BEA">
      <w:pPr>
        <w:pStyle w:val="a4"/>
        <w:ind w:firstLine="851"/>
        <w:jc w:val="both"/>
        <w:rPr>
          <w:rFonts w:cs="Times New Roman"/>
          <w:sz w:val="26"/>
          <w:szCs w:val="26"/>
        </w:rPr>
      </w:pPr>
      <w:r>
        <w:rPr>
          <w:rFonts w:cs="Times New Roman"/>
          <w:sz w:val="26"/>
          <w:szCs w:val="26"/>
        </w:rPr>
        <w:t>Реализация мероприятий указанной муниципальной программы позволила продолжить совершенствование мер борьбы с указанными видами преступлений, обеспечить организацию исполнения программными методами на территории                   МО «Володарский район» мероприятий Комплексного плана противодействия идеологии терроризма в Российской Федерации на 2019 - 2023 годы, утвержденного Президентом Российской Федерации 28 декабря 2018 года № Пр-2665.</w:t>
      </w:r>
    </w:p>
    <w:p w:rsidR="00D24BEA" w:rsidRDefault="00D24BEA" w:rsidP="00D24BEA">
      <w:pPr>
        <w:pStyle w:val="a4"/>
        <w:ind w:firstLine="851"/>
        <w:jc w:val="both"/>
        <w:rPr>
          <w:rFonts w:cs="Times New Roman"/>
          <w:sz w:val="26"/>
          <w:szCs w:val="26"/>
        </w:rPr>
      </w:pPr>
      <w:r>
        <w:rPr>
          <w:rFonts w:cs="Times New Roman"/>
          <w:sz w:val="26"/>
          <w:szCs w:val="26"/>
        </w:rPr>
        <w:t>С учетом реализации указанных мероприятий при координирующей роли антитеррористической комиссии при главе МО «Володарский район» удалось не допустить актов терроризма и экстремизма на территории МО «Володарский район», в значительной степени способствовать повышению готовности сил и средств по противодействию терроризму и экстремизму, предупреждению и пресечению террористических (экстремистских) акций. Однако, несмотря на принимаемые меры, кардинального снижения угрозы совершения экстремистских акций и террористических актов на территории МО «Володарский район» не наблюдается. Зачастую угрозы в данной сфере формируются не только и не столько под влиянием процессов, происходящих на территории МО «Володарский район» и Астраханской области, сколько в результате негативных тенденций, характерных для Российской Федерации в целом.</w:t>
      </w:r>
    </w:p>
    <w:p w:rsidR="00D24BEA" w:rsidRDefault="00D24BEA" w:rsidP="00D24BEA">
      <w:pPr>
        <w:pStyle w:val="a4"/>
        <w:ind w:firstLine="851"/>
        <w:jc w:val="both"/>
        <w:rPr>
          <w:rFonts w:cs="Times New Roman"/>
          <w:sz w:val="26"/>
          <w:szCs w:val="26"/>
        </w:rPr>
      </w:pPr>
      <w:r>
        <w:rPr>
          <w:rFonts w:cs="Times New Roman"/>
          <w:sz w:val="26"/>
          <w:szCs w:val="26"/>
        </w:rPr>
        <w:t>Решить вопрос одними только правоохранительными мерами невозможно.</w:t>
      </w:r>
    </w:p>
    <w:p w:rsidR="00D24BEA" w:rsidRDefault="00D24BEA" w:rsidP="00D24BEA">
      <w:pPr>
        <w:pStyle w:val="a4"/>
        <w:ind w:firstLine="851"/>
        <w:jc w:val="both"/>
        <w:rPr>
          <w:rFonts w:cs="Times New Roman"/>
          <w:sz w:val="26"/>
          <w:szCs w:val="26"/>
        </w:rPr>
      </w:pPr>
      <w:r>
        <w:rPr>
          <w:rFonts w:cs="Times New Roman"/>
          <w:sz w:val="26"/>
          <w:szCs w:val="26"/>
        </w:rPr>
        <w:t>Необходимо постоянно использовать другие возможности.</w:t>
      </w:r>
    </w:p>
    <w:p w:rsidR="00D24BEA" w:rsidRDefault="00D24BEA" w:rsidP="00D24BEA">
      <w:pPr>
        <w:pStyle w:val="a4"/>
        <w:ind w:firstLine="851"/>
        <w:jc w:val="both"/>
        <w:rPr>
          <w:rFonts w:cs="Times New Roman"/>
          <w:sz w:val="26"/>
          <w:szCs w:val="26"/>
        </w:rPr>
      </w:pPr>
      <w:r>
        <w:rPr>
          <w:rFonts w:cs="Times New Roman"/>
          <w:sz w:val="26"/>
          <w:szCs w:val="26"/>
        </w:rPr>
        <w:t xml:space="preserve">Основной задачей эффективного противодействия возможным акциям экстремизма и терроризма на территории МО «Володарский район» является </w:t>
      </w:r>
      <w:proofErr w:type="gramStart"/>
      <w:r>
        <w:rPr>
          <w:rFonts w:cs="Times New Roman"/>
          <w:sz w:val="26"/>
          <w:szCs w:val="26"/>
        </w:rPr>
        <w:t>создание</w:t>
      </w:r>
      <w:proofErr w:type="gramEnd"/>
      <w:r>
        <w:rPr>
          <w:rFonts w:cs="Times New Roman"/>
          <w:sz w:val="26"/>
          <w:szCs w:val="26"/>
        </w:rPr>
        <w:t xml:space="preserve"> и поддержание комплексной системы мер по профилактике и предупреждению экстремистских и террористических проявлений, своевременному выявлению и пресечению действий деструктивных сил и радикально настроенных граждан, локализации актов экстремизма и терроризма, минимизации их последствий. Второе немаловажное звено системы - поддержание готовности сил и сре</w:t>
      </w:r>
      <w:proofErr w:type="gramStart"/>
      <w:r>
        <w:rPr>
          <w:rFonts w:cs="Times New Roman"/>
          <w:sz w:val="26"/>
          <w:szCs w:val="26"/>
        </w:rPr>
        <w:t>дств к св</w:t>
      </w:r>
      <w:proofErr w:type="gramEnd"/>
      <w:r>
        <w:rPr>
          <w:rFonts w:cs="Times New Roman"/>
          <w:sz w:val="26"/>
          <w:szCs w:val="26"/>
        </w:rPr>
        <w:t xml:space="preserve">оевременному выявлению, предупреждению и пресечению указанных противоправных действий, включая соответствующие структуры правоохранительных органов, органов местного самоуправления муниципального образования «Володарский район», хозяйствующих субъектов. Важным направлением остается мотивация деятельности граждан, институтов гражданского общества к участию в предупреждении (пресечении) экстремистских и террористических проявлений, формирование позитивного отношения и создание условий для содействия граждан проведению мероприятий </w:t>
      </w:r>
      <w:proofErr w:type="spellStart"/>
      <w:r>
        <w:rPr>
          <w:rFonts w:cs="Times New Roman"/>
          <w:sz w:val="26"/>
          <w:szCs w:val="26"/>
        </w:rPr>
        <w:t>антиэкстремистской</w:t>
      </w:r>
      <w:proofErr w:type="spellEnd"/>
      <w:r>
        <w:rPr>
          <w:rFonts w:cs="Times New Roman"/>
          <w:sz w:val="26"/>
          <w:szCs w:val="26"/>
        </w:rPr>
        <w:t xml:space="preserve"> и антитеррористической направленности. </w:t>
      </w:r>
    </w:p>
    <w:p w:rsidR="00D24BEA" w:rsidRDefault="00D24BEA" w:rsidP="00D24BEA">
      <w:pPr>
        <w:pStyle w:val="a4"/>
        <w:ind w:firstLine="851"/>
        <w:jc w:val="both"/>
        <w:rPr>
          <w:rFonts w:cs="Times New Roman"/>
          <w:sz w:val="26"/>
          <w:szCs w:val="26"/>
        </w:rPr>
      </w:pPr>
      <w:r>
        <w:rPr>
          <w:rFonts w:cs="Times New Roman"/>
          <w:sz w:val="26"/>
          <w:szCs w:val="26"/>
        </w:rPr>
        <w:lastRenderedPageBreak/>
        <w:t>Основным средством в указанной деятельности является контрпропаганда идеологий терроризма и экстремизма, формирование обществом и неприятия самих идей решения конфликтных вопросов террористическими и экстремистскими методами.</w:t>
      </w:r>
    </w:p>
    <w:p w:rsidR="00D24BEA" w:rsidRDefault="00D24BEA" w:rsidP="00D24BEA">
      <w:pPr>
        <w:pStyle w:val="a4"/>
        <w:ind w:firstLine="851"/>
        <w:jc w:val="both"/>
        <w:rPr>
          <w:rFonts w:cs="Times New Roman"/>
          <w:sz w:val="26"/>
          <w:szCs w:val="26"/>
        </w:rPr>
      </w:pPr>
      <w:r>
        <w:rPr>
          <w:rFonts w:cs="Times New Roman"/>
          <w:sz w:val="26"/>
          <w:szCs w:val="26"/>
        </w:rPr>
        <w:t>Выполнение предлагаемых подпрограммных мероприятий возможно только при объединении усилий органов местного самоуправления муниципального образования «Володарский район», территориальных органов федеральных органов исполнительной власти, осуществляющих свою деятельность на территории МО «Володарский район», общественных объединений, организаций и населения Володарского района.</w:t>
      </w:r>
    </w:p>
    <w:p w:rsidR="00D24BEA" w:rsidRDefault="00D24BEA" w:rsidP="00D24BEA">
      <w:pPr>
        <w:pStyle w:val="a4"/>
        <w:ind w:firstLine="851"/>
        <w:jc w:val="both"/>
        <w:rPr>
          <w:rFonts w:cs="Times New Roman"/>
          <w:sz w:val="26"/>
          <w:szCs w:val="26"/>
        </w:rPr>
      </w:pPr>
      <w:r>
        <w:rPr>
          <w:rFonts w:cs="Times New Roman"/>
          <w:sz w:val="26"/>
          <w:szCs w:val="26"/>
        </w:rPr>
        <w:t xml:space="preserve">Действия подпрограммы направлены на совершенствование механизма межведомственного взаимодействия по вопросам профилактики экстремизма и </w:t>
      </w:r>
      <w:proofErr w:type="gramStart"/>
      <w:r>
        <w:rPr>
          <w:rFonts w:cs="Times New Roman"/>
          <w:sz w:val="26"/>
          <w:szCs w:val="26"/>
        </w:rPr>
        <w:t>терроризма</w:t>
      </w:r>
      <w:proofErr w:type="gramEnd"/>
      <w:r>
        <w:rPr>
          <w:rFonts w:cs="Times New Roman"/>
          <w:sz w:val="26"/>
          <w:szCs w:val="26"/>
        </w:rPr>
        <w:t xml:space="preserve"> и запланированные подпрограммные мероприятия будет осуществляться по двум основным направлениям:</w:t>
      </w:r>
    </w:p>
    <w:p w:rsidR="00D24BEA" w:rsidRDefault="00D24BEA" w:rsidP="00D24BEA">
      <w:pPr>
        <w:pStyle w:val="a4"/>
        <w:ind w:firstLine="851"/>
        <w:jc w:val="both"/>
        <w:rPr>
          <w:rFonts w:cs="Times New Roman"/>
          <w:sz w:val="26"/>
          <w:szCs w:val="26"/>
        </w:rPr>
      </w:pPr>
      <w:r>
        <w:rPr>
          <w:rFonts w:cs="Times New Roman"/>
          <w:sz w:val="26"/>
          <w:szCs w:val="26"/>
        </w:rPr>
        <w:t>- осуществление профилактического воздействия на факторы, определяющие ситуацию в сфере противодействия терроризму и экстремизму на территории МО «Володарский район», минимизация угроз возникновения террористических и экстремистских проявлений;</w:t>
      </w:r>
    </w:p>
    <w:p w:rsidR="00D24BEA" w:rsidRDefault="00D24BEA" w:rsidP="00D24BEA">
      <w:pPr>
        <w:pStyle w:val="a4"/>
        <w:ind w:firstLine="851"/>
        <w:jc w:val="both"/>
        <w:rPr>
          <w:rFonts w:cs="Times New Roman"/>
          <w:sz w:val="26"/>
          <w:szCs w:val="26"/>
        </w:rPr>
      </w:pPr>
      <w:r>
        <w:rPr>
          <w:rFonts w:cs="Times New Roman"/>
          <w:sz w:val="26"/>
          <w:szCs w:val="26"/>
        </w:rPr>
        <w:t>- обеспечение готовности к предупреждению и пресечению актов терроризма и экстремизма, минимизации (ликвидации) их последствий, совершенствование взаимодействия сил и средств органов местного самоуправления, исполнительных органов государственной власти, территориальных органов федеральных органов исполнительной власти для организации ситуационного реагирования на возможные террористические проявления, а также минимизации и ликвидации их последствий.</w:t>
      </w:r>
    </w:p>
    <w:p w:rsidR="00D24BEA" w:rsidRDefault="00D24BEA" w:rsidP="00D24BEA">
      <w:pPr>
        <w:widowControl w:val="0"/>
        <w:autoSpaceDE w:val="0"/>
        <w:autoSpaceDN w:val="0"/>
        <w:adjustRightInd w:val="0"/>
        <w:ind w:firstLine="851"/>
        <w:jc w:val="center"/>
        <w:rPr>
          <w:sz w:val="26"/>
          <w:szCs w:val="26"/>
        </w:rPr>
      </w:pPr>
    </w:p>
    <w:p w:rsidR="00D24BEA" w:rsidRDefault="00D24BEA" w:rsidP="00D24BEA">
      <w:pPr>
        <w:widowControl w:val="0"/>
        <w:autoSpaceDE w:val="0"/>
        <w:autoSpaceDN w:val="0"/>
        <w:adjustRightInd w:val="0"/>
        <w:ind w:left="851"/>
        <w:jc w:val="center"/>
        <w:outlineLvl w:val="2"/>
        <w:rPr>
          <w:sz w:val="26"/>
          <w:szCs w:val="26"/>
        </w:rPr>
      </w:pPr>
      <w:r>
        <w:rPr>
          <w:sz w:val="26"/>
          <w:szCs w:val="26"/>
        </w:rPr>
        <w:t>Цели, задачи и показатели (индикаторы) достижения целей и решения задач,</w:t>
      </w:r>
    </w:p>
    <w:p w:rsidR="00D24BEA" w:rsidRDefault="00D24BEA" w:rsidP="00D24BEA">
      <w:pPr>
        <w:widowControl w:val="0"/>
        <w:autoSpaceDE w:val="0"/>
        <w:autoSpaceDN w:val="0"/>
        <w:adjustRightInd w:val="0"/>
        <w:ind w:firstLine="851"/>
        <w:jc w:val="center"/>
        <w:outlineLvl w:val="2"/>
        <w:rPr>
          <w:sz w:val="26"/>
          <w:szCs w:val="26"/>
        </w:rPr>
      </w:pPr>
      <w:r>
        <w:rPr>
          <w:sz w:val="26"/>
          <w:szCs w:val="26"/>
        </w:rPr>
        <w:t>описание основных ожидаемых конечных результатов подпрограммы</w:t>
      </w:r>
    </w:p>
    <w:p w:rsidR="00D24BEA" w:rsidRDefault="00D24BEA" w:rsidP="00D24BEA">
      <w:pPr>
        <w:widowControl w:val="0"/>
        <w:autoSpaceDE w:val="0"/>
        <w:autoSpaceDN w:val="0"/>
        <w:adjustRightInd w:val="0"/>
        <w:ind w:firstLine="851"/>
        <w:jc w:val="center"/>
        <w:rPr>
          <w:sz w:val="26"/>
          <w:szCs w:val="26"/>
        </w:rPr>
      </w:pPr>
    </w:p>
    <w:p w:rsidR="00D24BEA" w:rsidRDefault="00D24BEA" w:rsidP="00D24BEA">
      <w:pPr>
        <w:widowControl w:val="0"/>
        <w:autoSpaceDE w:val="0"/>
        <w:autoSpaceDN w:val="0"/>
        <w:adjustRightInd w:val="0"/>
        <w:ind w:firstLine="851"/>
        <w:jc w:val="both"/>
        <w:rPr>
          <w:sz w:val="26"/>
          <w:szCs w:val="26"/>
        </w:rPr>
      </w:pPr>
      <w:r>
        <w:rPr>
          <w:sz w:val="26"/>
          <w:szCs w:val="26"/>
        </w:rPr>
        <w:t>Основными целями подпрограммы  являются:</w:t>
      </w:r>
    </w:p>
    <w:p w:rsidR="00D24BEA" w:rsidRDefault="00D24BEA" w:rsidP="00D24BEA">
      <w:pPr>
        <w:widowControl w:val="0"/>
        <w:autoSpaceDE w:val="0"/>
        <w:autoSpaceDN w:val="0"/>
        <w:adjustRightInd w:val="0"/>
        <w:ind w:firstLine="851"/>
        <w:jc w:val="both"/>
        <w:rPr>
          <w:sz w:val="26"/>
          <w:szCs w:val="26"/>
        </w:rPr>
      </w:pPr>
      <w:r>
        <w:rPr>
          <w:sz w:val="26"/>
          <w:szCs w:val="26"/>
        </w:rPr>
        <w:t>1.Защита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D24BEA" w:rsidRDefault="00D24BEA" w:rsidP="00D24BEA">
      <w:pPr>
        <w:widowControl w:val="0"/>
        <w:autoSpaceDE w:val="0"/>
        <w:autoSpaceDN w:val="0"/>
        <w:adjustRightInd w:val="0"/>
        <w:ind w:firstLine="851"/>
        <w:jc w:val="both"/>
        <w:rPr>
          <w:sz w:val="26"/>
          <w:szCs w:val="26"/>
        </w:rPr>
      </w:pPr>
      <w:r>
        <w:rPr>
          <w:sz w:val="26"/>
          <w:szCs w:val="26"/>
        </w:rPr>
        <w:t>1.Создание и поддержание условий, затрудняющих проведение экстремистских и террористических акций на территории МО «Володарский район»;</w:t>
      </w:r>
    </w:p>
    <w:p w:rsidR="00D24BEA" w:rsidRDefault="00D24BEA" w:rsidP="00D24BEA">
      <w:pPr>
        <w:widowControl w:val="0"/>
        <w:autoSpaceDE w:val="0"/>
        <w:autoSpaceDN w:val="0"/>
        <w:adjustRightInd w:val="0"/>
        <w:ind w:firstLine="851"/>
        <w:jc w:val="both"/>
        <w:rPr>
          <w:sz w:val="26"/>
          <w:szCs w:val="26"/>
        </w:rPr>
      </w:pPr>
      <w:r>
        <w:rPr>
          <w:sz w:val="26"/>
          <w:szCs w:val="26"/>
        </w:rPr>
        <w:t xml:space="preserve">2.Противодействие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Pr>
          <w:sz w:val="26"/>
          <w:szCs w:val="26"/>
        </w:rPr>
        <w:t>антиэкстремистских</w:t>
      </w:r>
      <w:proofErr w:type="spellEnd"/>
      <w:r>
        <w:rPr>
          <w:sz w:val="26"/>
          <w:szCs w:val="26"/>
        </w:rPr>
        <w:t xml:space="preserve"> и антитеррористических мероприятий на территории МО «Володарский район».</w:t>
      </w:r>
    </w:p>
    <w:p w:rsidR="00D24BEA" w:rsidRDefault="00D24BEA" w:rsidP="00D24BEA">
      <w:pPr>
        <w:widowControl w:val="0"/>
        <w:autoSpaceDE w:val="0"/>
        <w:autoSpaceDN w:val="0"/>
        <w:adjustRightInd w:val="0"/>
        <w:ind w:firstLine="851"/>
        <w:jc w:val="both"/>
        <w:rPr>
          <w:sz w:val="26"/>
          <w:szCs w:val="26"/>
        </w:rPr>
      </w:pPr>
      <w:r>
        <w:rPr>
          <w:sz w:val="26"/>
          <w:szCs w:val="26"/>
        </w:rPr>
        <w:t>Для достижения этих целей необходимо решение следующих задач.</w:t>
      </w:r>
    </w:p>
    <w:p w:rsidR="00D24BEA" w:rsidRDefault="00D24BEA" w:rsidP="00D24BEA">
      <w:pPr>
        <w:widowControl w:val="0"/>
        <w:autoSpaceDE w:val="0"/>
        <w:autoSpaceDN w:val="0"/>
        <w:adjustRightInd w:val="0"/>
        <w:ind w:firstLine="851"/>
        <w:jc w:val="both"/>
        <w:rPr>
          <w:sz w:val="26"/>
          <w:szCs w:val="26"/>
        </w:rPr>
      </w:pPr>
      <w:r>
        <w:rPr>
          <w:sz w:val="26"/>
          <w:szCs w:val="26"/>
        </w:rPr>
        <w:t>Задачи для достижения цели № 1:</w:t>
      </w:r>
    </w:p>
    <w:p w:rsidR="00D24BEA" w:rsidRDefault="00D24BEA" w:rsidP="00D24BEA">
      <w:pPr>
        <w:pStyle w:val="a4"/>
        <w:ind w:firstLine="851"/>
        <w:jc w:val="both"/>
        <w:rPr>
          <w:rFonts w:cs="Times New Roman"/>
          <w:sz w:val="26"/>
          <w:szCs w:val="26"/>
        </w:rPr>
      </w:pPr>
      <w:r>
        <w:rPr>
          <w:rFonts w:cs="Times New Roman"/>
          <w:sz w:val="26"/>
          <w:szCs w:val="26"/>
        </w:rPr>
        <w:t>-совершенствование нормативно-правовых основ профилактики экстремизма и терроризма на территории МО «Володарский район»;</w:t>
      </w:r>
    </w:p>
    <w:p w:rsidR="00D24BEA" w:rsidRDefault="00D24BEA" w:rsidP="00D24BEA">
      <w:pPr>
        <w:pStyle w:val="a4"/>
        <w:ind w:firstLine="851"/>
        <w:jc w:val="both"/>
        <w:rPr>
          <w:rFonts w:cs="Times New Roman"/>
          <w:sz w:val="26"/>
          <w:szCs w:val="26"/>
        </w:rPr>
      </w:pPr>
      <w:r>
        <w:rPr>
          <w:rFonts w:cs="Times New Roman"/>
          <w:sz w:val="26"/>
          <w:szCs w:val="26"/>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D24BEA" w:rsidRDefault="00D24BEA" w:rsidP="00D24BEA">
      <w:pPr>
        <w:widowControl w:val="0"/>
        <w:autoSpaceDE w:val="0"/>
        <w:autoSpaceDN w:val="0"/>
        <w:adjustRightInd w:val="0"/>
        <w:ind w:firstLine="851"/>
        <w:jc w:val="both"/>
        <w:rPr>
          <w:sz w:val="26"/>
          <w:szCs w:val="26"/>
        </w:rPr>
      </w:pPr>
      <w:r>
        <w:rPr>
          <w:sz w:val="26"/>
          <w:szCs w:val="26"/>
        </w:rPr>
        <w:t xml:space="preserve">-совершенствование взаимодействия сил и средств территориальных органов федеральных органов исполнительной власти, исполнительных органов </w:t>
      </w:r>
      <w:r>
        <w:rPr>
          <w:sz w:val="26"/>
          <w:szCs w:val="26"/>
        </w:rPr>
        <w:lastRenderedPageBreak/>
        <w:t>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D24BEA" w:rsidRDefault="00D24BEA" w:rsidP="00D24BEA">
      <w:pPr>
        <w:widowControl w:val="0"/>
        <w:autoSpaceDE w:val="0"/>
        <w:autoSpaceDN w:val="0"/>
        <w:adjustRightInd w:val="0"/>
        <w:ind w:firstLine="851"/>
        <w:jc w:val="both"/>
        <w:rPr>
          <w:sz w:val="26"/>
          <w:szCs w:val="26"/>
        </w:rPr>
      </w:pPr>
      <w:r>
        <w:rPr>
          <w:sz w:val="26"/>
          <w:szCs w:val="26"/>
        </w:rPr>
        <w:t>Задачи для достижения цели № 2:</w:t>
      </w:r>
    </w:p>
    <w:p w:rsidR="00D24BEA" w:rsidRDefault="00D24BEA" w:rsidP="00D24BEA">
      <w:pPr>
        <w:pStyle w:val="a4"/>
        <w:ind w:firstLine="851"/>
        <w:jc w:val="both"/>
        <w:rPr>
          <w:rFonts w:cs="Times New Roman"/>
          <w:sz w:val="26"/>
          <w:szCs w:val="26"/>
        </w:rPr>
      </w:pPr>
      <w:r>
        <w:rPr>
          <w:rFonts w:cs="Times New Roman"/>
          <w:sz w:val="26"/>
          <w:szCs w:val="26"/>
        </w:rPr>
        <w:t>-стимулирование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D24BEA" w:rsidRDefault="00D24BEA" w:rsidP="00D24BEA">
      <w:pPr>
        <w:widowControl w:val="0"/>
        <w:autoSpaceDE w:val="0"/>
        <w:autoSpaceDN w:val="0"/>
        <w:adjustRightInd w:val="0"/>
        <w:ind w:firstLine="851"/>
        <w:jc w:val="both"/>
        <w:rPr>
          <w:sz w:val="26"/>
          <w:szCs w:val="26"/>
        </w:rPr>
      </w:pPr>
      <w:r>
        <w:rPr>
          <w:sz w:val="26"/>
          <w:szCs w:val="26"/>
        </w:rPr>
        <w:t>-контрпропаганда экстремизма и терроризма на территории МО «Володарский район»</w:t>
      </w:r>
    </w:p>
    <w:p w:rsidR="00D24BEA" w:rsidRDefault="00D24BEA" w:rsidP="00D24BEA">
      <w:pPr>
        <w:widowControl w:val="0"/>
        <w:autoSpaceDE w:val="0"/>
        <w:autoSpaceDN w:val="0"/>
        <w:adjustRightInd w:val="0"/>
        <w:ind w:firstLine="851"/>
        <w:jc w:val="both"/>
        <w:rPr>
          <w:sz w:val="26"/>
          <w:szCs w:val="26"/>
        </w:rPr>
      </w:pPr>
      <w:r>
        <w:rPr>
          <w:sz w:val="26"/>
          <w:szCs w:val="26"/>
        </w:rPr>
        <w:t>В результате исполнения намеченных мероприятий ожидается достижение следующих показателей:</w:t>
      </w:r>
    </w:p>
    <w:p w:rsidR="00D24BEA" w:rsidRDefault="00D24BEA" w:rsidP="00D24BEA">
      <w:pPr>
        <w:pStyle w:val="a4"/>
        <w:ind w:firstLine="851"/>
        <w:jc w:val="both"/>
        <w:rPr>
          <w:rFonts w:cs="Times New Roman"/>
          <w:sz w:val="26"/>
          <w:szCs w:val="26"/>
        </w:rPr>
      </w:pPr>
      <w:r>
        <w:rPr>
          <w:rFonts w:cs="Times New Roman"/>
          <w:sz w:val="26"/>
          <w:szCs w:val="26"/>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D24BEA" w:rsidRDefault="00D24BEA" w:rsidP="00D24BEA">
      <w:pPr>
        <w:pStyle w:val="a4"/>
        <w:ind w:firstLine="851"/>
        <w:jc w:val="both"/>
        <w:rPr>
          <w:rFonts w:cs="Times New Roman"/>
          <w:sz w:val="26"/>
          <w:szCs w:val="26"/>
        </w:rPr>
      </w:pPr>
      <w:r>
        <w:rPr>
          <w:rFonts w:cs="Times New Roman"/>
          <w:sz w:val="26"/>
          <w:szCs w:val="26"/>
        </w:rPr>
        <w:t xml:space="preserve">-количество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w:t>
      </w:r>
      <w:proofErr w:type="spellStart"/>
      <w:r>
        <w:rPr>
          <w:rFonts w:cs="Times New Roman"/>
          <w:sz w:val="26"/>
          <w:szCs w:val="26"/>
        </w:rPr>
        <w:t>антиэкстремистской</w:t>
      </w:r>
      <w:proofErr w:type="spellEnd"/>
      <w:r>
        <w:rPr>
          <w:rFonts w:cs="Times New Roman"/>
          <w:sz w:val="26"/>
          <w:szCs w:val="26"/>
        </w:rPr>
        <w:t xml:space="preserve"> направленности;</w:t>
      </w:r>
    </w:p>
    <w:p w:rsidR="00D24BEA" w:rsidRDefault="00D24BEA" w:rsidP="00D24BEA">
      <w:pPr>
        <w:pStyle w:val="a4"/>
        <w:ind w:firstLine="851"/>
        <w:jc w:val="both"/>
        <w:rPr>
          <w:rFonts w:cs="Times New Roman"/>
          <w:sz w:val="26"/>
          <w:szCs w:val="26"/>
        </w:rPr>
      </w:pPr>
      <w:r>
        <w:rPr>
          <w:rFonts w:cs="Times New Roman"/>
          <w:sz w:val="26"/>
          <w:szCs w:val="26"/>
        </w:rPr>
        <w:t xml:space="preserve">-увеличение доли объектов и территорий, обеспеченных </w:t>
      </w:r>
      <w:proofErr w:type="gramStart"/>
      <w:r>
        <w:rPr>
          <w:rFonts w:cs="Times New Roman"/>
          <w:sz w:val="26"/>
          <w:szCs w:val="26"/>
        </w:rPr>
        <w:t>контролем за</w:t>
      </w:r>
      <w:proofErr w:type="gramEnd"/>
      <w:r>
        <w:rPr>
          <w:rFonts w:cs="Times New Roman"/>
          <w:sz w:val="26"/>
          <w:szCs w:val="26"/>
        </w:rPr>
        <w:t xml:space="preserve"> безопасностью, от общего количества критически важных объектов с 50 до 60%;</w:t>
      </w:r>
    </w:p>
    <w:p w:rsidR="00D24BEA" w:rsidRDefault="00D24BEA" w:rsidP="00D24BEA">
      <w:pPr>
        <w:pStyle w:val="a4"/>
        <w:ind w:firstLine="851"/>
        <w:jc w:val="both"/>
        <w:rPr>
          <w:rFonts w:cs="Times New Roman"/>
          <w:sz w:val="26"/>
          <w:szCs w:val="26"/>
        </w:rPr>
      </w:pPr>
      <w:r>
        <w:rPr>
          <w:rFonts w:cs="Times New Roman"/>
          <w:sz w:val="26"/>
          <w:szCs w:val="26"/>
        </w:rPr>
        <w:t>-увеличение доли готовности сил и сре</w:t>
      </w:r>
      <w:proofErr w:type="gramStart"/>
      <w:r>
        <w:rPr>
          <w:rFonts w:cs="Times New Roman"/>
          <w:sz w:val="26"/>
          <w:szCs w:val="26"/>
        </w:rPr>
        <w:t>дств к пр</w:t>
      </w:r>
      <w:proofErr w:type="gramEnd"/>
      <w:r>
        <w:rPr>
          <w:rFonts w:cs="Times New Roman"/>
          <w:sz w:val="26"/>
          <w:szCs w:val="26"/>
        </w:rPr>
        <w:t>едупреждению и пресечению террористических актов и проявлений экстремизма, минимизации и ликвидации их последствий с 95 до 100%;</w:t>
      </w:r>
    </w:p>
    <w:p w:rsidR="00D24BEA" w:rsidRDefault="00D24BEA" w:rsidP="00D24BEA">
      <w:pPr>
        <w:pStyle w:val="a4"/>
        <w:ind w:firstLine="851"/>
        <w:jc w:val="both"/>
        <w:rPr>
          <w:rFonts w:cs="Times New Roman"/>
          <w:sz w:val="26"/>
          <w:szCs w:val="26"/>
        </w:rPr>
      </w:pPr>
      <w:r>
        <w:rPr>
          <w:rFonts w:cs="Times New Roman"/>
          <w:sz w:val="26"/>
          <w:szCs w:val="26"/>
        </w:rPr>
        <w:t>-недопущение увеличения доли участников в террористических и экстремистских проявлениях на территории МО «Володарский район» (не более 0.1%);</w:t>
      </w:r>
    </w:p>
    <w:p w:rsidR="00D24BEA" w:rsidRDefault="00D24BEA" w:rsidP="00D24BEA">
      <w:pPr>
        <w:pStyle w:val="a4"/>
        <w:ind w:firstLine="851"/>
        <w:jc w:val="both"/>
        <w:rPr>
          <w:rFonts w:cs="Times New Roman"/>
          <w:sz w:val="26"/>
          <w:szCs w:val="26"/>
        </w:rPr>
      </w:pPr>
      <w:r>
        <w:rPr>
          <w:rFonts w:cs="Times New Roman"/>
          <w:sz w:val="26"/>
          <w:szCs w:val="26"/>
        </w:rPr>
        <w:t xml:space="preserve">-сохранение доли населения, охваченного стимулирующими мероприятиями от </w:t>
      </w:r>
      <w:proofErr w:type="gramStart"/>
      <w:r>
        <w:rPr>
          <w:rFonts w:cs="Times New Roman"/>
          <w:sz w:val="26"/>
          <w:szCs w:val="26"/>
        </w:rPr>
        <w:t>запланированных</w:t>
      </w:r>
      <w:proofErr w:type="gramEnd"/>
      <w:r>
        <w:rPr>
          <w:rFonts w:cs="Times New Roman"/>
          <w:sz w:val="26"/>
          <w:szCs w:val="26"/>
        </w:rPr>
        <w:t xml:space="preserve"> (100%);</w:t>
      </w:r>
    </w:p>
    <w:p w:rsidR="00D24BEA" w:rsidRDefault="00D24BEA" w:rsidP="00D24BEA">
      <w:pPr>
        <w:widowControl w:val="0"/>
        <w:autoSpaceDE w:val="0"/>
        <w:autoSpaceDN w:val="0"/>
        <w:adjustRightInd w:val="0"/>
        <w:ind w:firstLine="851"/>
        <w:jc w:val="both"/>
        <w:rPr>
          <w:sz w:val="26"/>
          <w:szCs w:val="26"/>
        </w:rPr>
      </w:pPr>
      <w:r>
        <w:rPr>
          <w:sz w:val="26"/>
          <w:szCs w:val="26"/>
        </w:rPr>
        <w:t>-сохранение доли реализованных мероприятий к общему количеству запланированных контрольно-пропагандистских мероприятий (100%).</w:t>
      </w:r>
    </w:p>
    <w:p w:rsidR="00D24BEA" w:rsidRDefault="00D24BEA" w:rsidP="00D24BEA">
      <w:pPr>
        <w:widowControl w:val="0"/>
        <w:autoSpaceDE w:val="0"/>
        <w:autoSpaceDN w:val="0"/>
        <w:adjustRightInd w:val="0"/>
        <w:ind w:firstLine="851"/>
        <w:jc w:val="both"/>
        <w:rPr>
          <w:sz w:val="26"/>
          <w:szCs w:val="26"/>
        </w:rPr>
      </w:pPr>
    </w:p>
    <w:p w:rsidR="00D24BEA" w:rsidRDefault="00D24BEA" w:rsidP="00D24BEA">
      <w:pPr>
        <w:widowControl w:val="0"/>
        <w:autoSpaceDE w:val="0"/>
        <w:autoSpaceDN w:val="0"/>
        <w:adjustRightInd w:val="0"/>
        <w:ind w:firstLine="851"/>
        <w:jc w:val="both"/>
        <w:rPr>
          <w:sz w:val="26"/>
          <w:szCs w:val="26"/>
        </w:rPr>
      </w:pPr>
    </w:p>
    <w:p w:rsidR="00D24BEA" w:rsidRDefault="00D24BEA" w:rsidP="00D24BEA">
      <w:pPr>
        <w:widowControl w:val="0"/>
        <w:autoSpaceDE w:val="0"/>
        <w:autoSpaceDN w:val="0"/>
        <w:adjustRightInd w:val="0"/>
        <w:ind w:firstLine="851"/>
        <w:jc w:val="both"/>
        <w:rPr>
          <w:sz w:val="26"/>
          <w:szCs w:val="26"/>
        </w:rPr>
      </w:pPr>
    </w:p>
    <w:p w:rsidR="00D24BEA" w:rsidRDefault="00D24BEA" w:rsidP="00D24BEA">
      <w:pPr>
        <w:widowControl w:val="0"/>
        <w:autoSpaceDE w:val="0"/>
        <w:autoSpaceDN w:val="0"/>
        <w:adjustRightInd w:val="0"/>
        <w:ind w:firstLine="851"/>
        <w:jc w:val="both"/>
        <w:rPr>
          <w:sz w:val="26"/>
          <w:szCs w:val="26"/>
        </w:rPr>
      </w:pPr>
    </w:p>
    <w:p w:rsidR="00D24BEA" w:rsidRDefault="00D24BEA" w:rsidP="00D24BEA">
      <w:pPr>
        <w:widowControl w:val="0"/>
        <w:autoSpaceDE w:val="0"/>
        <w:autoSpaceDN w:val="0"/>
        <w:adjustRightInd w:val="0"/>
        <w:ind w:firstLine="851"/>
        <w:jc w:val="both"/>
        <w:rPr>
          <w:sz w:val="26"/>
          <w:szCs w:val="26"/>
        </w:rPr>
      </w:pPr>
    </w:p>
    <w:p w:rsidR="00D24BEA" w:rsidRPr="00192F00" w:rsidRDefault="00192F00" w:rsidP="00192F00">
      <w:pPr>
        <w:ind w:firstLine="851"/>
        <w:rPr>
          <w:sz w:val="26"/>
          <w:szCs w:val="26"/>
        </w:rPr>
        <w:sectPr w:rsidR="00D24BEA" w:rsidRPr="00192F00">
          <w:pgSz w:w="11906" w:h="16838"/>
          <w:pgMar w:top="1134" w:right="1134" w:bottom="1134" w:left="1134" w:header="720" w:footer="720" w:gutter="0"/>
          <w:cols w:space="720"/>
        </w:sectPr>
      </w:pPr>
      <w:r w:rsidRPr="00192F00">
        <w:rPr>
          <w:sz w:val="26"/>
          <w:szCs w:val="26"/>
        </w:rPr>
        <w:t>Верно:</w:t>
      </w:r>
    </w:p>
    <w:p w:rsidR="00D24BEA" w:rsidRDefault="00D24BEA" w:rsidP="00D24BEA">
      <w:pPr>
        <w:pStyle w:val="a4"/>
        <w:ind w:left="360"/>
        <w:jc w:val="center"/>
      </w:pPr>
    </w:p>
    <w:p w:rsidR="00D24BEA" w:rsidRDefault="00D24BEA">
      <w:pPr>
        <w:jc w:val="center"/>
        <w:rPr>
          <w:sz w:val="28"/>
          <w:szCs w:val="28"/>
        </w:rPr>
      </w:pPr>
    </w:p>
    <w:sectPr w:rsidR="00D24BEA" w:rsidSect="00D24BEA">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86635"/>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2F00"/>
    <w:rsid w:val="00197BAE"/>
    <w:rsid w:val="001A5100"/>
    <w:rsid w:val="001B796C"/>
    <w:rsid w:val="001D0BB6"/>
    <w:rsid w:val="001F715B"/>
    <w:rsid w:val="0020743C"/>
    <w:rsid w:val="00237597"/>
    <w:rsid w:val="00274400"/>
    <w:rsid w:val="00290EDC"/>
    <w:rsid w:val="00291853"/>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B1140"/>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11D"/>
    <w:rsid w:val="00B82EB4"/>
    <w:rsid w:val="00B925E3"/>
    <w:rsid w:val="00BC0F48"/>
    <w:rsid w:val="00C11D04"/>
    <w:rsid w:val="00C64B4E"/>
    <w:rsid w:val="00C668E5"/>
    <w:rsid w:val="00C72B62"/>
    <w:rsid w:val="00C73515"/>
    <w:rsid w:val="00C8399E"/>
    <w:rsid w:val="00CB0ADA"/>
    <w:rsid w:val="00CB66B8"/>
    <w:rsid w:val="00D03796"/>
    <w:rsid w:val="00D11886"/>
    <w:rsid w:val="00D24BEA"/>
    <w:rsid w:val="00D279E0"/>
    <w:rsid w:val="00D56A5F"/>
    <w:rsid w:val="00D667EC"/>
    <w:rsid w:val="00D81F26"/>
    <w:rsid w:val="00D86635"/>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2">
    <w:name w:val="heading 2"/>
    <w:basedOn w:val="a"/>
    <w:link w:val="20"/>
    <w:uiPriority w:val="9"/>
    <w:semiHidden/>
    <w:unhideWhenUsed/>
    <w:qFormat/>
    <w:rsid w:val="00D24BE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24BEA"/>
    <w:rPr>
      <w:b/>
      <w:bCs/>
      <w:sz w:val="36"/>
      <w:szCs w:val="36"/>
    </w:rPr>
  </w:style>
  <w:style w:type="paragraph" w:styleId="a4">
    <w:name w:val="No Spacing"/>
    <w:uiPriority w:val="99"/>
    <w:qFormat/>
    <w:rsid w:val="00D24BEA"/>
    <w:rPr>
      <w:rFonts w:eastAsiaTheme="minorHAnsi" w:cstheme="minorBidi"/>
      <w:sz w:val="28"/>
      <w:szCs w:val="28"/>
    </w:rPr>
  </w:style>
  <w:style w:type="paragraph" w:styleId="a5">
    <w:name w:val="Title"/>
    <w:basedOn w:val="a"/>
    <w:next w:val="a"/>
    <w:link w:val="a6"/>
    <w:uiPriority w:val="10"/>
    <w:qFormat/>
    <w:rsid w:val="00D24BEA"/>
    <w:pPr>
      <w:autoSpaceDE w:val="0"/>
      <w:autoSpaceDN w:val="0"/>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D24BEA"/>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696081677">
      <w:bodyDiv w:val="1"/>
      <w:marLeft w:val="0"/>
      <w:marRight w:val="0"/>
      <w:marTop w:val="0"/>
      <w:marBottom w:val="0"/>
      <w:divBdr>
        <w:top w:val="none" w:sz="0" w:space="0" w:color="auto"/>
        <w:left w:val="none" w:sz="0" w:space="0" w:color="auto"/>
        <w:bottom w:val="none" w:sz="0" w:space="0" w:color="auto"/>
        <w:right w:val="none" w:sz="0" w:space="0" w:color="auto"/>
      </w:divBdr>
    </w:div>
    <w:div w:id="1350524997">
      <w:bodyDiv w:val="1"/>
      <w:marLeft w:val="0"/>
      <w:marRight w:val="0"/>
      <w:marTop w:val="0"/>
      <w:marBottom w:val="0"/>
      <w:divBdr>
        <w:top w:val="none" w:sz="0" w:space="0" w:color="auto"/>
        <w:left w:val="none" w:sz="0" w:space="0" w:color="auto"/>
        <w:bottom w:val="none" w:sz="0" w:space="0" w:color="auto"/>
        <w:right w:val="none" w:sz="0" w:space="0" w:color="auto"/>
      </w:divBdr>
    </w:div>
    <w:div w:id="1405255610">
      <w:bodyDiv w:val="1"/>
      <w:marLeft w:val="0"/>
      <w:marRight w:val="0"/>
      <w:marTop w:val="0"/>
      <w:marBottom w:val="0"/>
      <w:divBdr>
        <w:top w:val="none" w:sz="0" w:space="0" w:color="auto"/>
        <w:left w:val="none" w:sz="0" w:space="0" w:color="auto"/>
        <w:bottom w:val="none" w:sz="0" w:space="0" w:color="auto"/>
        <w:right w:val="none" w:sz="0" w:space="0" w:color="auto"/>
      </w:divBdr>
    </w:div>
    <w:div w:id="1946034783">
      <w:bodyDiv w:val="1"/>
      <w:marLeft w:val="0"/>
      <w:marRight w:val="0"/>
      <w:marTop w:val="0"/>
      <w:marBottom w:val="0"/>
      <w:divBdr>
        <w:top w:val="none" w:sz="0" w:space="0" w:color="auto"/>
        <w:left w:val="none" w:sz="0" w:space="0" w:color="auto"/>
        <w:bottom w:val="none" w:sz="0" w:space="0" w:color="auto"/>
        <w:right w:val="none" w:sz="0" w:space="0" w:color="auto"/>
      </w:divBdr>
    </w:div>
    <w:div w:id="19842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13</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2020-12-04T09:25:00Z</cp:lastPrinted>
  <dcterms:created xsi:type="dcterms:W3CDTF">2020-12-04T09:25:00Z</dcterms:created>
  <dcterms:modified xsi:type="dcterms:W3CDTF">2020-12-04T09:25:00Z</dcterms:modified>
</cp:coreProperties>
</file>