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3373C4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373C4" w:rsidTr="00B82EB4">
        <w:tc>
          <w:tcPr>
            <w:tcW w:w="4927" w:type="dxa"/>
          </w:tcPr>
          <w:p w:rsidR="0005118A" w:rsidRPr="003373C4" w:rsidRDefault="0005118A" w:rsidP="003373C4">
            <w:pPr>
              <w:jc w:val="center"/>
              <w:rPr>
                <w:sz w:val="32"/>
                <w:szCs w:val="32"/>
                <w:u w:val="single"/>
              </w:rPr>
            </w:pPr>
            <w:r w:rsidRPr="003373C4">
              <w:rPr>
                <w:sz w:val="32"/>
                <w:szCs w:val="32"/>
                <w:u w:val="single"/>
              </w:rPr>
              <w:t xml:space="preserve">от </w:t>
            </w:r>
            <w:r w:rsidR="003373C4" w:rsidRPr="003373C4">
              <w:rPr>
                <w:sz w:val="32"/>
                <w:szCs w:val="32"/>
                <w:u w:val="single"/>
              </w:rPr>
              <w:t>23.03.</w:t>
            </w:r>
            <w:r w:rsidR="00B82EB4" w:rsidRPr="003373C4">
              <w:rPr>
                <w:sz w:val="32"/>
                <w:szCs w:val="32"/>
                <w:u w:val="single"/>
              </w:rPr>
              <w:t>201</w:t>
            </w:r>
            <w:r w:rsidR="00C72B62" w:rsidRPr="003373C4">
              <w:rPr>
                <w:sz w:val="32"/>
                <w:szCs w:val="32"/>
                <w:u w:val="single"/>
              </w:rPr>
              <w:t>6</w:t>
            </w:r>
            <w:r w:rsidR="00B82EB4" w:rsidRPr="003373C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373C4" w:rsidRDefault="0005118A" w:rsidP="003373C4">
            <w:pPr>
              <w:jc w:val="center"/>
              <w:rPr>
                <w:sz w:val="32"/>
                <w:szCs w:val="32"/>
                <w:u w:val="single"/>
              </w:rPr>
            </w:pPr>
            <w:r w:rsidRPr="003373C4">
              <w:rPr>
                <w:sz w:val="32"/>
                <w:szCs w:val="32"/>
                <w:u w:val="single"/>
                <w:lang w:val="en-US"/>
              </w:rPr>
              <w:t>N</w:t>
            </w:r>
            <w:r w:rsidR="003373C4" w:rsidRPr="003373C4">
              <w:rPr>
                <w:sz w:val="32"/>
                <w:szCs w:val="32"/>
                <w:u w:val="single"/>
              </w:rPr>
              <w:t xml:space="preserve"> 62</w:t>
            </w:r>
          </w:p>
        </w:tc>
      </w:tr>
    </w:tbl>
    <w:p w:rsidR="00274400" w:rsidRPr="003373C4" w:rsidRDefault="00274400" w:rsidP="003373C4">
      <w:pPr>
        <w:ind w:firstLine="851"/>
        <w:jc w:val="both"/>
        <w:rPr>
          <w:sz w:val="28"/>
          <w:szCs w:val="28"/>
        </w:rPr>
      </w:pP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О внесении изменений в постановление 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администрации МО «Володарский район» от 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25 апреля 2012 года № 818 «О представлении 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гражданами, претендующими на замещение 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должностей муниципальной службы, и 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муниципальными служащими сведений о доходах, 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об имуществе и обязательствах имущественного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характера»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В соответствии с Федеральными законами от 25 декабря 2008 г. № 273-ФЗ «О противодействии коррупции» и от 3 декабря 2012 г. № 230-ФЗ «О контроле за соответствием расходов лиц, замещающих государственные должности, и иных лиц их доходам», Указами Президента Российской Федерации от 30 сентября 2013 г. № 743 «О внесении изменений в некоторые акты Президента Российской Федерации», от 15 июля 2015 г. № 364 «О мерах по совершенствованию организации деятельности в области противодействия коррупции», в целях приведения нормативных правовых актов администрации МО «Володарский район» в соответствие с действующим законодательством, администрация МО «Володарский район»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 </w:t>
      </w:r>
    </w:p>
    <w:p w:rsidR="003373C4" w:rsidRPr="003373C4" w:rsidRDefault="003373C4" w:rsidP="003373C4">
      <w:pPr>
        <w:jc w:val="both"/>
        <w:rPr>
          <w:sz w:val="28"/>
          <w:szCs w:val="28"/>
        </w:rPr>
      </w:pPr>
      <w:r w:rsidRPr="003373C4">
        <w:rPr>
          <w:sz w:val="28"/>
          <w:szCs w:val="28"/>
        </w:rPr>
        <w:t>ПОСТАНОВЛЯЕТ: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1.Внести в Положение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утвержденное постановлением администрации </w:t>
      </w:r>
      <w:r>
        <w:rPr>
          <w:sz w:val="28"/>
          <w:szCs w:val="28"/>
        </w:rPr>
        <w:t xml:space="preserve">                  </w:t>
      </w:r>
      <w:r w:rsidRPr="003373C4">
        <w:rPr>
          <w:sz w:val="28"/>
          <w:szCs w:val="28"/>
        </w:rPr>
        <w:t>МО «Володарский район» от 25.04.2012 г. № 818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следующие изменения: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а)пункт 2 изложить в следующей редакции: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lastRenderedPageBreak/>
        <w:t>«2.Обязанность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а)на гражданина, претендующего на замещение должности муниципальной службы (далее - гражданин);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б)на муниципального служащего, замещавшего по состоянию на 31 декабря отчетного года должность муниципальной службы, предусмотренную перечнем должностей, утвержденным постановлением администрации </w:t>
      </w:r>
      <w:r>
        <w:rPr>
          <w:sz w:val="28"/>
          <w:szCs w:val="28"/>
        </w:rPr>
        <w:t xml:space="preserve">                      </w:t>
      </w:r>
      <w:r w:rsidRPr="003373C4">
        <w:rPr>
          <w:sz w:val="28"/>
          <w:szCs w:val="28"/>
        </w:rPr>
        <w:t>МО «Володарский район» от 27.05.2010 г. № 671 «Об утверждении перечня должностей муниципальной службы в администрации МО «Володарский район» и ее структурных подразделениях,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муниципальный служащий);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в)на муниципального служащего, замещающего должность муниципальной службы, не предусмотренную перечнем должностей, утвержденным постановлением администрации МО «Володарский район» от 27.05.2010 г. № 671, и претендующего на замещение должности муниципальной службы, предусмотренной этим перечнем (далее - кандидат на должность, предусмотренную перечнем).»;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б)в пункте 3: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подпункт «а» изложить в следующей редакции: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«а)гражданами - при поступлении на </w:t>
      </w:r>
      <w:r w:rsidR="00E43A6F">
        <w:rPr>
          <w:sz w:val="28"/>
          <w:szCs w:val="28"/>
        </w:rPr>
        <w:t xml:space="preserve">муниципальную </w:t>
      </w:r>
      <w:r w:rsidRPr="003373C4">
        <w:rPr>
          <w:sz w:val="28"/>
          <w:szCs w:val="28"/>
        </w:rPr>
        <w:t>службу;»;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дополнить подпунктом «а.1» следующего содержания: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«а.1) кандидатами на должности, предусмотренные перечнем, - при назначении на должности муниципальной службы, предусмотренные перечнем должностей, утвержденным постановлением администрации МО «Володарский район» от 27.05.2010 г. № 671;»;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в подпункте «б» слова «указанным в пункте 2 настоящего Положения» заменить словами «утвержденным постановлением администрации </w:t>
      </w:r>
      <w:r w:rsidR="00FF3CD5">
        <w:rPr>
          <w:sz w:val="28"/>
          <w:szCs w:val="28"/>
        </w:rPr>
        <w:t xml:space="preserve">                         </w:t>
      </w:r>
      <w:r w:rsidRPr="003373C4">
        <w:rPr>
          <w:sz w:val="28"/>
          <w:szCs w:val="28"/>
        </w:rPr>
        <w:t>МО «Володарский район» от 27.05.2010 г. № 671»;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в)дополнить пунктом 4.1 следующего содержания: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«4.1.Кандидат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настоящего Положения.»;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г)пункт 6 признать утратившим силу;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proofErr w:type="spellStart"/>
      <w:r w:rsidRPr="003373C4">
        <w:rPr>
          <w:sz w:val="28"/>
          <w:szCs w:val="28"/>
        </w:rPr>
        <w:t>д</w:t>
      </w:r>
      <w:proofErr w:type="spellEnd"/>
      <w:r w:rsidRPr="003373C4">
        <w:rPr>
          <w:sz w:val="28"/>
          <w:szCs w:val="28"/>
        </w:rPr>
        <w:t>)в пункте 8: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абзац второй изложить в следующей редакции: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«Гражданин может представить уточненные сведения в течение одного месяца со дня представления сведений в соответствии с подпунктом «а» пункта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«а.1» пункта 3 </w:t>
      </w:r>
      <w:r w:rsidRPr="003373C4">
        <w:rPr>
          <w:sz w:val="28"/>
          <w:szCs w:val="28"/>
        </w:rPr>
        <w:lastRenderedPageBreak/>
        <w:t>настоящего Положения. Муниципальный служащий может представить уточненные сведения в течение одного месяца после окончания срока, указанного в подпункте «б» пункта 3 настоящего Положения.»;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е) пункт 12 изложить в следующей редакции: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«12.</w:t>
      </w:r>
      <w:r w:rsidRPr="003373C4">
        <w:rPr>
          <w:sz w:val="28"/>
          <w:szCs w:val="28"/>
        </w:rPr>
        <w:tab/>
        <w:t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постановлением администрации МО «Володарский район» от 14.01.2015 г. № 7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МО «Володарский район» и предоставления этих сведений общероссийским средствам массовой информации для опубликования», размещаются в информационно-телекоммуникационной сети «Интернет» на официальном сайте администрации МО «Володарский район», а в случае отсутствия этих сведений на официальном сайте администрации МО «Володарский район» - предоставляются общероссийским средствам массовой информации для опубликования по их запросам.»;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ё) пункт 14 изложить в следующей редакции: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«14.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документами.».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2.Настоящее постановление считать неотъемлемой частью постановления администрации МО «Володарский район» от 25.04.2012 г. </w:t>
      </w:r>
      <w:r w:rsidR="00FF3CD5">
        <w:rPr>
          <w:sz w:val="28"/>
          <w:szCs w:val="28"/>
        </w:rPr>
        <w:t xml:space="preserve">                   </w:t>
      </w:r>
      <w:r w:rsidRPr="003373C4">
        <w:rPr>
          <w:sz w:val="28"/>
          <w:szCs w:val="28"/>
        </w:rPr>
        <w:t>№ 818 «О представлении гражданами, претендующими на замещение  должностей муниципальной службы, и  муниципальными служащими сведений о доходах,  об имуществе и обязательствах имущественного характера».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3.Начальнику организационного отдела администрации                              МО «Володарский район» Кузнецовой Я.Ф. довести до всех должностных лиц, замещающих должности муниципальной службы администрации </w:t>
      </w:r>
      <w:r w:rsidR="00FF3CD5">
        <w:rPr>
          <w:sz w:val="28"/>
          <w:szCs w:val="28"/>
        </w:rPr>
        <w:t xml:space="preserve">                                  </w:t>
      </w:r>
      <w:r w:rsidRPr="003373C4">
        <w:rPr>
          <w:sz w:val="28"/>
          <w:szCs w:val="28"/>
        </w:rPr>
        <w:t>МО «Володарский район» и ее структурных подразделений настоящее постановление под роспись.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3373C4">
        <w:rPr>
          <w:sz w:val="28"/>
          <w:szCs w:val="28"/>
        </w:rPr>
        <w:t>Лукманов</w:t>
      </w:r>
      <w:proofErr w:type="spellEnd"/>
      <w:r w:rsidRPr="003373C4">
        <w:rPr>
          <w:sz w:val="28"/>
          <w:szCs w:val="28"/>
        </w:rPr>
        <w:t xml:space="preserve">) разместить настоящее </w:t>
      </w:r>
      <w:r w:rsidRPr="003373C4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5.Главному редактору МАУ «Редакция газеты «Заря Каспия» Шаровой Е.А. опубликовать настоящее постановление в районной газете.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6.Настоящее постановление вступает в законную силу с момента его официального опубликования.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>7.Контроль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</w:p>
    <w:p w:rsidR="003373C4" w:rsidRPr="003373C4" w:rsidRDefault="003373C4" w:rsidP="003373C4">
      <w:pPr>
        <w:ind w:firstLine="851"/>
        <w:jc w:val="both"/>
        <w:rPr>
          <w:sz w:val="28"/>
          <w:szCs w:val="28"/>
        </w:rPr>
      </w:pPr>
      <w:r w:rsidRPr="003373C4">
        <w:rPr>
          <w:sz w:val="28"/>
          <w:szCs w:val="28"/>
        </w:rPr>
        <w:t xml:space="preserve">Глава администрации </w:t>
      </w:r>
      <w:r w:rsidRPr="003373C4">
        <w:rPr>
          <w:sz w:val="28"/>
          <w:szCs w:val="28"/>
        </w:rPr>
        <w:tab/>
      </w:r>
      <w:r w:rsidRPr="003373C4">
        <w:rPr>
          <w:sz w:val="28"/>
          <w:szCs w:val="28"/>
        </w:rPr>
        <w:tab/>
      </w:r>
      <w:r w:rsidRPr="003373C4">
        <w:rPr>
          <w:sz w:val="28"/>
          <w:szCs w:val="28"/>
        </w:rPr>
        <w:tab/>
      </w:r>
      <w:r w:rsidRPr="003373C4">
        <w:rPr>
          <w:sz w:val="28"/>
          <w:szCs w:val="28"/>
        </w:rPr>
        <w:tab/>
      </w:r>
      <w:r w:rsidRPr="003373C4">
        <w:rPr>
          <w:sz w:val="28"/>
          <w:szCs w:val="28"/>
        </w:rPr>
        <w:tab/>
      </w:r>
      <w:r w:rsidRPr="003373C4">
        <w:rPr>
          <w:sz w:val="28"/>
          <w:szCs w:val="28"/>
        </w:rPr>
        <w:tab/>
      </w:r>
      <w:r w:rsidR="00FF3CD5">
        <w:rPr>
          <w:sz w:val="28"/>
          <w:szCs w:val="28"/>
        </w:rPr>
        <w:t xml:space="preserve">        </w:t>
      </w:r>
      <w:r w:rsidRPr="003373C4">
        <w:rPr>
          <w:sz w:val="28"/>
          <w:szCs w:val="28"/>
        </w:rPr>
        <w:t xml:space="preserve">Б.Г. </w:t>
      </w:r>
      <w:proofErr w:type="spellStart"/>
      <w:r w:rsidRPr="003373C4">
        <w:rPr>
          <w:sz w:val="28"/>
          <w:szCs w:val="28"/>
        </w:rPr>
        <w:t>Миндиев</w:t>
      </w:r>
      <w:proofErr w:type="spellEnd"/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3373C4" w:rsidRDefault="003373C4" w:rsidP="003373C4">
      <w:pPr>
        <w:jc w:val="center"/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73C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373C4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4A18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25F8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3A6F"/>
    <w:rsid w:val="00E6422C"/>
    <w:rsid w:val="00E82CA5"/>
    <w:rsid w:val="00EC760C"/>
    <w:rsid w:val="00ED4140"/>
    <w:rsid w:val="00EE4AE8"/>
    <w:rsid w:val="00F07BC1"/>
    <w:rsid w:val="00F14941"/>
    <w:rsid w:val="00F62B36"/>
    <w:rsid w:val="00FA685F"/>
    <w:rsid w:val="00FF0480"/>
    <w:rsid w:val="00F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2016-03-23T12:06:00Z</cp:lastPrinted>
  <dcterms:created xsi:type="dcterms:W3CDTF">2016-03-23T12:07:00Z</dcterms:created>
  <dcterms:modified xsi:type="dcterms:W3CDTF">2016-04-06T09:17:00Z</dcterms:modified>
</cp:coreProperties>
</file>