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87F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87F5F">
              <w:rPr>
                <w:sz w:val="32"/>
                <w:szCs w:val="32"/>
                <w:u w:val="single"/>
              </w:rPr>
              <w:t>16.06.2021 г.</w:t>
            </w:r>
          </w:p>
        </w:tc>
        <w:tc>
          <w:tcPr>
            <w:tcW w:w="4927" w:type="dxa"/>
          </w:tcPr>
          <w:p w:rsidR="0005118A" w:rsidRPr="00587F5F" w:rsidRDefault="0005118A" w:rsidP="00587F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87F5F">
              <w:rPr>
                <w:sz w:val="32"/>
                <w:szCs w:val="32"/>
              </w:rPr>
              <w:t xml:space="preserve"> </w:t>
            </w:r>
            <w:r w:rsidR="00587F5F">
              <w:rPr>
                <w:sz w:val="32"/>
                <w:szCs w:val="32"/>
                <w:u w:val="single"/>
              </w:rPr>
              <w:t>834</w:t>
            </w:r>
          </w:p>
        </w:tc>
      </w:tr>
    </w:tbl>
    <w:p w:rsidR="00274400" w:rsidRDefault="00274400">
      <w:pPr>
        <w:jc w:val="center"/>
      </w:pPr>
    </w:p>
    <w:p w:rsidR="00587F5F" w:rsidRDefault="00587F5F" w:rsidP="00587F5F">
      <w:pPr>
        <w:ind w:firstLine="851"/>
        <w:jc w:val="both"/>
        <w:rPr>
          <w:sz w:val="28"/>
          <w:szCs w:val="28"/>
        </w:rPr>
      </w:pPr>
    </w:p>
    <w:p w:rsidR="00587F5F" w:rsidRDefault="00587F5F" w:rsidP="0058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согласовании </w:t>
      </w:r>
    </w:p>
    <w:p w:rsidR="00587F5F" w:rsidRDefault="00587F5F" w:rsidP="0058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уставов казачьих обществ,</w:t>
      </w:r>
    </w:p>
    <w:p w:rsidR="00587F5F" w:rsidRDefault="00587F5F" w:rsidP="00587F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на территории муниципального </w:t>
      </w:r>
    </w:p>
    <w:p w:rsidR="00587F5F" w:rsidRDefault="00587F5F" w:rsidP="0058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«Володарский район» </w:t>
      </w:r>
    </w:p>
    <w:p w:rsidR="00587F5F" w:rsidRPr="00B05B8D" w:rsidRDefault="00587F5F" w:rsidP="0058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F5F" w:rsidRDefault="00587F5F" w:rsidP="00587F5F">
      <w:pPr>
        <w:ind w:firstLine="851"/>
        <w:jc w:val="both"/>
        <w:rPr>
          <w:sz w:val="28"/>
          <w:szCs w:val="28"/>
        </w:rPr>
      </w:pPr>
      <w:proofErr w:type="gramStart"/>
      <w:r w:rsidRPr="004B1917">
        <w:rPr>
          <w:sz w:val="28"/>
          <w:szCs w:val="28"/>
        </w:rPr>
        <w:t>В соответствии с Федеральным законом от 05.12.2005 № 154-ФЗ «О государственной службе российского казачества»», Указом Президента РФ от 15.06.1992 № 632 «О мерах по реализации Закона Российской Федерации «О реабилитации репрессированных народов» в отно</w:t>
      </w:r>
      <w:r>
        <w:rPr>
          <w:sz w:val="28"/>
          <w:szCs w:val="28"/>
        </w:rPr>
        <w:t xml:space="preserve">шении казачества», приказом Федерального агентства по делам национальностей </w:t>
      </w:r>
      <w:r w:rsidRPr="004B1917">
        <w:rPr>
          <w:sz w:val="28"/>
          <w:szCs w:val="28"/>
        </w:rPr>
        <w:t xml:space="preserve"> России от 06.04.2020 № 45 «Об утверждении Типового положения о согласовании и утверждении уставов казачьих обществ», с Уставом </w:t>
      </w:r>
      <w:r>
        <w:rPr>
          <w:sz w:val="28"/>
          <w:szCs w:val="28"/>
        </w:rPr>
        <w:t xml:space="preserve">администрации </w:t>
      </w:r>
      <w:r w:rsidRPr="004B19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«Володарский</w:t>
      </w:r>
      <w:proofErr w:type="gramEnd"/>
      <w:r>
        <w:rPr>
          <w:sz w:val="28"/>
          <w:szCs w:val="28"/>
        </w:rPr>
        <w:t xml:space="preserve"> район», администрация муниципального образования «Володарский район»</w:t>
      </w:r>
    </w:p>
    <w:p w:rsidR="00587F5F" w:rsidRDefault="00587F5F" w:rsidP="00587F5F">
      <w:pPr>
        <w:jc w:val="both"/>
        <w:rPr>
          <w:sz w:val="28"/>
          <w:szCs w:val="28"/>
        </w:rPr>
      </w:pPr>
    </w:p>
    <w:p w:rsidR="00587F5F" w:rsidRDefault="00587F5F" w:rsidP="0058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7F5F" w:rsidRDefault="00587F5F" w:rsidP="00587F5F">
      <w:pPr>
        <w:jc w:val="both"/>
        <w:rPr>
          <w:sz w:val="28"/>
          <w:szCs w:val="28"/>
        </w:rPr>
      </w:pPr>
    </w:p>
    <w:p w:rsidR="00587F5F" w:rsidRDefault="00587F5F" w:rsidP="00587F5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согласовании и утверждении уставов казачьих обществ, создаваемых на территории муниципального образования «Володарский район» Астраханской области (Приложение №1).</w:t>
      </w:r>
    </w:p>
    <w:p w:rsidR="00587F5F" w:rsidRDefault="00587F5F" w:rsidP="00587F5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87F5F" w:rsidRPr="008A3072" w:rsidRDefault="00587F5F" w:rsidP="00587F5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социальной политике Курмангалиева</w:t>
      </w:r>
      <w:r w:rsidRPr="00587F5F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587F5F" w:rsidRDefault="00587F5F" w:rsidP="00587F5F">
      <w:pPr>
        <w:ind w:firstLine="851"/>
        <w:jc w:val="both"/>
        <w:rPr>
          <w:sz w:val="28"/>
          <w:szCs w:val="28"/>
        </w:rPr>
      </w:pPr>
    </w:p>
    <w:p w:rsidR="00587F5F" w:rsidRDefault="00587F5F" w:rsidP="00587F5F">
      <w:pPr>
        <w:ind w:firstLine="851"/>
        <w:jc w:val="both"/>
        <w:rPr>
          <w:sz w:val="28"/>
          <w:szCs w:val="28"/>
        </w:rPr>
      </w:pPr>
    </w:p>
    <w:p w:rsidR="00587F5F" w:rsidRDefault="00587F5F" w:rsidP="00587F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87F5F" w:rsidRDefault="00587F5F" w:rsidP="00587F5F">
      <w:pPr>
        <w:tabs>
          <w:tab w:val="left" w:pos="59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F5F" w:rsidRDefault="00587F5F" w:rsidP="00587F5F">
      <w:pPr>
        <w:tabs>
          <w:tab w:val="left" w:pos="5904"/>
        </w:tabs>
        <w:jc w:val="right"/>
        <w:rPr>
          <w:sz w:val="28"/>
          <w:szCs w:val="28"/>
        </w:rPr>
      </w:pPr>
    </w:p>
    <w:p w:rsidR="00587F5F" w:rsidRDefault="00587F5F" w:rsidP="00587F5F">
      <w:pPr>
        <w:tabs>
          <w:tab w:val="left" w:pos="590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87F5F" w:rsidRDefault="00587F5F" w:rsidP="00587F5F">
      <w:pPr>
        <w:tabs>
          <w:tab w:val="left" w:pos="59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87F5F" w:rsidRDefault="00587F5F" w:rsidP="00587F5F">
      <w:pPr>
        <w:tabs>
          <w:tab w:val="left" w:pos="59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87F5F" w:rsidRPr="002852F9" w:rsidRDefault="00587F5F" w:rsidP="00587F5F">
      <w:pPr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от </w:t>
      </w:r>
      <w:r>
        <w:rPr>
          <w:sz w:val="28"/>
          <w:szCs w:val="28"/>
          <w:u w:val="single"/>
        </w:rPr>
        <w:t>16.06.2021 г.</w:t>
      </w:r>
      <w:r>
        <w:rPr>
          <w:sz w:val="28"/>
          <w:szCs w:val="28"/>
        </w:rPr>
        <w:t xml:space="preserve"> № </w:t>
      </w:r>
      <w:r w:rsidRPr="00587F5F">
        <w:rPr>
          <w:sz w:val="28"/>
          <w:szCs w:val="28"/>
          <w:u w:val="single"/>
        </w:rPr>
        <w:t xml:space="preserve">834 </w:t>
      </w:r>
      <w:r>
        <w:rPr>
          <w:sz w:val="28"/>
          <w:szCs w:val="28"/>
          <w:u w:val="single"/>
        </w:rPr>
        <w:t xml:space="preserve">    </w:t>
      </w:r>
    </w:p>
    <w:p w:rsidR="00587F5F" w:rsidRDefault="00587F5F" w:rsidP="00587F5F">
      <w:pPr>
        <w:jc w:val="both"/>
        <w:rPr>
          <w:sz w:val="28"/>
          <w:szCs w:val="28"/>
        </w:rPr>
      </w:pPr>
    </w:p>
    <w:p w:rsidR="00587F5F" w:rsidRDefault="00587F5F" w:rsidP="00587F5F">
      <w:pPr>
        <w:jc w:val="both"/>
        <w:rPr>
          <w:sz w:val="28"/>
          <w:szCs w:val="28"/>
        </w:rPr>
      </w:pPr>
    </w:p>
    <w:p w:rsidR="00587F5F" w:rsidRDefault="00587F5F" w:rsidP="00587F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7F5F" w:rsidRDefault="00587F5F" w:rsidP="00587F5F">
      <w:pPr>
        <w:jc w:val="center"/>
        <w:rPr>
          <w:sz w:val="28"/>
          <w:szCs w:val="28"/>
        </w:rPr>
      </w:pPr>
      <w:r w:rsidRPr="008D380D">
        <w:rPr>
          <w:sz w:val="28"/>
          <w:szCs w:val="28"/>
        </w:rPr>
        <w:t xml:space="preserve"> о согласовании и утверждении уставов казачьих обществ</w:t>
      </w:r>
      <w:r>
        <w:rPr>
          <w:sz w:val="28"/>
          <w:szCs w:val="28"/>
        </w:rPr>
        <w:t xml:space="preserve"> создаваемых на территории муниципального образования «Володарский район»</w:t>
      </w:r>
    </w:p>
    <w:p w:rsidR="00587F5F" w:rsidRPr="008D380D" w:rsidRDefault="00587F5F" w:rsidP="00587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F5F" w:rsidRDefault="00587F5F" w:rsidP="00587F5F">
      <w:pPr>
        <w:ind w:firstLine="567"/>
        <w:jc w:val="both"/>
        <w:rPr>
          <w:sz w:val="28"/>
          <w:szCs w:val="28"/>
        </w:rPr>
      </w:pPr>
      <w:bookmarkStart w:id="0" w:name="p31"/>
      <w:bookmarkEnd w:id="0"/>
      <w:r>
        <w:rPr>
          <w:sz w:val="28"/>
          <w:szCs w:val="28"/>
        </w:rPr>
        <w:t xml:space="preserve">1.  </w:t>
      </w:r>
      <w:r w:rsidRPr="008D380D">
        <w:rPr>
          <w:sz w:val="28"/>
          <w:szCs w:val="28"/>
        </w:rPr>
        <w:t>Уставы хуторских, станичных, казачьих обществ, создаваемых (действующих) на территори</w:t>
      </w:r>
      <w:r>
        <w:rPr>
          <w:sz w:val="28"/>
          <w:szCs w:val="28"/>
        </w:rPr>
        <w:t xml:space="preserve">и администрации муниципального образования «Володарский район» </w:t>
      </w:r>
      <w:r w:rsidRPr="008D380D">
        <w:rPr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8D380D">
        <w:rPr>
          <w:sz w:val="28"/>
          <w:szCs w:val="28"/>
        </w:rPr>
        <w:t>отдельского</w:t>
      </w:r>
      <w:proofErr w:type="spellEnd"/>
      <w:r w:rsidRPr="008D380D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8D380D">
        <w:rPr>
          <w:sz w:val="28"/>
          <w:szCs w:val="28"/>
        </w:rPr>
        <w:t>отдельское</w:t>
      </w:r>
      <w:proofErr w:type="spellEnd"/>
      <w:r w:rsidRPr="008D380D">
        <w:rPr>
          <w:sz w:val="28"/>
          <w:szCs w:val="28"/>
        </w:rPr>
        <w:t xml:space="preserve">) </w:t>
      </w:r>
      <w:proofErr w:type="gramEnd"/>
      <w:r w:rsidRPr="008D380D">
        <w:rPr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587F5F" w:rsidRDefault="00587F5F" w:rsidP="00587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1B4E8B">
        <w:rPr>
          <w:sz w:val="28"/>
          <w:szCs w:val="28"/>
        </w:rPr>
        <w:t>Уставы хуторских, станичных, казачьих обществ, создаваемых (действующих) на территориях двух и более сельских поселений, входящи</w:t>
      </w:r>
      <w:r>
        <w:rPr>
          <w:sz w:val="28"/>
          <w:szCs w:val="28"/>
        </w:rPr>
        <w:t>х в состав муниципального образования</w:t>
      </w:r>
      <w:r w:rsidRPr="001B4E8B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 район</w:t>
      </w:r>
      <w:r w:rsidRPr="001B4E8B">
        <w:rPr>
          <w:sz w:val="28"/>
          <w:szCs w:val="28"/>
        </w:rPr>
        <w:t>», согласовываются с главами сельских поселений, а также с атаманом районного (юртового) либо окружного (</w:t>
      </w:r>
      <w:proofErr w:type="spellStart"/>
      <w:r w:rsidRPr="001B4E8B">
        <w:rPr>
          <w:sz w:val="28"/>
          <w:szCs w:val="28"/>
        </w:rPr>
        <w:t>отдельского</w:t>
      </w:r>
      <w:proofErr w:type="spellEnd"/>
      <w:r w:rsidRPr="001B4E8B">
        <w:rPr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1B4E8B">
        <w:rPr>
          <w:sz w:val="28"/>
          <w:szCs w:val="28"/>
        </w:rPr>
        <w:t>отдельское</w:t>
      </w:r>
      <w:proofErr w:type="spellEnd"/>
      <w:r w:rsidRPr="001B4E8B">
        <w:rPr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587F5F" w:rsidRPr="001B4E8B" w:rsidRDefault="00587F5F" w:rsidP="00587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B4E8B">
        <w:rPr>
          <w:sz w:val="28"/>
          <w:szCs w:val="28"/>
        </w:rPr>
        <w:t>Согласование уставов казачьих обществ осуществляется после:</w:t>
      </w:r>
    </w:p>
    <w:p w:rsidR="00587F5F" w:rsidRPr="008D380D" w:rsidRDefault="00587F5F" w:rsidP="00587F5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380D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  <w:r>
        <w:rPr>
          <w:sz w:val="28"/>
          <w:szCs w:val="28"/>
        </w:rPr>
        <w:t xml:space="preserve"> </w:t>
      </w:r>
    </w:p>
    <w:p w:rsidR="00587F5F" w:rsidRDefault="00587F5F" w:rsidP="00587F5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380D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1" w:name="p42"/>
      <w:bookmarkEnd w:id="1"/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80D">
        <w:rPr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</w:t>
      </w:r>
      <w:r>
        <w:rPr>
          <w:sz w:val="28"/>
          <w:szCs w:val="28"/>
        </w:rPr>
        <w:t xml:space="preserve"> главам соответствующих сельских поселений </w:t>
      </w:r>
      <w:r w:rsidRPr="008D380D"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proofErr w:type="gramStart"/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устав казачьего общества в новой редакции.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2" w:name="p46"/>
      <w:bookmarkEnd w:id="2"/>
      <w:r>
        <w:rPr>
          <w:sz w:val="28"/>
          <w:szCs w:val="28"/>
        </w:rPr>
        <w:t xml:space="preserve">5. </w:t>
      </w:r>
      <w:proofErr w:type="gramStart"/>
      <w:r w:rsidRPr="008D380D">
        <w:rPr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sz w:val="28"/>
          <w:szCs w:val="28"/>
        </w:rPr>
        <w:t xml:space="preserve">соответствующим должностным лицам названных в пунктах 1,2 настоящего положения, </w:t>
      </w:r>
      <w:r w:rsidRPr="008D380D">
        <w:rPr>
          <w:sz w:val="28"/>
          <w:szCs w:val="28"/>
        </w:rPr>
        <w:t>представление о согласовании устава казачьего общества.</w:t>
      </w:r>
      <w:proofErr w:type="gramEnd"/>
      <w:r w:rsidRPr="008D380D">
        <w:rPr>
          <w:sz w:val="28"/>
          <w:szCs w:val="28"/>
        </w:rPr>
        <w:t xml:space="preserve"> К представлению прилагаются: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устав казачьего общества.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3" w:name="p50"/>
      <w:bookmarkEnd w:id="3"/>
      <w:r>
        <w:rPr>
          <w:sz w:val="28"/>
          <w:szCs w:val="28"/>
        </w:rPr>
        <w:t xml:space="preserve">6. </w:t>
      </w:r>
      <w:proofErr w:type="gramStart"/>
      <w:r w:rsidRPr="008D380D">
        <w:rPr>
          <w:sz w:val="28"/>
          <w:szCs w:val="28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</w:t>
      </w:r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соответствующим должностным лицам названных в пунктах 1,2 настоящего положения.</w:t>
      </w:r>
      <w:proofErr w:type="gramEnd"/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r>
        <w:rPr>
          <w:sz w:val="28"/>
          <w:szCs w:val="28"/>
        </w:rPr>
        <w:t xml:space="preserve"> 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80D">
        <w:rPr>
          <w:sz w:val="28"/>
          <w:szCs w:val="28"/>
        </w:rPr>
        <w:t xml:space="preserve">Указанные в </w:t>
      </w:r>
      <w:hyperlink w:anchor="p42" w:history="1">
        <w:r w:rsidRPr="008D380D">
          <w:rPr>
            <w:rStyle w:val="a4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4" w:name="p52"/>
      <w:bookmarkEnd w:id="4"/>
      <w:r>
        <w:rPr>
          <w:sz w:val="28"/>
          <w:szCs w:val="28"/>
        </w:rPr>
        <w:t>8</w:t>
      </w:r>
      <w:r w:rsidRPr="008D380D">
        <w:rPr>
          <w:sz w:val="28"/>
          <w:szCs w:val="28"/>
        </w:rPr>
        <w:t>. Рассмотрение представленных для согласования устава казачьего общества документов и принятие по ним решения производится</w:t>
      </w:r>
      <w:r w:rsidRPr="004B65C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лицами, названных в пунктах 1,2 настоящего положения,</w:t>
      </w:r>
      <w:r w:rsidRPr="008D380D">
        <w:rPr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380D">
        <w:rPr>
          <w:sz w:val="28"/>
          <w:szCs w:val="28"/>
        </w:rPr>
        <w:t xml:space="preserve">. По истечении срока, установленного </w:t>
      </w:r>
      <w:hyperlink w:anchor="p52" w:history="1">
        <w:r w:rsidRPr="008D380D">
          <w:rPr>
            <w:rStyle w:val="a4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</w:t>
      </w:r>
      <w:r w:rsidRPr="008D380D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>
        <w:rPr>
          <w:sz w:val="28"/>
          <w:szCs w:val="28"/>
        </w:rPr>
        <w:t xml:space="preserve">должностное лицо </w:t>
      </w:r>
      <w:r w:rsidRPr="008D380D">
        <w:rPr>
          <w:sz w:val="28"/>
          <w:szCs w:val="28"/>
        </w:rPr>
        <w:t>информирует атамана казачьего общества либо уполномоченное лицо в письменной форме.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D380D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87F5F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8D380D">
        <w:rPr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</w:t>
      </w:r>
      <w:r>
        <w:rPr>
          <w:sz w:val="28"/>
          <w:szCs w:val="28"/>
        </w:rPr>
        <w:t>должностными лицами, названными в пунктах 1,2 настоящего положения.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D380D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8D380D">
          <w:rPr>
            <w:rStyle w:val="a4"/>
            <w:sz w:val="28"/>
            <w:szCs w:val="28"/>
          </w:rPr>
          <w:t>пунктом 11</w:t>
        </w:r>
      </w:hyperlink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5" w:name="p60"/>
      <w:bookmarkEnd w:id="5"/>
      <w:r>
        <w:rPr>
          <w:sz w:val="28"/>
          <w:szCs w:val="28"/>
        </w:rPr>
        <w:t>13</w:t>
      </w:r>
      <w:r w:rsidRPr="008D380D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proofErr w:type="gramStart"/>
      <w:r w:rsidRPr="008D380D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8D380D">
          <w:rPr>
            <w:rStyle w:val="a4"/>
            <w:sz w:val="28"/>
            <w:szCs w:val="28"/>
          </w:rPr>
          <w:t>пунктом 12</w:t>
        </w:r>
      </w:hyperlink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D380D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 должностным лицам, названными в пунктах 1,2 настоящего положения</w:t>
      </w:r>
      <w:r w:rsidRPr="008D380D"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r w:rsidRPr="001B4E8B">
        <w:rPr>
          <w:sz w:val="28"/>
          <w:szCs w:val="28"/>
        </w:rPr>
        <w:t>пункта</w:t>
      </w:r>
      <w:r>
        <w:rPr>
          <w:sz w:val="28"/>
          <w:szCs w:val="28"/>
        </w:rPr>
        <w:t>ми 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6</w:t>
      </w:r>
      <w:r w:rsidRPr="008D380D">
        <w:rPr>
          <w:sz w:val="28"/>
          <w:szCs w:val="28"/>
        </w:rPr>
        <w:t xml:space="preserve"> - </w:t>
      </w:r>
      <w:r>
        <w:rPr>
          <w:sz w:val="28"/>
          <w:szCs w:val="28"/>
        </w:rPr>
        <w:t>13</w:t>
      </w:r>
      <w:r w:rsidRPr="008D380D">
        <w:rPr>
          <w:sz w:val="28"/>
          <w:szCs w:val="28"/>
        </w:rPr>
        <w:t xml:space="preserve"> настоящего положения.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0C2446">
        <w:rPr>
          <w:sz w:val="28"/>
          <w:szCs w:val="28"/>
        </w:rPr>
        <w:t>пунктами 1</w:t>
      </w:r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не ограничено.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6" w:name="p67"/>
      <w:bookmarkEnd w:id="6"/>
      <w:r>
        <w:rPr>
          <w:sz w:val="28"/>
          <w:szCs w:val="28"/>
        </w:rPr>
        <w:t>15.</w:t>
      </w:r>
      <w:r w:rsidRPr="008D380D">
        <w:rPr>
          <w:sz w:val="28"/>
          <w:szCs w:val="28"/>
        </w:rPr>
        <w:t xml:space="preserve"> Уставы хуторских,</w:t>
      </w:r>
      <w:r>
        <w:rPr>
          <w:sz w:val="28"/>
          <w:szCs w:val="28"/>
        </w:rPr>
        <w:t xml:space="preserve"> станичных </w:t>
      </w:r>
      <w:r w:rsidRPr="008D380D">
        <w:rPr>
          <w:sz w:val="28"/>
          <w:szCs w:val="28"/>
        </w:rPr>
        <w:t>казачьих обществ, создаваемых (действующих) на территори</w:t>
      </w:r>
      <w:r>
        <w:rPr>
          <w:sz w:val="28"/>
          <w:szCs w:val="28"/>
        </w:rPr>
        <w:t xml:space="preserve">и сельских поселений муниципального образования «Володарский район» </w:t>
      </w:r>
      <w:r w:rsidRPr="008D380D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главой администрации муниципального образования «Володарский район».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8D380D">
        <w:rPr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Pr="008D380D">
          <w:rPr>
            <w:rStyle w:val="a4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1</w:t>
      </w:r>
      <w:r w:rsidRPr="008D380D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8D380D">
        <w:rPr>
          <w:sz w:val="28"/>
          <w:szCs w:val="28"/>
        </w:rPr>
        <w:t xml:space="preserve"> настоящего положения.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7" w:name="p76"/>
      <w:bookmarkEnd w:id="7"/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соответствующим должностным лицам, названных в пунктах 15-16 настоящего положения, </w:t>
      </w:r>
      <w:r w:rsidRPr="008D380D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  <w:r>
        <w:rPr>
          <w:sz w:val="28"/>
          <w:szCs w:val="28"/>
        </w:rPr>
        <w:t xml:space="preserve"> 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>
        <w:rPr>
          <w:sz w:val="28"/>
          <w:szCs w:val="28"/>
        </w:rPr>
        <w:t>пунктах 1,2</w:t>
      </w:r>
      <w:r w:rsidRPr="008D380D">
        <w:rPr>
          <w:sz w:val="28"/>
          <w:szCs w:val="28"/>
        </w:rPr>
        <w:t xml:space="preserve"> настоящего положения;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8" w:name="p81"/>
      <w:bookmarkEnd w:id="8"/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администрации муниципального образования «Володарский район» </w:t>
      </w:r>
      <w:r w:rsidRPr="008D380D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>
        <w:rPr>
          <w:sz w:val="28"/>
          <w:szCs w:val="28"/>
        </w:rPr>
        <w:t>пунктах 1,2</w:t>
      </w:r>
      <w:r w:rsidRPr="008D380D">
        <w:rPr>
          <w:sz w:val="28"/>
          <w:szCs w:val="28"/>
        </w:rPr>
        <w:t xml:space="preserve"> настоящего положения;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9" w:name="p86"/>
      <w:bookmarkEnd w:id="9"/>
      <w:r>
        <w:rPr>
          <w:sz w:val="28"/>
          <w:szCs w:val="28"/>
        </w:rPr>
        <w:t>19</w:t>
      </w:r>
      <w:r w:rsidRPr="008D380D">
        <w:rPr>
          <w:sz w:val="28"/>
          <w:szCs w:val="28"/>
        </w:rPr>
        <w:t xml:space="preserve">. Указанные в </w:t>
      </w:r>
      <w:hyperlink w:anchor="p76" w:history="1">
        <w:r w:rsidRPr="008D380D">
          <w:rPr>
            <w:rStyle w:val="a4"/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18</w:t>
      </w:r>
      <w:r w:rsidRPr="008D380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10" w:name="p87"/>
      <w:bookmarkEnd w:id="10"/>
      <w:r>
        <w:rPr>
          <w:sz w:val="28"/>
          <w:szCs w:val="28"/>
        </w:rPr>
        <w:t>20</w:t>
      </w:r>
      <w:r w:rsidRPr="008D380D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 xml:space="preserve">главой администрации муниципального образования «Володарский район» </w:t>
      </w:r>
      <w:r w:rsidRPr="008D380D">
        <w:rPr>
          <w:sz w:val="28"/>
          <w:szCs w:val="28"/>
        </w:rPr>
        <w:t>в течение 30 календарных дней со дня поступления указанных документов.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11" w:name="p88"/>
      <w:bookmarkEnd w:id="11"/>
      <w:r>
        <w:rPr>
          <w:sz w:val="28"/>
          <w:szCs w:val="28"/>
        </w:rPr>
        <w:lastRenderedPageBreak/>
        <w:t>21</w:t>
      </w:r>
      <w:r w:rsidRPr="008D380D">
        <w:rPr>
          <w:sz w:val="28"/>
          <w:szCs w:val="28"/>
        </w:rPr>
        <w:t xml:space="preserve">. По истечении срока, указанного в </w:t>
      </w:r>
      <w:hyperlink w:anchor="p87" w:history="1">
        <w:r w:rsidRPr="008D380D">
          <w:rPr>
            <w:rStyle w:val="a4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20</w:t>
      </w:r>
      <w:r w:rsidRPr="008D380D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>
        <w:rPr>
          <w:sz w:val="28"/>
          <w:szCs w:val="28"/>
        </w:rPr>
        <w:t xml:space="preserve">глава администрации муниципального образования «Володарский район» </w:t>
      </w:r>
      <w:r w:rsidRPr="008D380D">
        <w:rPr>
          <w:sz w:val="28"/>
          <w:szCs w:val="28"/>
        </w:rPr>
        <w:t>уведомляет атамана казачьего общества в письменной форме.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D380D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D380D">
        <w:rPr>
          <w:sz w:val="28"/>
          <w:szCs w:val="28"/>
        </w:rPr>
        <w:t xml:space="preserve">. Утверждение устава казачьего общества оформляется правовым актом </w:t>
      </w:r>
      <w:r>
        <w:rPr>
          <w:sz w:val="28"/>
          <w:szCs w:val="28"/>
        </w:rPr>
        <w:t>главы</w:t>
      </w:r>
      <w:r w:rsidRPr="007302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«Володарский район»</w:t>
      </w:r>
      <w:r w:rsidRPr="008D380D">
        <w:rPr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общества.</w:t>
      </w:r>
    </w:p>
    <w:p w:rsidR="00587F5F" w:rsidRPr="00B46541" w:rsidRDefault="00587F5F" w:rsidP="0058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F9">
        <w:rPr>
          <w:rFonts w:ascii="Times New Roman" w:hAnsi="Times New Roman" w:cs="Times New Roman"/>
          <w:sz w:val="28"/>
          <w:szCs w:val="28"/>
        </w:rPr>
        <w:t>24</w:t>
      </w:r>
      <w:r>
        <w:rPr>
          <w:sz w:val="28"/>
          <w:szCs w:val="28"/>
        </w:rPr>
        <w:t>.</w:t>
      </w:r>
      <w:r w:rsidRPr="00CB28F9">
        <w:rPr>
          <w:sz w:val="28"/>
          <w:szCs w:val="28"/>
        </w:rPr>
        <w:t xml:space="preserve"> </w:t>
      </w:r>
      <w:r w:rsidRPr="00B46541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587F5F" w:rsidRPr="00B46541" w:rsidRDefault="00587F5F" w:rsidP="0058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4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87F5F" w:rsidRPr="00B46541" w:rsidRDefault="00587F5F" w:rsidP="0058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41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87F5F" w:rsidRPr="00B46541" w:rsidRDefault="00587F5F" w:rsidP="0058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87F5F" w:rsidRPr="00B46541" w:rsidRDefault="00587F5F" w:rsidP="00587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41">
        <w:rPr>
          <w:rFonts w:ascii="Times New Roman" w:hAnsi="Times New Roman" w:cs="Times New Roman"/>
          <w:sz w:val="28"/>
          <w:szCs w:val="28"/>
        </w:rPr>
        <w:t>гриф согласования</w:t>
      </w:r>
      <w:r>
        <w:rPr>
          <w:rFonts w:ascii="Times New Roman" w:hAnsi="Times New Roman" w:cs="Times New Roman"/>
          <w:sz w:val="28"/>
          <w:szCs w:val="28"/>
        </w:rPr>
        <w:t>, состоящий из слова СОГЛАСОВАНО</w:t>
      </w:r>
      <w:r w:rsidRPr="00B46541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утверждения).</w:t>
      </w:r>
      <w:proofErr w:type="gramEnd"/>
      <w:r w:rsidRPr="00B4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согласования устава несколькими должностными лицами, названными  пунктах 2,4 настоящего положения, грифы согласования располагаются вертикально под грифом утверждения с учетом очередности согласования,  при большом  количеств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отдельном листе согласования. </w:t>
      </w:r>
      <w:r w:rsidRPr="00B46541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B46541">
          <w:rPr>
            <w:rStyle w:val="ListLabel1"/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465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D380D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proofErr w:type="gramStart"/>
      <w:r w:rsidRPr="008D380D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8D380D">
          <w:rPr>
            <w:rStyle w:val="a4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bookmarkStart w:id="12" w:name="p101"/>
      <w:bookmarkEnd w:id="12"/>
      <w:r>
        <w:rPr>
          <w:sz w:val="28"/>
          <w:szCs w:val="28"/>
        </w:rPr>
        <w:t>26</w:t>
      </w:r>
      <w:r w:rsidRPr="008D380D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8D380D">
          <w:rPr>
            <w:rStyle w:val="a4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D380D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hyperlink w:anchor="p76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19</w:t>
      </w:r>
      <w:r w:rsidRPr="008D380D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 w:rsidRPr="008D380D">
        <w:rPr>
          <w:sz w:val="28"/>
          <w:szCs w:val="28"/>
        </w:rPr>
        <w:t xml:space="preserve"> настоящего положения.</w:t>
      </w:r>
    </w:p>
    <w:p w:rsidR="00587F5F" w:rsidRPr="008D380D" w:rsidRDefault="00587F5F" w:rsidP="00587F5F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8D380D">
          <w:rPr>
            <w:rStyle w:val="a4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не ограничено.</w:t>
      </w:r>
    </w:p>
    <w:p w:rsidR="00587F5F" w:rsidRPr="008D380D" w:rsidRDefault="00587F5F" w:rsidP="00587F5F">
      <w:pPr>
        <w:jc w:val="both"/>
        <w:rPr>
          <w:sz w:val="28"/>
          <w:szCs w:val="28"/>
        </w:rPr>
      </w:pPr>
      <w:r w:rsidRPr="008D380D">
        <w:rPr>
          <w:sz w:val="28"/>
          <w:szCs w:val="28"/>
        </w:rPr>
        <w:t> </w:t>
      </w:r>
    </w:p>
    <w:p w:rsidR="00587F5F" w:rsidRPr="008D380D" w:rsidRDefault="00587F5F" w:rsidP="00587F5F">
      <w:pPr>
        <w:jc w:val="both"/>
        <w:rPr>
          <w:sz w:val="28"/>
          <w:szCs w:val="28"/>
        </w:rPr>
      </w:pPr>
      <w:r w:rsidRPr="008D380D">
        <w:rPr>
          <w:sz w:val="28"/>
          <w:szCs w:val="28"/>
        </w:rPr>
        <w:t> </w:t>
      </w:r>
    </w:p>
    <w:p w:rsidR="00587F5F" w:rsidRDefault="00587F5F" w:rsidP="00587F5F">
      <w:pPr>
        <w:jc w:val="both"/>
      </w:pPr>
      <w:r>
        <w:t> </w:t>
      </w: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jc w:val="both"/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Pr="00FD4E74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7F5F" w:rsidRPr="00883C9C" w:rsidRDefault="00587F5F" w:rsidP="0058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E7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3C9C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587F5F" w:rsidRPr="00883C9C" w:rsidRDefault="00587F5F" w:rsidP="0058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3C9C">
        <w:rPr>
          <w:rFonts w:ascii="Times New Roman" w:hAnsi="Times New Roman" w:cs="Times New Roman"/>
          <w:sz w:val="28"/>
          <w:szCs w:val="28"/>
        </w:rPr>
        <w:t xml:space="preserve">Положения о согласовании </w:t>
      </w:r>
    </w:p>
    <w:p w:rsidR="00587F5F" w:rsidRPr="00883C9C" w:rsidRDefault="00587F5F" w:rsidP="0058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3C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3C9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83C9C">
        <w:rPr>
          <w:rFonts w:ascii="Times New Roman" w:hAnsi="Times New Roman" w:cs="Times New Roman"/>
          <w:sz w:val="28"/>
          <w:szCs w:val="28"/>
        </w:rPr>
        <w:t xml:space="preserve"> уставов казачьих обществ,</w:t>
      </w:r>
    </w:p>
    <w:p w:rsidR="00587F5F" w:rsidRDefault="00587F5F" w:rsidP="0058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3C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883C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587F5F" w:rsidRDefault="00587F5F" w:rsidP="00587F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83C9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9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87F5F" w:rsidRDefault="00587F5F" w:rsidP="0058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3C9C">
        <w:rPr>
          <w:rFonts w:ascii="Times New Roman" w:hAnsi="Times New Roman" w:cs="Times New Roman"/>
          <w:sz w:val="28"/>
          <w:szCs w:val="28"/>
        </w:rPr>
        <w:t xml:space="preserve"> «</w:t>
      </w:r>
      <w:r w:rsidRPr="00A404C0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883C9C">
        <w:rPr>
          <w:rFonts w:ascii="Times New Roman" w:hAnsi="Times New Roman" w:cs="Times New Roman"/>
          <w:sz w:val="28"/>
          <w:szCs w:val="28"/>
        </w:rPr>
        <w:t>район» Астраханской области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Pr="00FD4E74" w:rsidRDefault="00587F5F" w:rsidP="00587F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587F5F" w:rsidRPr="00FD4E74" w:rsidRDefault="00587F5F" w:rsidP="00587F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87F5F" w:rsidRPr="006C33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7F5F" w:rsidRDefault="00587F5F" w:rsidP="00587F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587F5F" w:rsidRDefault="00587F5F" w:rsidP="00587F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587F5F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F5F" w:rsidRPr="00275860" w:rsidRDefault="00587F5F" w:rsidP="00587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</w:t>
      </w: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д</w:t>
      </w:r>
    </w:p>
    <w:p w:rsidR="00587F5F" w:rsidRDefault="00587F5F" w:rsidP="00587F5F">
      <w:pPr>
        <w:jc w:val="both"/>
        <w:rPr>
          <w:rFonts w:ascii="Verdana" w:hAnsi="Verdana"/>
          <w:sz w:val="21"/>
          <w:szCs w:val="21"/>
        </w:rPr>
      </w:pPr>
    </w:p>
    <w:p w:rsidR="00B82EB4" w:rsidRDefault="00B82EB4" w:rsidP="00E6647A">
      <w:pPr>
        <w:ind w:firstLine="567"/>
      </w:pPr>
    </w:p>
    <w:p w:rsidR="00587F5F" w:rsidRDefault="00587F5F" w:rsidP="00E6647A">
      <w:pPr>
        <w:ind w:firstLine="567"/>
      </w:pPr>
    </w:p>
    <w:p w:rsidR="00587F5F" w:rsidRDefault="00587F5F" w:rsidP="00E6647A">
      <w:pPr>
        <w:ind w:firstLine="567"/>
      </w:pPr>
    </w:p>
    <w:p w:rsidR="00587F5F" w:rsidRDefault="00587F5F" w:rsidP="00E6647A">
      <w:pPr>
        <w:ind w:firstLine="567"/>
      </w:pPr>
    </w:p>
    <w:p w:rsidR="00587F5F" w:rsidRPr="00587F5F" w:rsidRDefault="00587F5F" w:rsidP="00E6647A">
      <w:pPr>
        <w:ind w:firstLine="567"/>
        <w:rPr>
          <w:sz w:val="28"/>
          <w:szCs w:val="28"/>
        </w:rPr>
      </w:pPr>
      <w:r w:rsidRPr="00587F5F">
        <w:rPr>
          <w:sz w:val="28"/>
          <w:szCs w:val="28"/>
        </w:rPr>
        <w:t>Верно:</w:t>
      </w:r>
    </w:p>
    <w:sectPr w:rsidR="00587F5F" w:rsidRPr="00587F5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7F5F"/>
    <w:rsid w:val="00016A7D"/>
    <w:rsid w:val="00026F29"/>
    <w:rsid w:val="0003011F"/>
    <w:rsid w:val="0005118A"/>
    <w:rsid w:val="00075D9F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7F5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87F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587F5F"/>
    <w:rPr>
      <w:color w:val="0000FF"/>
      <w:u w:val="single"/>
    </w:rPr>
  </w:style>
  <w:style w:type="character" w:customStyle="1" w:styleId="ListLabel1">
    <w:name w:val="ListLabel 1"/>
    <w:qFormat/>
    <w:rsid w:val="00587F5F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8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2021-06-16T06:24:00Z</dcterms:created>
  <dcterms:modified xsi:type="dcterms:W3CDTF">2021-06-16T06:28:00Z</dcterms:modified>
</cp:coreProperties>
</file>