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F35C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F35C04" w:rsidRPr="00F35C04">
              <w:rPr>
                <w:sz w:val="32"/>
                <w:szCs w:val="32"/>
                <w:u w:val="single"/>
              </w:rPr>
              <w:t>24.11.2016г.</w:t>
            </w:r>
          </w:p>
        </w:tc>
        <w:tc>
          <w:tcPr>
            <w:tcW w:w="4927" w:type="dxa"/>
          </w:tcPr>
          <w:p w:rsidR="0005118A" w:rsidRPr="000A5505" w:rsidRDefault="0005118A" w:rsidP="00F35C04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F35C04" w:rsidRPr="00F35C04">
              <w:rPr>
                <w:sz w:val="32"/>
                <w:szCs w:val="32"/>
                <w:u w:val="single"/>
              </w:rPr>
              <w:t>955-р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  <w:r w:rsidRPr="00F35C04">
        <w:rPr>
          <w:sz w:val="27"/>
          <w:szCs w:val="27"/>
        </w:rPr>
        <w:t xml:space="preserve">О назначении лица, ответственного за </w:t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  <w:r w:rsidRPr="00F35C04">
        <w:rPr>
          <w:sz w:val="27"/>
          <w:szCs w:val="27"/>
        </w:rPr>
        <w:t>прием-передачу бланков регистрации</w:t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  <w:r w:rsidRPr="00F35C04">
        <w:rPr>
          <w:sz w:val="27"/>
          <w:szCs w:val="27"/>
        </w:rPr>
        <w:t xml:space="preserve">и бланков записи участников итогового </w:t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  <w:r w:rsidRPr="00F35C04">
        <w:rPr>
          <w:sz w:val="27"/>
          <w:szCs w:val="27"/>
        </w:rPr>
        <w:t xml:space="preserve">сочинения (изложения) на территории </w:t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  <w:r w:rsidRPr="00F35C04">
        <w:rPr>
          <w:sz w:val="27"/>
          <w:szCs w:val="27"/>
        </w:rPr>
        <w:t>Володарского района в 2016- 2017 учебном году</w:t>
      </w:r>
    </w:p>
    <w:p w:rsidR="00F35C04" w:rsidRPr="00F35C04" w:rsidRDefault="00F35C04" w:rsidP="00F35C04">
      <w:pPr>
        <w:ind w:firstLine="851"/>
        <w:rPr>
          <w:sz w:val="27"/>
          <w:szCs w:val="27"/>
        </w:rPr>
      </w:pP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В целях подготовки и проведения государственной итоговой аттестации в IX, XI классах на территории Володарского района в 2016- 2017 учебном году.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 xml:space="preserve">1.Назначить ответственным лицом за прием - передачу бланков регистрации и бланков записи участников итогового сочинения (изложения) на территории Володарского района в 2016-2017 учебном году и по взаимодействию с экспертами по проверке работ участников итогового сочинения (изложения), заместителя начальника отдела образования администрации МО «Володарский район» </w:t>
      </w:r>
      <w:proofErr w:type="spellStart"/>
      <w:r w:rsidRPr="00F35C04">
        <w:rPr>
          <w:sz w:val="27"/>
          <w:szCs w:val="27"/>
        </w:rPr>
        <w:t>Бисалиеву</w:t>
      </w:r>
      <w:proofErr w:type="spellEnd"/>
      <w:r w:rsidRPr="00F35C04">
        <w:rPr>
          <w:sz w:val="27"/>
          <w:szCs w:val="27"/>
        </w:rPr>
        <w:t xml:space="preserve"> Н.Б. 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 xml:space="preserve">2.Отвественному лицу </w:t>
      </w:r>
      <w:proofErr w:type="spellStart"/>
      <w:r w:rsidRPr="00F35C04">
        <w:rPr>
          <w:sz w:val="27"/>
          <w:szCs w:val="27"/>
        </w:rPr>
        <w:t>Бисалиевой</w:t>
      </w:r>
      <w:proofErr w:type="spellEnd"/>
      <w:r w:rsidRPr="00F35C04">
        <w:rPr>
          <w:sz w:val="27"/>
          <w:szCs w:val="27"/>
        </w:rPr>
        <w:t xml:space="preserve"> Н.Б.: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2.1.Обеспечить неразглашение конфиденциальной информации в ходе проведения итогового сочинения (изложения).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2.2.Обеспечить невозможность несанкционированного доступа к работам участников итогового сочинения (изложения).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3.Начальнику отдела образования администрации МО «Володарский район» (</w:t>
      </w:r>
      <w:proofErr w:type="spellStart"/>
      <w:r w:rsidRPr="00F35C04">
        <w:rPr>
          <w:sz w:val="27"/>
          <w:szCs w:val="27"/>
        </w:rPr>
        <w:t>Джумартов</w:t>
      </w:r>
      <w:proofErr w:type="spellEnd"/>
      <w:r w:rsidRPr="00F35C04">
        <w:rPr>
          <w:sz w:val="27"/>
          <w:szCs w:val="27"/>
        </w:rPr>
        <w:t>) обеспечить проведение итогового сочинения (изложения) на территории Володарского района в соответствии с нормативно-правовыми документами.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4.Руководителям общеобразовательных организаций назначить: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4.1.Завуча по УВР ответственного за организацию и проведение итогового сочинения (изложения).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F35C04">
        <w:rPr>
          <w:sz w:val="27"/>
          <w:szCs w:val="27"/>
        </w:rPr>
        <w:t>Лукманов</w:t>
      </w:r>
      <w:proofErr w:type="spellEnd"/>
      <w:r w:rsidRPr="00F35C04">
        <w:rPr>
          <w:sz w:val="27"/>
          <w:szCs w:val="27"/>
        </w:rPr>
        <w:t>) поместить настоящее распоряжение на официальном сайте администрации МО «Володарский район».</w:t>
      </w:r>
    </w:p>
    <w:p w:rsidR="000A5505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6.Контроль за исполнением настоящего распоряжения возложить на заместителя главы администрации МО «Володарский район»по социальной политике Афанасьеву Т.А.</w:t>
      </w: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</w:p>
    <w:p w:rsidR="00F35C04" w:rsidRDefault="00F35C04" w:rsidP="00F35C04">
      <w:pPr>
        <w:ind w:firstLine="851"/>
        <w:jc w:val="both"/>
        <w:rPr>
          <w:sz w:val="27"/>
          <w:szCs w:val="27"/>
        </w:rPr>
      </w:pPr>
    </w:p>
    <w:p w:rsidR="00F35C04" w:rsidRPr="00F35C04" w:rsidRDefault="00F35C04" w:rsidP="00F35C04">
      <w:pPr>
        <w:ind w:firstLine="851"/>
        <w:jc w:val="both"/>
        <w:rPr>
          <w:sz w:val="27"/>
          <w:szCs w:val="27"/>
        </w:rPr>
      </w:pPr>
      <w:r w:rsidRPr="00F35C04">
        <w:rPr>
          <w:sz w:val="27"/>
          <w:szCs w:val="27"/>
        </w:rPr>
        <w:t>Глава администрации</w:t>
      </w:r>
      <w:r w:rsidRPr="00F35C04">
        <w:rPr>
          <w:sz w:val="27"/>
          <w:szCs w:val="27"/>
        </w:rPr>
        <w:tab/>
      </w:r>
      <w:r w:rsidRPr="00F35C04">
        <w:rPr>
          <w:sz w:val="27"/>
          <w:szCs w:val="27"/>
        </w:rPr>
        <w:tab/>
      </w:r>
      <w:r w:rsidRPr="00F35C04">
        <w:rPr>
          <w:sz w:val="27"/>
          <w:szCs w:val="27"/>
        </w:rPr>
        <w:tab/>
      </w:r>
      <w:r w:rsidRPr="00F35C04">
        <w:rPr>
          <w:sz w:val="27"/>
          <w:szCs w:val="27"/>
        </w:rPr>
        <w:tab/>
        <w:t xml:space="preserve">                         Б.Г. </w:t>
      </w:r>
      <w:proofErr w:type="spellStart"/>
      <w:r w:rsidRPr="00F35C04">
        <w:rPr>
          <w:sz w:val="27"/>
          <w:szCs w:val="27"/>
        </w:rPr>
        <w:t>Миндиев</w:t>
      </w:r>
      <w:proofErr w:type="spellEnd"/>
    </w:p>
    <w:p w:rsidR="000A5505" w:rsidRPr="00F35C04" w:rsidRDefault="000A5505" w:rsidP="00F35C04">
      <w:pPr>
        <w:ind w:firstLine="851"/>
        <w:jc w:val="both"/>
        <w:rPr>
          <w:sz w:val="28"/>
        </w:rPr>
      </w:pPr>
    </w:p>
    <w:p w:rsidR="000A5505" w:rsidRPr="00F35C04" w:rsidRDefault="000A5505" w:rsidP="00F35C04">
      <w:pPr>
        <w:jc w:val="both"/>
        <w:rPr>
          <w:sz w:val="28"/>
        </w:rPr>
      </w:pPr>
    </w:p>
    <w:sectPr w:rsidR="000A5505" w:rsidRPr="00F35C0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5C0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269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DF7730"/>
    <w:rsid w:val="00E059C7"/>
    <w:rsid w:val="00E23CD3"/>
    <w:rsid w:val="00E247DA"/>
    <w:rsid w:val="00E275C0"/>
    <w:rsid w:val="00E82CA5"/>
    <w:rsid w:val="00EE4AE8"/>
    <w:rsid w:val="00F056B4"/>
    <w:rsid w:val="00F07BC1"/>
    <w:rsid w:val="00F35C04"/>
    <w:rsid w:val="00F369A6"/>
    <w:rsid w:val="00F41D8D"/>
    <w:rsid w:val="00F52D9F"/>
    <w:rsid w:val="00F62B36"/>
    <w:rsid w:val="00FA23DF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2016-11-24T07:18:00Z</cp:lastPrinted>
  <dcterms:created xsi:type="dcterms:W3CDTF">2016-11-24T07:12:00Z</dcterms:created>
  <dcterms:modified xsi:type="dcterms:W3CDTF">2016-11-28T12:48:00Z</dcterms:modified>
</cp:coreProperties>
</file>