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85964" w:rsidRDefault="0005118A" w:rsidP="00185964">
            <w:pPr>
              <w:jc w:val="center"/>
              <w:rPr>
                <w:sz w:val="32"/>
                <w:szCs w:val="32"/>
                <w:u w:val="single"/>
              </w:rPr>
            </w:pPr>
            <w:r w:rsidRPr="00185964">
              <w:rPr>
                <w:sz w:val="32"/>
                <w:szCs w:val="32"/>
                <w:u w:val="single"/>
              </w:rPr>
              <w:t xml:space="preserve">от </w:t>
            </w:r>
            <w:r w:rsidR="00185964" w:rsidRPr="00185964">
              <w:rPr>
                <w:sz w:val="32"/>
                <w:szCs w:val="32"/>
                <w:u w:val="single"/>
              </w:rPr>
              <w:t xml:space="preserve">04.12.2017 </w:t>
            </w:r>
            <w:r w:rsidR="00B82EB4" w:rsidRPr="0018596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85964" w:rsidRDefault="0005118A" w:rsidP="00185964">
            <w:pPr>
              <w:jc w:val="center"/>
              <w:rPr>
                <w:sz w:val="32"/>
                <w:szCs w:val="32"/>
                <w:u w:val="single"/>
              </w:rPr>
            </w:pPr>
            <w:r w:rsidRPr="00185964">
              <w:rPr>
                <w:sz w:val="32"/>
                <w:szCs w:val="32"/>
                <w:u w:val="single"/>
                <w:lang w:val="en-US"/>
              </w:rPr>
              <w:t>N</w:t>
            </w:r>
            <w:r w:rsidR="00185964" w:rsidRPr="00185964">
              <w:rPr>
                <w:sz w:val="32"/>
                <w:szCs w:val="32"/>
                <w:u w:val="single"/>
              </w:rPr>
              <w:t xml:space="preserve"> 1425</w:t>
            </w:r>
          </w:p>
        </w:tc>
      </w:tr>
    </w:tbl>
    <w:p w:rsidR="00274400" w:rsidRDefault="00274400">
      <w:pPr>
        <w:jc w:val="center"/>
      </w:pP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О внесении изменений в постановление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администрации МО «Володарский район» 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№ 90 от 16.02.2017 г. «Об утверждении реестра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муниципальных маршрутов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регулярных перевозок на территории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МО «Володарский район»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На основании Федерального закона от 13.07.2015 №220-ФЗ «Об организации регулярных перевозок пассажиров и багажа автомобильным транспортом», Постановления Правительства Астраханской области от 03.06.2016 №161-П «О правилах организации регулярных перевозок пассажиров и багажа автомобильным транспортом и городским наземным электрическим транспортом», Устава МО «Володарский район», администрация МО «Володарский район»</w:t>
      </w:r>
    </w:p>
    <w:p w:rsid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jc w:val="both"/>
        <w:rPr>
          <w:sz w:val="28"/>
          <w:szCs w:val="28"/>
        </w:rPr>
      </w:pPr>
      <w:r w:rsidRPr="00185964">
        <w:rPr>
          <w:sz w:val="28"/>
          <w:szCs w:val="28"/>
        </w:rPr>
        <w:t>ПОСТАНОВЛЯЕТ:</w:t>
      </w:r>
    </w:p>
    <w:p w:rsid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1.Внести в постановление администрации МО «Володарский район» от 16.02.2017 г № 90 от 16.02.2017 г. «Об утверждении реестра муниципальных маршрутов регулярных перевозок на территории МО «Володарский район» следующие изменения: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1.1.Приложение №1 к постановлению администрации МО «Володарский район» от 16.02.2017 г</w:t>
      </w:r>
      <w:r w:rsidR="007F707B">
        <w:rPr>
          <w:sz w:val="28"/>
          <w:szCs w:val="28"/>
        </w:rPr>
        <w:t>.</w:t>
      </w:r>
      <w:r w:rsidRPr="00185964">
        <w:rPr>
          <w:sz w:val="28"/>
          <w:szCs w:val="28"/>
        </w:rPr>
        <w:t xml:space="preserve"> № 90 изложить в новой редакции.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2.Настоящее постановление считать неотъемлемой частью постановления от 16.02.2017 г. № 90 «Об утверждении реестра муниципальных маршрутов регулярных перевозок на территории  МО «Володарский район».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3.Сектору информационных технологий администрации </w:t>
      </w:r>
      <w:r w:rsidR="007F707B">
        <w:rPr>
          <w:sz w:val="28"/>
          <w:szCs w:val="28"/>
        </w:rPr>
        <w:t xml:space="preserve">                                              </w:t>
      </w:r>
      <w:r w:rsidRPr="00185964">
        <w:rPr>
          <w:sz w:val="28"/>
          <w:szCs w:val="28"/>
        </w:rPr>
        <w:t>МО «Володарский район» (</w:t>
      </w:r>
      <w:proofErr w:type="spellStart"/>
      <w:r w:rsidRPr="00185964">
        <w:rPr>
          <w:sz w:val="28"/>
          <w:szCs w:val="28"/>
        </w:rPr>
        <w:t>Лукманов</w:t>
      </w:r>
      <w:proofErr w:type="spellEnd"/>
      <w:r w:rsidRPr="0018596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4.Главному редактору МАУ «Редакция газеты «Заря Каспия» </w:t>
      </w:r>
      <w:r w:rsidR="007F707B">
        <w:rPr>
          <w:sz w:val="28"/>
          <w:szCs w:val="28"/>
        </w:rPr>
        <w:t xml:space="preserve">                   </w:t>
      </w:r>
      <w:r w:rsidRPr="00185964">
        <w:rPr>
          <w:sz w:val="28"/>
          <w:szCs w:val="28"/>
        </w:rPr>
        <w:t xml:space="preserve">Шаровой Е.А. опубликовать настоящее постановление в районной газете </w:t>
      </w:r>
      <w:r w:rsidR="007F707B">
        <w:rPr>
          <w:sz w:val="28"/>
          <w:szCs w:val="28"/>
        </w:rPr>
        <w:t xml:space="preserve">                   </w:t>
      </w:r>
      <w:r w:rsidRPr="00185964">
        <w:rPr>
          <w:sz w:val="28"/>
          <w:szCs w:val="28"/>
        </w:rPr>
        <w:t>«Заря Каспия».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lastRenderedPageBreak/>
        <w:t xml:space="preserve">5.Настоящее постановление вступает в силу со дня его официального опубликования. 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6.Контроль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185964">
        <w:rPr>
          <w:sz w:val="28"/>
          <w:szCs w:val="28"/>
        </w:rPr>
        <w:t>Магзанова</w:t>
      </w:r>
      <w:proofErr w:type="spellEnd"/>
      <w:r w:rsidRPr="00185964">
        <w:rPr>
          <w:sz w:val="28"/>
          <w:szCs w:val="28"/>
        </w:rPr>
        <w:t xml:space="preserve"> С.И.</w:t>
      </w:r>
    </w:p>
    <w:p w:rsidR="00185964" w:rsidRDefault="00185964" w:rsidP="00185964">
      <w:pPr>
        <w:ind w:firstLine="851"/>
        <w:jc w:val="both"/>
        <w:rPr>
          <w:sz w:val="28"/>
          <w:szCs w:val="28"/>
        </w:rPr>
      </w:pPr>
    </w:p>
    <w:p w:rsidR="007F707B" w:rsidRDefault="007F707B" w:rsidP="00185964">
      <w:pPr>
        <w:ind w:firstLine="851"/>
        <w:jc w:val="both"/>
        <w:rPr>
          <w:sz w:val="28"/>
          <w:szCs w:val="28"/>
        </w:rPr>
      </w:pPr>
    </w:p>
    <w:p w:rsidR="007F707B" w:rsidRPr="00185964" w:rsidRDefault="007F707B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7F707B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Глава администрации </w:t>
      </w:r>
      <w:r w:rsidR="007F707B">
        <w:rPr>
          <w:sz w:val="28"/>
          <w:szCs w:val="28"/>
        </w:rPr>
        <w:tab/>
      </w:r>
      <w:r w:rsidR="007F707B">
        <w:rPr>
          <w:sz w:val="28"/>
          <w:szCs w:val="28"/>
        </w:rPr>
        <w:tab/>
      </w:r>
      <w:r w:rsidR="007F707B">
        <w:rPr>
          <w:sz w:val="28"/>
          <w:szCs w:val="28"/>
        </w:rPr>
        <w:tab/>
      </w:r>
      <w:r w:rsidR="007F707B">
        <w:rPr>
          <w:sz w:val="28"/>
          <w:szCs w:val="28"/>
        </w:rPr>
        <w:tab/>
      </w:r>
      <w:r w:rsidR="007F707B">
        <w:rPr>
          <w:sz w:val="28"/>
          <w:szCs w:val="28"/>
        </w:rPr>
        <w:tab/>
        <w:t xml:space="preserve">                   </w:t>
      </w:r>
      <w:r w:rsidRPr="00185964">
        <w:rPr>
          <w:sz w:val="28"/>
          <w:szCs w:val="28"/>
        </w:rPr>
        <w:t xml:space="preserve">Б.Г. </w:t>
      </w:r>
      <w:proofErr w:type="spellStart"/>
      <w:r w:rsidRPr="00185964">
        <w:rPr>
          <w:sz w:val="28"/>
          <w:szCs w:val="28"/>
        </w:rPr>
        <w:t>Миндиев</w:t>
      </w:r>
      <w:proofErr w:type="spellEnd"/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Default="00185964" w:rsidP="00185964">
      <w:pPr>
        <w:jc w:val="center"/>
      </w:pPr>
    </w:p>
    <w:p w:rsidR="00185964" w:rsidRDefault="00185964" w:rsidP="00185964">
      <w:pPr>
        <w:jc w:val="center"/>
      </w:pPr>
    </w:p>
    <w:p w:rsidR="007F707B" w:rsidRDefault="007F707B">
      <w:pPr>
        <w:jc w:val="center"/>
        <w:sectPr w:rsidR="007F707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82EB4" w:rsidRPr="007F707B" w:rsidRDefault="007F707B" w:rsidP="007F707B">
      <w:pPr>
        <w:jc w:val="right"/>
        <w:rPr>
          <w:sz w:val="28"/>
          <w:szCs w:val="28"/>
        </w:rPr>
      </w:pPr>
      <w:r w:rsidRPr="007F707B">
        <w:rPr>
          <w:sz w:val="28"/>
          <w:szCs w:val="28"/>
        </w:rPr>
        <w:lastRenderedPageBreak/>
        <w:t>Приложение №1</w:t>
      </w:r>
    </w:p>
    <w:p w:rsidR="007F707B" w:rsidRPr="007F707B" w:rsidRDefault="007F707B" w:rsidP="007F707B">
      <w:pPr>
        <w:jc w:val="right"/>
        <w:rPr>
          <w:sz w:val="28"/>
          <w:szCs w:val="28"/>
        </w:rPr>
      </w:pPr>
      <w:r w:rsidRPr="007F707B">
        <w:rPr>
          <w:sz w:val="28"/>
          <w:szCs w:val="28"/>
        </w:rPr>
        <w:t>к постановлению администрации</w:t>
      </w:r>
    </w:p>
    <w:p w:rsidR="007F707B" w:rsidRPr="007F707B" w:rsidRDefault="007F707B" w:rsidP="007F707B">
      <w:pPr>
        <w:jc w:val="right"/>
        <w:rPr>
          <w:sz w:val="28"/>
          <w:szCs w:val="28"/>
        </w:rPr>
      </w:pPr>
      <w:r w:rsidRPr="007F707B">
        <w:rPr>
          <w:sz w:val="28"/>
          <w:szCs w:val="28"/>
        </w:rPr>
        <w:t>МО «Володарский район»</w:t>
      </w:r>
    </w:p>
    <w:p w:rsidR="007F707B" w:rsidRDefault="007F707B" w:rsidP="007F707B">
      <w:pPr>
        <w:jc w:val="right"/>
        <w:rPr>
          <w:sz w:val="28"/>
          <w:szCs w:val="28"/>
        </w:rPr>
      </w:pPr>
      <w:r w:rsidRPr="007F707B">
        <w:rPr>
          <w:sz w:val="28"/>
          <w:szCs w:val="28"/>
        </w:rPr>
        <w:t xml:space="preserve">от </w:t>
      </w:r>
      <w:r w:rsidRPr="007F707B">
        <w:rPr>
          <w:sz w:val="28"/>
          <w:szCs w:val="28"/>
          <w:u w:val="single"/>
        </w:rPr>
        <w:t>04.12.2017 г</w:t>
      </w:r>
      <w:r w:rsidRPr="007F707B">
        <w:rPr>
          <w:sz w:val="28"/>
          <w:szCs w:val="28"/>
        </w:rPr>
        <w:t xml:space="preserve">. № </w:t>
      </w:r>
      <w:r w:rsidRPr="007F707B">
        <w:rPr>
          <w:sz w:val="28"/>
          <w:szCs w:val="28"/>
          <w:u w:val="single"/>
        </w:rPr>
        <w:t>1425</w:t>
      </w:r>
    </w:p>
    <w:p w:rsidR="007F707B" w:rsidRPr="007F707B" w:rsidRDefault="007F707B" w:rsidP="007F707B">
      <w:pPr>
        <w:rPr>
          <w:sz w:val="28"/>
          <w:szCs w:val="28"/>
        </w:rPr>
      </w:pPr>
    </w:p>
    <w:p w:rsidR="007F707B" w:rsidRDefault="007F707B" w:rsidP="007F707B">
      <w:pPr>
        <w:jc w:val="center"/>
        <w:rPr>
          <w:sz w:val="28"/>
          <w:szCs w:val="28"/>
        </w:rPr>
      </w:pPr>
      <w:r w:rsidRPr="007F707B">
        <w:rPr>
          <w:sz w:val="28"/>
          <w:szCs w:val="28"/>
        </w:rPr>
        <w:t>Реестр муниципальных маршрутов регулярных перевозок в муниципальном образовании «Володарский район»</w:t>
      </w:r>
    </w:p>
    <w:p w:rsidR="007F707B" w:rsidRDefault="007F707B" w:rsidP="007F707B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276"/>
        <w:gridCol w:w="2977"/>
        <w:gridCol w:w="2693"/>
        <w:gridCol w:w="567"/>
        <w:gridCol w:w="992"/>
        <w:gridCol w:w="851"/>
        <w:gridCol w:w="992"/>
        <w:gridCol w:w="1134"/>
        <w:gridCol w:w="992"/>
        <w:gridCol w:w="2126"/>
      </w:tblGrid>
      <w:tr w:rsidR="007F707B" w:rsidRPr="007F707B" w:rsidTr="007F707B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Порядковый номер маршрута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Наименование муниципального маршрута регулярных перевозок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Наименование улиц и автомобильных дорог, по которым проходит маршрут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Протяженность маршрута, км.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Порядок посадки и высадки пассажиров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Вид регулярных перевозок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Виды и классы транспортных средств, которые используются для перевозок по муниципальному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Экологические характеристики транспортных средств, которые используются для перевозок по муниципальному маршруту регулярных перевозок (класс)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Дата начала осуществления регулярных перевозок по маршруту регулярного сообщения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Наименование, место нахождение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 регулярных перевозок</w:t>
            </w: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proofErr w:type="spellStart"/>
            <w:r w:rsidRPr="007F707B">
              <w:t>п</w:t>
            </w:r>
            <w:proofErr w:type="spellEnd"/>
            <w:r w:rsidRPr="007F707B">
              <w:t>/</w:t>
            </w:r>
            <w:proofErr w:type="spellStart"/>
            <w:r w:rsidRPr="007F707B">
              <w:t>п</w:t>
            </w:r>
            <w:proofErr w:type="spellEnd"/>
            <w:r w:rsidRPr="007F707B">
              <w:t xml:space="preserve"> пос. Трубный – с. Козлово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 xml:space="preserve">«П/П ПОС. ТРУБНЫЙ», «АГПК», «БИРЖА ТРУДА», «Д/С «КРАСНАЯ </w:t>
            </w:r>
            <w:r w:rsidRPr="007F707B">
              <w:lastRenderedPageBreak/>
              <w:t>ШАПОЧКА», «МАГ. «ПОКУПОЧКА», «МАГ. «МАГНИТ», «ВЦРБ», «МАГ. «МАГНИТ», «СБЕРБАНК», «ГОСТИНИЦА», «МАЯКОВСКОГО», «АВТОСТАНЦИЯ», «ЦЕНТРАЛЬНАЯ», «СРЦ «РАДУГА»,», «30 ЛЕТ ПОБЕДЫ»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 xml:space="preserve">УЛ. ДЗЕРЖИНСКОГО, УЛ. СУВОРОВА, УЛ. НАХИМОВА, УЛ. </w:t>
            </w:r>
            <w:r w:rsidRPr="007F707B">
              <w:lastRenderedPageBreak/>
              <w:t>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А/Д «АСТРАХАНЬ-МАРФИНО», УЛ. ЦЕНТРАЛЬНАЯ, УЛ. ШКОЛЬНАЯ, УЛ. 30 ЛЕТ ПОБЕДЫ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 xml:space="preserve">В установленных </w:t>
            </w:r>
            <w:r w:rsidRPr="007F707B">
              <w:lastRenderedPageBreak/>
              <w:t>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 xml:space="preserve">Регулярные перевозки по </w:t>
            </w:r>
            <w:r w:rsidRPr="007F707B">
              <w:lastRenderedPageBreak/>
              <w:t>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 xml:space="preserve">15 автобусов, малого </w:t>
            </w:r>
            <w:r w:rsidRPr="007F707B">
              <w:lastRenderedPageBreak/>
              <w:t>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третий, четвертый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01.09.2017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proofErr w:type="spellStart"/>
            <w:r w:rsidRPr="007F707B">
              <w:t>Сатханова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Алия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Турумбетовна</w:t>
            </w:r>
            <w:proofErr w:type="spellEnd"/>
            <w:r w:rsidRPr="007F707B">
              <w:t xml:space="preserve">, 416181 Астраханская область, Володарский </w:t>
            </w:r>
            <w:r w:rsidRPr="007F707B">
              <w:lastRenderedPageBreak/>
              <w:t>район, с. Козлово, ул. Набережная, 3А</w:t>
            </w: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«30 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«АГПК», «П/П ПОС. ТРУБНЫЙ»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УЛ. 30 ЛЕТ ПОБЕДЫ, УЛ. НАБЕРЕЖНАЯ, УЛ. ЦЕНТРАЛЬНАЯ, А/Д «АСТРАХАНЬ-МАРФИНО», УЛ. ДОРОЖНАЯ, ПОДЪЕЗД ОТ А/Д «АСТРАХАНЬ-МАРФИНО» ДО УЛ. МАЯКОВСКОГО, УЛ. МАЯКОВСКОГО, ПЛ. ОКТЯБРЬСКАЯ, УЛ. 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пос. Трубный – ООО «Дельта Плюс»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ТРУБНЫЙ», «С. ТАЛОВИНКА», «СОВХОЗНАЯ», «УШАКОВА», «ОСТ. «ЗЕЛЕНГА», «КУРМАНГАЗЫ», «Д/С «БУРАТИНО», «ВЦРБ», «МАГ. «МАГНИТ», «СБЕРБАНК», «ГОСТИНИЦА», «Д/С «БЕРЕЗКА», «АВТОСТАНЦИЯ», «МЕЧЕТЬ», «ООО «ДЕЛЬТА-ПЛЮС»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«ВОЛОДАРСКИЙ-ЦВЕТНОЕ», А/Д «ВОЛОДАРСКИЙ-КОШЕВАНКА»,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МАЯКОВСКОГО, УЛ. ПОБЕДЫ, УЛ. ЧАЙКОВСКОГО, УЛ. КУРЧЕНКО, А/Д «АСТРАХАНЬ-МАРФИНО», ПОДЪЕЗД ОТ А/Д «АСТРАХАНЬ-МАРФИНО» ДО УЛ. МАЯКОВСКОГО, УЛ. МАЯКОВСКОГО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15 автобусов, малого класса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третий, четвертый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22.09.2017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proofErr w:type="spellStart"/>
            <w:r w:rsidRPr="007F707B">
              <w:t>Айдаралиева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Жанья</w:t>
            </w:r>
            <w:proofErr w:type="spellEnd"/>
            <w:r w:rsidRPr="007F707B">
              <w:t xml:space="preserve"> Петровна, 416170 Астраханская область, Володарский район, п. Володарский, ул. Дины </w:t>
            </w:r>
            <w:proofErr w:type="spellStart"/>
            <w:r w:rsidRPr="007F707B">
              <w:t>Нурпейсовой</w:t>
            </w:r>
            <w:proofErr w:type="spellEnd"/>
            <w:r w:rsidRPr="007F707B">
              <w:t>, 8</w:t>
            </w: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«ООО «ДЕЛЬТА-ПЛЮС», «МЕЧЕТЬ», «АВТОСТАНЦИЯ», «Д/С «БЕРЕЗКА», «ГОСТИНИЦА», «МАГ. «ПОКУПОЧКА», «МАГ. «МАГНИТ», «ВЦРБ», «Д/С «БУРАТИНО», «КУРМАНГАЗЫ», «ОСТ. «ЗЕЛЕНГА», «УШАКОВА», «СОВХОЗНАЯ», «С. ТАЛОВИНКА», «П. ТРУБНЫЙ»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 xml:space="preserve">УЛ. МАЯКОВСКОГО, ПОДЪЕЗД ОТ А/Д «АСТРАХАНЬ-МАРФИНО» ДО УЛ. МАЯКОВСКОГО, А/Д «АСТРАХАНЬ-МАРФИНО», УЛ. КУРЧЕНКО, УЛ. ЧАЙКОВСКОГО, УЛ. ПОБЕДЫ, УЛ. МАЯКОВСКОГО, ПЛ. ОКТЯБРЬСКАЯ, УЛ. МИЧУРИНА, УЛ. ИРМУРАТОВА, УЛ. </w:t>
            </w:r>
            <w:r w:rsidRPr="007F707B">
              <w:lastRenderedPageBreak/>
              <w:t>САДОВАЯ, УЛ. КОМСОМОЛЬСКАЯ, УЛ. ПИРОГОВА, УЛ. КУРМАНГАЗЫ, А/Д «ВОЛОДАРСКИЙ-ЦВЕТНОЕ», УЛ. ЧЕХОВА, УЛ. УШАКОВА, УЛ. СОВХОЗНАЯ, А/Д «ВОЛОДАРСКИЙ-КОШЕВАНКА», А/Д «ВОЛОДАРСКИЙ-ЦВЕТНОЕ»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14,5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</w:t>
            </w:r>
            <w:proofErr w:type="spellStart"/>
            <w:r w:rsidRPr="007F707B">
              <w:t>Зеленга</w:t>
            </w:r>
            <w:proofErr w:type="spellEnd"/>
            <w:r w:rsidRPr="007F707B"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ЗЕЛЕНГА», «С. КОШЕВАНКА», «С. АЛТЫНЖАР», «С. СТ. АЛТЫНЖАР», «С. ТУЛУГАНОВКА»,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 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ТУЛУГАНОВКА», «С. СТ. АЛТЫНЖАР», «С. АЛТЫНЖАР», «С. КОШЕВАНКА», «С. ЗЕЛЕНГА»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с. Маково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МАКОВО», «С. ЗЕЛЕНГА», «С. КОШЕВАНКА», «С. АЛТЫНЖАР», «С. СТ. АЛТЫНЖАР»,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«АСТРАХАНЬ-ЗЕЛЕНГА», А/Д «ВОЛОДАРСКИЙ-КОШЕВАНКА», А/Д «ВОЛОДАРСКИЙ-ЦВЕТНОЕ», А/Д «АСТРАХАНЬ-</w:t>
            </w:r>
            <w:r w:rsidRPr="007F707B">
              <w:lastRenderedPageBreak/>
              <w:t>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Регулярные перевозки по не регулируемым </w:t>
            </w:r>
            <w:r w:rsidRPr="007F707B">
              <w:lastRenderedPageBreak/>
              <w:t>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>второй</w:t>
            </w:r>
          </w:p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11.04.2014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proofErr w:type="spellStart"/>
            <w:r w:rsidRPr="007F707B">
              <w:t>Кударов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Альбек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Абалхасынович</w:t>
            </w:r>
            <w:proofErr w:type="spellEnd"/>
            <w:r w:rsidRPr="007F707B">
              <w:t>, 416170 Астраханская область, Володарский район, п. Володарский, ул. Авангардная, 5</w:t>
            </w: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СТ. АЛТЫНЖАР», «С. АЛТЫНЖАР», «С. КОШЕВАНКА», «С. ЗЕЛЕНГА», «С. МАКОВО»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«АСТРАХАНЬ-МАРФИНО», А/Д «ВОЛОДАРСКИЙ-ЦВЕТНОЕ», А/Д «ВОЛОДАРСКИЙ-КОШЕВАНКА», А/Д «АСТРАХАНЬ-ЗЕЛЕНГА»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с. Сизый Бугор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«П/П СИЗЫЙ БУГОР», «РАЗВ. ТУМАК», «С. КОШЕВАНКА», «С. АЛТЫНЖАР», «С. СТ. АЛТЫНЖАР», «С. ТУЛУГАНОВКА»,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25,5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ТУЛУГАНОВКА», «С. СТ. АЛТЫНЖАР», «С. АЛТЫНЖАР», «С. КОШЕВАНКА», «РАЗВ. ТУМАК», «П/П СИЗЫЙ БУГОР»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25,5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с. Алексеевка – с. Цветное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АЛЕКСЕЕВКА», «С. ЦВЕТНОЕ», «РАЗВ. РАЗИНО», «РАЗВ. СОРОЧЬЕ», «РАЗВ. КРУТОЕ», «РАЗВ. БОЛЬШОЙ МОГОЙ», «С. БОЛДЫРЕВО», «С. ТАЛОВИНКА», «С. ТРУБНОЕ», «П. ВОЛОДАРСКИЙ»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ПОДЪЕЗД К С. АЛЕКСЕЕВКА, А/Д «ВОЛОДАРСКИЙ – ЦВЕТНОЕ»,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ТРУБНОЕ», «С. ТАЛОВИНКА», «С. БОЛДЫРЕВО», «РАЗВ. БОЛЬШОЙ МОГОЙ», «РАЗВ. КРУТОЕ», «РАЗВ. СОРОЧЬЕ», «РАЗВ. РАЗИНО», «С. ЦВЕТНОЕ», «С. АЛЕКСЕЕВКА»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«ВОЛОДАРСКИЙ – ЦВЕТНОЕ», ПОДЪЕЗД К С. АЛЕКСЕЕВКА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42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с. Крутое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КРУТОЕ», «РАЗВ. БОЛЬШОЙ МОГОЙ», «С. БОЛДЫРЕВО», «С. ТАЛОВИНКА», «С. ТРУБНОЕ»,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ПОДЪЕЗД К С. КРУТОЕ, А/Д «ВОЛОДАРСКИЙ – ЦВЕТНОЕ»,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21,2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ТРУБНОЕ», «С. ТАЛОВИНКА», «С. БОЛДЫРЕВО», «РАЗВ. БОЛЬШОЙ МОГОЙ», «С. КРУТОЕ»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«ВОЛОДАРСКИЙ – ЦВЕТНОЕ», ПОДЪЕЗД К С. КРУТОЕ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21,2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с. Калинино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КАЛИНИНО», «С. МАРФИНО», «П. ДИАНОВКА» «С. КОЗЛОВО», «П. ВОЛОДАРСКИЙ»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«МАРФИНО – КАЛИНИНО», А/Д 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КОЗЛОВО», «П. ДИАНОВКА», «С. МАРФИНО», «С. КАЛИНИНО»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Барановка – п. </w:t>
            </w:r>
            <w:r w:rsidRPr="007F707B">
              <w:lastRenderedPageBreak/>
              <w:t>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 xml:space="preserve">«С. БАРАНОВКА», «С. ЛЕБЯЖЬЕ», «С. МАРФИНО», </w:t>
            </w:r>
            <w:r w:rsidRPr="007F707B">
              <w:lastRenderedPageBreak/>
              <w:t>«П. ДИАНОВКА» «С. КОЗЛОВО»,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 xml:space="preserve">А/Д «МАРФИНО – КАЛИНИНО», А/Д </w:t>
            </w:r>
            <w:r w:rsidRPr="007F707B">
              <w:lastRenderedPageBreak/>
              <w:t>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В установленных </w:t>
            </w:r>
            <w:r w:rsidRPr="007F707B">
              <w:lastRenderedPageBreak/>
              <w:t>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Регулярные перево</w:t>
            </w:r>
            <w:r w:rsidRPr="007F707B">
              <w:lastRenderedPageBreak/>
              <w:t>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 xml:space="preserve">1 автобус, малого </w:t>
            </w:r>
            <w:r w:rsidRPr="007F707B">
              <w:lastRenderedPageBreak/>
              <w:t>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КОЗЛОВО», «П. ДИАНОВКА», «С. МАРФИНО», «С. ЛЕБЯЖЬЕ», «С. БАРАНОВКА»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</w:t>
            </w:r>
            <w:proofErr w:type="spellStart"/>
            <w:r w:rsidRPr="007F707B">
              <w:t>Самойлово</w:t>
            </w:r>
            <w:proofErr w:type="spellEnd"/>
            <w:r w:rsidRPr="007F707B"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САМОЙЛОВСКИЙ», «С. ВАТАЖКА», «С. МАРФИНО», «П. ДИАНОВКА» «С. КОЗЛОВО»,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«МАРФИНО – САМОЙЛОВСКИЙ», А/Д 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КОЗЛОВО», «П. ДИАНОВКА», «С. МАРФИНО», «С. ВАТАЖКА», «П. САМОЙЛОВСКИЙ»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</w:t>
            </w:r>
            <w:proofErr w:type="spellStart"/>
            <w:r w:rsidRPr="007F707B">
              <w:t>Тюрино</w:t>
            </w:r>
            <w:proofErr w:type="spellEnd"/>
            <w:r w:rsidRPr="007F707B">
              <w:t xml:space="preserve"> -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ТЮРИНО», «С. ВАТАЖКА», «С. МАРФИНО», «П. ДИАНОВКА» «С. КОЗЛОВО»,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«МАРФИНО – САМОЙЛОВСКИЙ», А/Д 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>Отсутствует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>11.04.2014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proofErr w:type="spellStart"/>
            <w:r w:rsidRPr="007F707B">
              <w:t>Иришев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Тахир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Кабдулович</w:t>
            </w:r>
            <w:proofErr w:type="spellEnd"/>
            <w:r w:rsidRPr="007F707B">
              <w:t xml:space="preserve">, 416186 Астраханская область, Володарский район, п. </w:t>
            </w:r>
            <w:proofErr w:type="spellStart"/>
            <w:r w:rsidRPr="007F707B">
              <w:t>Самойловский</w:t>
            </w:r>
            <w:proofErr w:type="spellEnd"/>
            <w:r w:rsidRPr="007F707B">
              <w:t>, ул. Речная, 11</w:t>
            </w: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КОЗЛОВО», «П. ДИАНОВКА», «С. МАРФИНО», «С. ВАТАЖКА», «С. ТЮРИНО»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</w:t>
            </w: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</w:t>
            </w:r>
            <w:proofErr w:type="spellStart"/>
            <w:r w:rsidRPr="007F707B">
              <w:t>Мултаново</w:t>
            </w:r>
            <w:proofErr w:type="spellEnd"/>
            <w:r w:rsidRPr="007F707B">
              <w:t xml:space="preserve"> </w:t>
            </w:r>
            <w:r w:rsidRPr="007F707B">
              <w:lastRenderedPageBreak/>
              <w:t>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 xml:space="preserve">«П/П С. МУЛТАНОВО», «С. </w:t>
            </w:r>
            <w:r w:rsidRPr="007F707B">
              <w:lastRenderedPageBreak/>
              <w:t>ЯМНОЕ», «С. МЕШКОВО» «С. РАЗБУГОРЬЕ», «С. КОЗЛОВО», «П. ВОЛОДАРСКИЙ»</w:t>
            </w:r>
          </w:p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 xml:space="preserve">А/Д «КОЗЛОВО – </w:t>
            </w:r>
            <w:r w:rsidRPr="007F707B">
              <w:lastRenderedPageBreak/>
              <w:t>МУЛТАНОВО»,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</w:t>
            </w:r>
            <w:r w:rsidRPr="007F707B">
              <w:lastRenderedPageBreak/>
              <w:t>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 xml:space="preserve">Регулярные </w:t>
            </w:r>
            <w:r w:rsidRPr="007F707B">
              <w:lastRenderedPageBreak/>
              <w:t>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 xml:space="preserve">1 автобус, </w:t>
            </w:r>
            <w:r w:rsidRPr="007F707B">
              <w:lastRenderedPageBreak/>
              <w:t>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КОЗЛОВО», «С. РАЗБУГОРЬЕ», «С. МЕШКОВО», «С. ЯМНОЕ», «П/П С. МУЛТАНОВО»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«КОЗЛОВО – МУЛТАНОВО»</w:t>
            </w:r>
          </w:p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</w:t>
            </w:r>
            <w: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</w:t>
            </w:r>
            <w:proofErr w:type="spellStart"/>
            <w:r w:rsidRPr="007F707B">
              <w:t>Костюба</w:t>
            </w:r>
            <w:proofErr w:type="spellEnd"/>
            <w:r w:rsidRPr="007F707B"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КОСТЮБА», «С. АКТЮБА», «ДАЧИ»,  «П. ВОЛОДАРСКИЙ»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«ПОДЪЕЗД К С. КОСТЮБА»,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«ДАЧИ», «С. АКТЮБА», «С. КОСТЮБА»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«ПОДЪЕЗД К С. КОСТЮБА»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</w:t>
            </w:r>
            <w: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Новый </w:t>
            </w:r>
            <w:proofErr w:type="spellStart"/>
            <w:r w:rsidRPr="007F707B">
              <w:t>Рычан</w:t>
            </w:r>
            <w:proofErr w:type="spellEnd"/>
            <w:r w:rsidRPr="007F707B"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НОВЫЙ РЫЧАН», «ДАЧИ», «РАЗВ. С. АКТЮБА», «ДАЧИ», «П. ВОЛОДАРСКИЙ»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«ПОДЪЕЗД К С. НОВЫЙ РЫЧАН»,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«ДАЧИ», «РАЗВ. С. АКТЮБА», «ДАЧИ», «С. НОВЫЙ РЫЧАН»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«ПОДЪЕЗД К С. НОВЫЙ РЫЧАН»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</w:t>
            </w:r>
            <w: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</w:t>
            </w:r>
            <w:proofErr w:type="spellStart"/>
            <w:r w:rsidRPr="007F707B">
              <w:t>Нововасильево</w:t>
            </w:r>
            <w:proofErr w:type="spellEnd"/>
            <w:r w:rsidRPr="007F707B"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НОВОВАСИЛЬЕВО», «С. МУЛТАНОВО», «С. ЯМНОЕ», «С. МЕШКОВО» «С. РАЗБУГОРЬЕ», «С. КОЗЛОВО», «П. ВОЛОДАРСКИЙ»</w:t>
            </w: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«КОЗЛОВО – МУЛТАНОВО»,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</w:t>
            </w:r>
            <w:r w:rsidRPr="007F707B">
              <w:lastRenderedPageBreak/>
              <w:t>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>Отсутствует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>20.12.2012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  <w:r w:rsidRPr="007F707B">
              <w:t xml:space="preserve">Калиев </w:t>
            </w:r>
            <w:proofErr w:type="spellStart"/>
            <w:r w:rsidRPr="007F707B">
              <w:t>Рамиль</w:t>
            </w:r>
            <w:proofErr w:type="spellEnd"/>
            <w:r w:rsidRPr="007F707B">
              <w:t xml:space="preserve"> </w:t>
            </w:r>
            <w:proofErr w:type="spellStart"/>
            <w:r w:rsidRPr="007F707B">
              <w:t>Аяпбергенович</w:t>
            </w:r>
            <w:proofErr w:type="spellEnd"/>
            <w:r w:rsidRPr="007F707B">
              <w:t xml:space="preserve">, 416183 Астраханская область, Володарский район, с. </w:t>
            </w:r>
            <w:proofErr w:type="spellStart"/>
            <w:r w:rsidRPr="007F707B">
              <w:t>Нововасильево</w:t>
            </w:r>
            <w:proofErr w:type="spellEnd"/>
            <w:r w:rsidRPr="007F707B">
              <w:t xml:space="preserve">, ул. </w:t>
            </w:r>
            <w:r w:rsidRPr="007F707B">
              <w:lastRenderedPageBreak/>
              <w:t>Набережная, 24</w:t>
            </w: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КОЗЛОВО», «С. РАЗБУГОРЬЕ», «С. МЕШКОВО», «С. ЯМНОЕ», «С. МУЛТАНОВО», «С. НОВОВАСИЛЬЕВО»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 – МАРФИНО», А/Д «КОЗЛОВО – МУЛТАНОВО»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</w:t>
            </w:r>
            <w: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Новинка – с. </w:t>
            </w:r>
            <w:proofErr w:type="spellStart"/>
            <w:r w:rsidRPr="007F707B">
              <w:t>Тулугановка</w:t>
            </w:r>
            <w:proofErr w:type="spellEnd"/>
            <w:r w:rsidRPr="007F707B"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НОВИНКА», «С. ТУЛУГАНОВКА»,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«ПОДЪЕЗД К С. НОВИНКА», А/Д «ВОЛОДАРСКИЙ-КОШЕВАНКА»,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ТУЛУГАНОВКА», «С. НОВИНКА»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«АСТРАХАНЬ-МАРФИНО», А/Д «ВОЛОДАРСКИЙ-ЦВЕТНОЕ», А/Д «ВОЛОДАРСКИЙ-КОШЕВАНКА», А/Д «ПОДЪЕЗД К С. НОВИНКА»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</w:t>
            </w:r>
            <w: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 xml:space="preserve">С. </w:t>
            </w:r>
            <w:proofErr w:type="spellStart"/>
            <w:r w:rsidRPr="007F707B">
              <w:t>Камардан</w:t>
            </w:r>
            <w:proofErr w:type="spellEnd"/>
            <w:r w:rsidRPr="007F707B"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«С. КАМАРДАН», «С. ЕГИН - АУЛ»,  «С. АЛТЫНЖАР», «С. СТ. АЛТЫНЖАР», «П. ВОЛОДАРСКИЙ»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прямом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«ПОДЪЕЗД К С. КАМАРДАН», А/Д «ВОЛОДАРСКИЙ-КОШЕВАНКА»,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установленных остановочных пунктах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Регулярные перевозки по не регулируемым тарифам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1 автобус, малого класса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  <w:tr w:rsidR="007F707B" w:rsidRPr="007F707B" w:rsidTr="007F707B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«П. ВОЛОДАРСКИЙ», «С. СТ. АЛТЫНЖАР», «С. АЛТЫНЖАР», «С. ЕГИН - АУЛ», «С. КАМАРДАН»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t>В обратном направлении:</w:t>
            </w:r>
          </w:p>
          <w:p w:rsidR="007F707B" w:rsidRPr="007F707B" w:rsidRDefault="007F707B" w:rsidP="007F707B">
            <w:pPr>
              <w:jc w:val="center"/>
            </w:pPr>
            <w:r w:rsidRPr="007F707B">
              <w:t>А/Д «АСТРАХАНЬ-МАРФИНО», А/Д «ВОЛОДАРСКИЙ-ЦВЕТНОЕ», А/Д «ВОЛОДАРСКИЙ-</w:t>
            </w:r>
            <w:r w:rsidRPr="007F707B">
              <w:lastRenderedPageBreak/>
              <w:t>КОШЕВАНКА», А/Д «ПОДЪЕЗД К С. КАМАРДАН»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  <w:r w:rsidRPr="007F707B">
              <w:lastRenderedPageBreak/>
              <w:t>21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707B" w:rsidRPr="007F707B" w:rsidRDefault="007F707B" w:rsidP="007F707B">
            <w:pPr>
              <w:jc w:val="center"/>
            </w:pPr>
          </w:p>
        </w:tc>
      </w:tr>
    </w:tbl>
    <w:p w:rsidR="007F707B" w:rsidRDefault="007F707B" w:rsidP="007F707B">
      <w:pPr>
        <w:jc w:val="center"/>
        <w:rPr>
          <w:sz w:val="28"/>
          <w:szCs w:val="28"/>
        </w:rPr>
      </w:pPr>
    </w:p>
    <w:p w:rsidR="007F707B" w:rsidRPr="007F707B" w:rsidRDefault="007F707B" w:rsidP="007F707B">
      <w:pPr>
        <w:rPr>
          <w:sz w:val="28"/>
          <w:szCs w:val="28"/>
        </w:rPr>
      </w:pPr>
    </w:p>
    <w:p w:rsidR="007F707B" w:rsidRPr="007F707B" w:rsidRDefault="007F707B" w:rsidP="007F707B">
      <w:pPr>
        <w:rPr>
          <w:sz w:val="28"/>
          <w:szCs w:val="28"/>
        </w:rPr>
      </w:pPr>
    </w:p>
    <w:p w:rsidR="007F707B" w:rsidRPr="007F707B" w:rsidRDefault="007F707B" w:rsidP="007F707B">
      <w:pPr>
        <w:rPr>
          <w:sz w:val="28"/>
          <w:szCs w:val="28"/>
        </w:rPr>
      </w:pPr>
    </w:p>
    <w:p w:rsidR="007F707B" w:rsidRPr="007F707B" w:rsidRDefault="007F707B" w:rsidP="007F707B">
      <w:pPr>
        <w:rPr>
          <w:sz w:val="28"/>
          <w:szCs w:val="28"/>
        </w:rPr>
      </w:pPr>
    </w:p>
    <w:p w:rsidR="007F707B" w:rsidRDefault="007F707B" w:rsidP="007F707B">
      <w:pPr>
        <w:rPr>
          <w:sz w:val="28"/>
          <w:szCs w:val="28"/>
        </w:rPr>
      </w:pPr>
    </w:p>
    <w:p w:rsidR="007F707B" w:rsidRDefault="007F707B" w:rsidP="007F707B">
      <w:pPr>
        <w:rPr>
          <w:sz w:val="28"/>
          <w:szCs w:val="28"/>
        </w:rPr>
      </w:pPr>
    </w:p>
    <w:p w:rsidR="007F707B" w:rsidRPr="007F707B" w:rsidRDefault="007F707B" w:rsidP="007F707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F707B" w:rsidRPr="007F707B" w:rsidSect="007F707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8596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5964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281B"/>
    <w:rsid w:val="007D6E3A"/>
    <w:rsid w:val="007E3C4E"/>
    <w:rsid w:val="007F193B"/>
    <w:rsid w:val="007F707B"/>
    <w:rsid w:val="008053DA"/>
    <w:rsid w:val="00866035"/>
    <w:rsid w:val="00883286"/>
    <w:rsid w:val="008B75DD"/>
    <w:rsid w:val="008C1D7E"/>
    <w:rsid w:val="00900F89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2752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12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2017-12-04T12:10:00Z</cp:lastPrinted>
  <dcterms:created xsi:type="dcterms:W3CDTF">2017-12-04T11:41:00Z</dcterms:created>
  <dcterms:modified xsi:type="dcterms:W3CDTF">2018-01-16T07:30:00Z</dcterms:modified>
</cp:coreProperties>
</file>