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71D6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71D66">
              <w:rPr>
                <w:sz w:val="32"/>
                <w:szCs w:val="32"/>
                <w:u w:val="single"/>
              </w:rPr>
              <w:t>21</w:t>
            </w:r>
            <w:r w:rsidR="000E7700">
              <w:rPr>
                <w:sz w:val="32"/>
                <w:szCs w:val="32"/>
                <w:u w:val="single"/>
              </w:rPr>
              <w:t>.10.2020 г.</w:t>
            </w:r>
          </w:p>
        </w:tc>
        <w:tc>
          <w:tcPr>
            <w:tcW w:w="4927" w:type="dxa"/>
          </w:tcPr>
          <w:p w:rsidR="0005118A" w:rsidRPr="000E7700" w:rsidRDefault="0005118A" w:rsidP="00271D6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7700">
              <w:rPr>
                <w:sz w:val="32"/>
                <w:szCs w:val="32"/>
              </w:rPr>
              <w:t xml:space="preserve"> </w:t>
            </w:r>
            <w:r w:rsidR="000E7700">
              <w:rPr>
                <w:sz w:val="32"/>
                <w:szCs w:val="32"/>
                <w:u w:val="single"/>
              </w:rPr>
              <w:t>1</w:t>
            </w:r>
            <w:r w:rsidR="00271D66">
              <w:rPr>
                <w:sz w:val="32"/>
                <w:szCs w:val="32"/>
                <w:u w:val="single"/>
              </w:rPr>
              <w:t>217</w:t>
            </w:r>
          </w:p>
        </w:tc>
      </w:tr>
    </w:tbl>
    <w:p w:rsidR="00274400" w:rsidRDefault="00274400">
      <w:pPr>
        <w:jc w:val="center"/>
      </w:pPr>
    </w:p>
    <w:p w:rsidR="00A6189A" w:rsidRDefault="00A6189A" w:rsidP="00A6189A">
      <w:pPr>
        <w:ind w:firstLine="567"/>
        <w:jc w:val="both"/>
        <w:rPr>
          <w:sz w:val="28"/>
          <w:szCs w:val="28"/>
        </w:rPr>
      </w:pPr>
    </w:p>
    <w:p w:rsid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 xml:space="preserve">О предоставлении Гаджиевой П.В. </w:t>
      </w:r>
    </w:p>
    <w:p w:rsid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 xml:space="preserve">в аренду земельного участка </w:t>
      </w:r>
    </w:p>
    <w:p w:rsid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для сенокошения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 xml:space="preserve">Рассмотрев обращение Гаджиевой </w:t>
      </w:r>
      <w:proofErr w:type="spellStart"/>
      <w:r w:rsidRPr="00271D66">
        <w:rPr>
          <w:sz w:val="28"/>
          <w:szCs w:val="28"/>
        </w:rPr>
        <w:t>Пах</w:t>
      </w:r>
      <w:r w:rsidR="00747E34">
        <w:rPr>
          <w:sz w:val="28"/>
          <w:szCs w:val="28"/>
        </w:rPr>
        <w:t>ы</w:t>
      </w:r>
      <w:r w:rsidRPr="00271D66">
        <w:rPr>
          <w:sz w:val="28"/>
          <w:szCs w:val="28"/>
        </w:rPr>
        <w:t>т</w:t>
      </w:r>
      <w:proofErr w:type="spellEnd"/>
      <w:r w:rsidRPr="00271D66">
        <w:rPr>
          <w:sz w:val="28"/>
          <w:szCs w:val="28"/>
        </w:rPr>
        <w:t xml:space="preserve"> </w:t>
      </w:r>
      <w:proofErr w:type="spellStart"/>
      <w:r w:rsidRPr="00271D66">
        <w:rPr>
          <w:sz w:val="28"/>
          <w:szCs w:val="28"/>
        </w:rPr>
        <w:t>Валиевны</w:t>
      </w:r>
      <w:proofErr w:type="spellEnd"/>
      <w:r w:rsidRPr="00271D66">
        <w:rPr>
          <w:sz w:val="28"/>
          <w:szCs w:val="28"/>
        </w:rPr>
        <w:t>, в соответствии со ст.</w:t>
      </w:r>
      <w:r>
        <w:rPr>
          <w:sz w:val="28"/>
          <w:szCs w:val="28"/>
        </w:rPr>
        <w:t xml:space="preserve"> </w:t>
      </w:r>
      <w:r w:rsidRPr="00271D66">
        <w:rPr>
          <w:sz w:val="28"/>
          <w:szCs w:val="28"/>
        </w:rPr>
        <w:t xml:space="preserve">22, </w:t>
      </w:r>
      <w:proofErr w:type="spellStart"/>
      <w:r w:rsidRPr="00271D66">
        <w:rPr>
          <w:sz w:val="28"/>
          <w:szCs w:val="28"/>
        </w:rPr>
        <w:t>пп</w:t>
      </w:r>
      <w:proofErr w:type="spellEnd"/>
      <w:r w:rsidRPr="00271D66">
        <w:rPr>
          <w:sz w:val="28"/>
          <w:szCs w:val="28"/>
        </w:rPr>
        <w:t>. 19 п. 2 ст. 39.6. Земельного кодекса РФ, администрация МО «Володарский район»</w:t>
      </w:r>
    </w:p>
    <w:p w:rsidR="00271D66" w:rsidRDefault="00271D66" w:rsidP="00271D66">
      <w:pPr>
        <w:jc w:val="both"/>
        <w:rPr>
          <w:sz w:val="28"/>
          <w:szCs w:val="28"/>
        </w:rPr>
      </w:pPr>
    </w:p>
    <w:p w:rsidR="00271D66" w:rsidRDefault="00271D66" w:rsidP="00271D66">
      <w:pPr>
        <w:jc w:val="both"/>
        <w:rPr>
          <w:sz w:val="28"/>
          <w:szCs w:val="28"/>
        </w:rPr>
      </w:pPr>
      <w:r w:rsidRPr="00271D66">
        <w:rPr>
          <w:sz w:val="28"/>
          <w:szCs w:val="28"/>
        </w:rPr>
        <w:t>ПОСТАНОВЛЯЕТ:</w:t>
      </w:r>
    </w:p>
    <w:p w:rsidR="00271D66" w:rsidRPr="00271D66" w:rsidRDefault="00271D66" w:rsidP="00271D66">
      <w:pPr>
        <w:jc w:val="both"/>
        <w:rPr>
          <w:sz w:val="28"/>
          <w:szCs w:val="28"/>
        </w:rPr>
      </w:pP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proofErr w:type="gramStart"/>
      <w:r w:rsidRPr="00271D66">
        <w:rPr>
          <w:sz w:val="28"/>
          <w:szCs w:val="28"/>
        </w:rPr>
        <w:t xml:space="preserve">1.Предоставить Гаджиевой </w:t>
      </w:r>
      <w:proofErr w:type="spellStart"/>
      <w:r w:rsidRPr="00271D66">
        <w:rPr>
          <w:sz w:val="28"/>
          <w:szCs w:val="28"/>
        </w:rPr>
        <w:t>Пах</w:t>
      </w:r>
      <w:r w:rsidR="00747E34">
        <w:rPr>
          <w:sz w:val="28"/>
          <w:szCs w:val="28"/>
        </w:rPr>
        <w:t>ы</w:t>
      </w:r>
      <w:r w:rsidRPr="00271D66">
        <w:rPr>
          <w:sz w:val="28"/>
          <w:szCs w:val="28"/>
        </w:rPr>
        <w:t>т</w:t>
      </w:r>
      <w:proofErr w:type="spellEnd"/>
      <w:r w:rsidRPr="00271D66">
        <w:rPr>
          <w:sz w:val="28"/>
          <w:szCs w:val="28"/>
        </w:rPr>
        <w:t xml:space="preserve"> </w:t>
      </w:r>
      <w:proofErr w:type="spellStart"/>
      <w:r w:rsidRPr="00271D66">
        <w:rPr>
          <w:sz w:val="28"/>
          <w:szCs w:val="28"/>
        </w:rPr>
        <w:t>Валиевне</w:t>
      </w:r>
      <w:proofErr w:type="spellEnd"/>
      <w:r w:rsidRPr="00271D66">
        <w:rPr>
          <w:sz w:val="28"/>
          <w:szCs w:val="28"/>
        </w:rPr>
        <w:t>, 03.03.1966 г.р. (паспорт 12 10 333469, выдан ОУФМС России по Астраханской области в Володарском районе, 09.03.2011 г., адрес регистрации:</w:t>
      </w:r>
      <w:proofErr w:type="gramEnd"/>
      <w:r w:rsidRPr="00271D66">
        <w:rPr>
          <w:sz w:val="28"/>
          <w:szCs w:val="28"/>
        </w:rPr>
        <w:t xml:space="preserve"> Астраханская область, Володарский район, с. Большой </w:t>
      </w:r>
      <w:proofErr w:type="spellStart"/>
      <w:r w:rsidRPr="00271D66">
        <w:rPr>
          <w:sz w:val="28"/>
          <w:szCs w:val="28"/>
        </w:rPr>
        <w:t>Могой</w:t>
      </w:r>
      <w:proofErr w:type="spellEnd"/>
      <w:r w:rsidRPr="00271D66">
        <w:rPr>
          <w:sz w:val="28"/>
          <w:szCs w:val="28"/>
        </w:rPr>
        <w:t>, ул. 1 Мая, д. 7, кв.2) земельный участок в аренду сроком на 3 (три) года, с кадастровым номером 30:02:04</w:t>
      </w:r>
      <w:r>
        <w:rPr>
          <w:sz w:val="28"/>
          <w:szCs w:val="28"/>
        </w:rPr>
        <w:t>1801</w:t>
      </w:r>
      <w:r w:rsidRPr="00271D66">
        <w:rPr>
          <w:sz w:val="28"/>
          <w:szCs w:val="28"/>
        </w:rPr>
        <w:t>:75, общей площадью 69935 кв</w:t>
      </w:r>
      <w:proofErr w:type="gramStart"/>
      <w:r w:rsidRPr="00271D66">
        <w:rPr>
          <w:sz w:val="28"/>
          <w:szCs w:val="28"/>
        </w:rPr>
        <w:t>.м</w:t>
      </w:r>
      <w:proofErr w:type="gramEnd"/>
      <w:r w:rsidRPr="00271D66">
        <w:rPr>
          <w:sz w:val="28"/>
          <w:szCs w:val="28"/>
        </w:rPr>
        <w:t>, из категории «земли сельскохозяйственного назначения», в 800 м южнее п. Чуркин Володарского района Астраханской области, для сенокошения.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 xml:space="preserve">2.Гаджиевой </w:t>
      </w:r>
      <w:proofErr w:type="spellStart"/>
      <w:r w:rsidRPr="00271D66">
        <w:rPr>
          <w:sz w:val="28"/>
          <w:szCs w:val="28"/>
        </w:rPr>
        <w:t>Пах</w:t>
      </w:r>
      <w:r w:rsidR="00747E34">
        <w:rPr>
          <w:sz w:val="28"/>
          <w:szCs w:val="28"/>
        </w:rPr>
        <w:t>ы</w:t>
      </w:r>
      <w:r w:rsidRPr="00271D66">
        <w:rPr>
          <w:sz w:val="28"/>
          <w:szCs w:val="28"/>
        </w:rPr>
        <w:t>т</w:t>
      </w:r>
      <w:proofErr w:type="spellEnd"/>
      <w:r w:rsidRPr="00271D66">
        <w:rPr>
          <w:sz w:val="28"/>
          <w:szCs w:val="28"/>
        </w:rPr>
        <w:t xml:space="preserve"> </w:t>
      </w:r>
      <w:proofErr w:type="spellStart"/>
      <w:r w:rsidRPr="00271D66">
        <w:rPr>
          <w:sz w:val="28"/>
          <w:szCs w:val="28"/>
        </w:rPr>
        <w:t>Валиевне</w:t>
      </w:r>
      <w:proofErr w:type="spellEnd"/>
      <w:r w:rsidRPr="00271D66">
        <w:rPr>
          <w:sz w:val="28"/>
          <w:szCs w:val="28"/>
        </w:rPr>
        <w:t>: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2.1.Заключить соглашение о расторжении договора аренды № 4 от 15.12.2015 г. земельного участка с администрацией МО «</w:t>
      </w:r>
      <w:proofErr w:type="spellStart"/>
      <w:r w:rsidRPr="00271D66">
        <w:rPr>
          <w:sz w:val="28"/>
          <w:szCs w:val="28"/>
        </w:rPr>
        <w:t>Большемогойский</w:t>
      </w:r>
      <w:proofErr w:type="spellEnd"/>
      <w:r w:rsidRPr="00271D66">
        <w:rPr>
          <w:sz w:val="28"/>
          <w:szCs w:val="28"/>
        </w:rPr>
        <w:t xml:space="preserve"> сельсовет».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 xml:space="preserve">2.2.3аключить договор аренды земельного участка с администрацией </w:t>
      </w:r>
      <w:r>
        <w:rPr>
          <w:sz w:val="28"/>
          <w:szCs w:val="28"/>
        </w:rPr>
        <w:t xml:space="preserve">                             </w:t>
      </w:r>
      <w:r w:rsidRPr="00271D66">
        <w:rPr>
          <w:sz w:val="28"/>
          <w:szCs w:val="28"/>
        </w:rPr>
        <w:t>МО «Володарский район».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2.3.Зарегистрировать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2.4.Ежеквартально вносить причитающийся размер арендной платы в установленные договором сроки.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 xml:space="preserve"> 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lastRenderedPageBreak/>
        <w:t>2.5.При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271D66">
        <w:rPr>
          <w:sz w:val="28"/>
          <w:szCs w:val="28"/>
        </w:rPr>
        <w:t>Мухамбетов</w:t>
      </w:r>
      <w:proofErr w:type="spellEnd"/>
      <w:r w:rsidRPr="00271D66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4.Постановление администрации МО «</w:t>
      </w:r>
      <w:proofErr w:type="spellStart"/>
      <w:r w:rsidRPr="00271D66">
        <w:rPr>
          <w:sz w:val="28"/>
          <w:szCs w:val="28"/>
        </w:rPr>
        <w:t>Большемогойский</w:t>
      </w:r>
      <w:proofErr w:type="spellEnd"/>
      <w:r w:rsidRPr="00271D66">
        <w:rPr>
          <w:sz w:val="28"/>
          <w:szCs w:val="28"/>
        </w:rPr>
        <w:t xml:space="preserve"> сельсовет» от 15.12.2015 г. № 169 считать утратившим силу.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5.</w:t>
      </w:r>
      <w:proofErr w:type="gramStart"/>
      <w:r w:rsidRPr="00271D66">
        <w:rPr>
          <w:sz w:val="28"/>
          <w:szCs w:val="28"/>
        </w:rPr>
        <w:t>Контроль за</w:t>
      </w:r>
      <w:proofErr w:type="gramEnd"/>
      <w:r w:rsidRPr="00271D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1D66" w:rsidRDefault="00271D66" w:rsidP="00271D66">
      <w:pPr>
        <w:ind w:firstLine="567"/>
        <w:jc w:val="both"/>
        <w:rPr>
          <w:sz w:val="28"/>
          <w:szCs w:val="28"/>
        </w:rPr>
      </w:pPr>
    </w:p>
    <w:p w:rsidR="00271D66" w:rsidRDefault="00271D66" w:rsidP="00271D66">
      <w:pPr>
        <w:ind w:firstLine="567"/>
        <w:jc w:val="both"/>
        <w:rPr>
          <w:sz w:val="28"/>
          <w:szCs w:val="28"/>
        </w:rPr>
      </w:pPr>
    </w:p>
    <w:p w:rsidR="00271D66" w:rsidRDefault="00271D66" w:rsidP="00271D66">
      <w:pPr>
        <w:ind w:firstLine="567"/>
        <w:jc w:val="both"/>
        <w:rPr>
          <w:sz w:val="28"/>
          <w:szCs w:val="28"/>
        </w:rPr>
      </w:pP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И.о. заместителя главы</w:t>
      </w:r>
    </w:p>
    <w:p w:rsidR="00271D66" w:rsidRPr="00271D66" w:rsidRDefault="00271D66" w:rsidP="00271D66">
      <w:pPr>
        <w:ind w:firstLine="567"/>
        <w:jc w:val="both"/>
        <w:rPr>
          <w:sz w:val="28"/>
          <w:szCs w:val="28"/>
        </w:rPr>
      </w:pPr>
      <w:r w:rsidRPr="00271D66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71D66">
        <w:rPr>
          <w:sz w:val="28"/>
          <w:szCs w:val="28"/>
        </w:rPr>
        <w:t>Р.Т.Мухамбетов</w:t>
      </w:r>
      <w:proofErr w:type="spellEnd"/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p w:rsidR="00B6221A" w:rsidRDefault="00B6221A" w:rsidP="000E7700">
      <w:pPr>
        <w:ind w:firstLine="567"/>
        <w:jc w:val="both"/>
        <w:rPr>
          <w:sz w:val="28"/>
          <w:szCs w:val="28"/>
        </w:rPr>
      </w:pPr>
    </w:p>
    <w:sectPr w:rsidR="00B622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700"/>
    <w:rsid w:val="00016A7D"/>
    <w:rsid w:val="00026F29"/>
    <w:rsid w:val="0003011F"/>
    <w:rsid w:val="0005118A"/>
    <w:rsid w:val="00095DEC"/>
    <w:rsid w:val="000A09D1"/>
    <w:rsid w:val="000A7875"/>
    <w:rsid w:val="000E770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1D66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82142"/>
    <w:rsid w:val="00586E9B"/>
    <w:rsid w:val="005B623E"/>
    <w:rsid w:val="005E28F0"/>
    <w:rsid w:val="00603D8B"/>
    <w:rsid w:val="00617D38"/>
    <w:rsid w:val="006243BB"/>
    <w:rsid w:val="006D2B15"/>
    <w:rsid w:val="00747E34"/>
    <w:rsid w:val="0076099E"/>
    <w:rsid w:val="00762E45"/>
    <w:rsid w:val="007D3C7C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3B8"/>
    <w:rsid w:val="00A45827"/>
    <w:rsid w:val="00A6189A"/>
    <w:rsid w:val="00A65074"/>
    <w:rsid w:val="00A66303"/>
    <w:rsid w:val="00A6771C"/>
    <w:rsid w:val="00A700FC"/>
    <w:rsid w:val="00A74CE4"/>
    <w:rsid w:val="00AB0867"/>
    <w:rsid w:val="00AC2DB7"/>
    <w:rsid w:val="00AD5568"/>
    <w:rsid w:val="00B114CE"/>
    <w:rsid w:val="00B12D8D"/>
    <w:rsid w:val="00B14993"/>
    <w:rsid w:val="00B34C77"/>
    <w:rsid w:val="00B52591"/>
    <w:rsid w:val="00B6221A"/>
    <w:rsid w:val="00B64CD3"/>
    <w:rsid w:val="00B82EB4"/>
    <w:rsid w:val="00B925E3"/>
    <w:rsid w:val="00BB0F26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53C1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74C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7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2021-01-20T12:48:00Z</cp:lastPrinted>
  <dcterms:created xsi:type="dcterms:W3CDTF">2020-11-06T11:40:00Z</dcterms:created>
  <dcterms:modified xsi:type="dcterms:W3CDTF">2021-01-20T12:48:00Z</dcterms:modified>
</cp:coreProperties>
</file>