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201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201EA">
              <w:rPr>
                <w:sz w:val="32"/>
                <w:szCs w:val="32"/>
                <w:u w:val="single"/>
              </w:rPr>
              <w:t>08.10.2014 г.</w:t>
            </w:r>
          </w:p>
        </w:tc>
        <w:tc>
          <w:tcPr>
            <w:tcW w:w="4927" w:type="dxa"/>
          </w:tcPr>
          <w:p w:rsidR="0005118A" w:rsidRPr="001201EA" w:rsidRDefault="0005118A" w:rsidP="001201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01EA">
              <w:rPr>
                <w:sz w:val="32"/>
                <w:szCs w:val="32"/>
              </w:rPr>
              <w:t xml:space="preserve"> </w:t>
            </w:r>
            <w:r w:rsidR="001201EA">
              <w:rPr>
                <w:sz w:val="32"/>
                <w:szCs w:val="32"/>
                <w:u w:val="single"/>
              </w:rPr>
              <w:t>1849</w:t>
            </w:r>
          </w:p>
        </w:tc>
      </w:tr>
    </w:tbl>
    <w:p w:rsidR="00274400" w:rsidRDefault="00274400">
      <w:pPr>
        <w:jc w:val="center"/>
      </w:pPr>
    </w:p>
    <w:p w:rsidR="001201EA" w:rsidRPr="001201EA" w:rsidRDefault="001201EA" w:rsidP="001201EA">
      <w:pPr>
        <w:ind w:left="-720" w:firstLine="720"/>
        <w:rPr>
          <w:sz w:val="27"/>
          <w:szCs w:val="27"/>
        </w:rPr>
      </w:pPr>
      <w:r>
        <w:rPr>
          <w:sz w:val="28"/>
          <w:szCs w:val="28"/>
        </w:rPr>
        <w:tab/>
      </w:r>
      <w:r w:rsidRPr="001201EA">
        <w:rPr>
          <w:sz w:val="27"/>
          <w:szCs w:val="27"/>
        </w:rPr>
        <w:t>О внесении изменений в постановление</w:t>
      </w:r>
    </w:p>
    <w:p w:rsidR="001201EA" w:rsidRPr="001201EA" w:rsidRDefault="001201EA" w:rsidP="001201EA">
      <w:pPr>
        <w:ind w:left="-720" w:firstLine="720"/>
        <w:rPr>
          <w:sz w:val="27"/>
          <w:szCs w:val="27"/>
        </w:rPr>
      </w:pPr>
      <w:r w:rsidRPr="001201EA">
        <w:rPr>
          <w:sz w:val="27"/>
          <w:szCs w:val="27"/>
        </w:rPr>
        <w:tab/>
        <w:t>администрации МО "Володарский район"</w:t>
      </w:r>
    </w:p>
    <w:p w:rsidR="001201EA" w:rsidRPr="001201EA" w:rsidRDefault="001201EA" w:rsidP="001201EA">
      <w:pPr>
        <w:ind w:left="-720" w:firstLine="720"/>
        <w:rPr>
          <w:sz w:val="27"/>
          <w:szCs w:val="27"/>
        </w:rPr>
      </w:pPr>
      <w:r w:rsidRPr="001201EA">
        <w:rPr>
          <w:sz w:val="27"/>
          <w:szCs w:val="27"/>
        </w:rPr>
        <w:tab/>
        <w:t>от 18.11.2013 г. № 2017  «О муниципальной целевой</w:t>
      </w:r>
    </w:p>
    <w:p w:rsidR="001201EA" w:rsidRPr="001201EA" w:rsidRDefault="001201EA" w:rsidP="001201EA">
      <w:pPr>
        <w:ind w:left="-720" w:firstLine="720"/>
        <w:rPr>
          <w:b/>
          <w:sz w:val="27"/>
          <w:szCs w:val="27"/>
        </w:rPr>
      </w:pPr>
      <w:r w:rsidRPr="001201EA">
        <w:rPr>
          <w:sz w:val="27"/>
          <w:szCs w:val="27"/>
        </w:rPr>
        <w:tab/>
        <w:t>программе «Развитие дорожного хозяйства</w:t>
      </w:r>
    </w:p>
    <w:p w:rsidR="001201EA" w:rsidRPr="001201EA" w:rsidRDefault="001201EA" w:rsidP="001201E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7"/>
          <w:szCs w:val="27"/>
        </w:rPr>
      </w:pPr>
      <w:r w:rsidRPr="001201EA">
        <w:rPr>
          <w:rFonts w:ascii="Times New Roman" w:hAnsi="Times New Roman" w:cs="Times New Roman"/>
          <w:b w:val="0"/>
          <w:sz w:val="27"/>
          <w:szCs w:val="27"/>
        </w:rPr>
        <w:tab/>
        <w:t>Володарского района Астраханской области</w:t>
      </w:r>
    </w:p>
    <w:p w:rsidR="001201EA" w:rsidRPr="001201EA" w:rsidRDefault="001201EA" w:rsidP="001201E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7"/>
          <w:szCs w:val="27"/>
        </w:rPr>
      </w:pPr>
      <w:r w:rsidRPr="001201EA">
        <w:rPr>
          <w:rFonts w:ascii="Times New Roman" w:hAnsi="Times New Roman" w:cs="Times New Roman"/>
          <w:b w:val="0"/>
          <w:sz w:val="27"/>
          <w:szCs w:val="27"/>
        </w:rPr>
        <w:tab/>
        <w:t>на 2014 - 2016 гг. и перспективу до 2020 г.»</w:t>
      </w:r>
    </w:p>
    <w:p w:rsidR="001201EA" w:rsidRPr="001201EA" w:rsidRDefault="001201EA" w:rsidP="001201EA">
      <w:pPr>
        <w:rPr>
          <w:sz w:val="27"/>
          <w:szCs w:val="27"/>
        </w:rPr>
      </w:pPr>
    </w:p>
    <w:p w:rsidR="001201EA" w:rsidRPr="001201EA" w:rsidRDefault="001201EA" w:rsidP="001201EA">
      <w:pPr>
        <w:jc w:val="both"/>
        <w:rPr>
          <w:sz w:val="27"/>
          <w:szCs w:val="27"/>
        </w:rPr>
      </w:pPr>
      <w:r w:rsidRPr="001201EA">
        <w:rPr>
          <w:sz w:val="27"/>
          <w:szCs w:val="27"/>
        </w:rPr>
        <w:tab/>
        <w:t>В связи с изменениями в ходе реализации муниципальной целевой программы  «Развитие дорожного хозяйства Володарского района Астраханской области на 2014 - 2016 гг. и перспективу до 2020 г.», администрация МО «Володарский район»</w:t>
      </w:r>
    </w:p>
    <w:p w:rsidR="001201EA" w:rsidRPr="001201EA" w:rsidRDefault="001201EA" w:rsidP="001201EA">
      <w:pPr>
        <w:jc w:val="both"/>
        <w:rPr>
          <w:sz w:val="27"/>
          <w:szCs w:val="27"/>
        </w:rPr>
      </w:pPr>
    </w:p>
    <w:p w:rsidR="001201EA" w:rsidRPr="001201EA" w:rsidRDefault="001201EA" w:rsidP="001201EA">
      <w:pPr>
        <w:ind w:left="72"/>
        <w:jc w:val="both"/>
        <w:rPr>
          <w:sz w:val="27"/>
          <w:szCs w:val="27"/>
        </w:rPr>
      </w:pPr>
      <w:r w:rsidRPr="001201EA">
        <w:rPr>
          <w:sz w:val="27"/>
          <w:szCs w:val="27"/>
        </w:rPr>
        <w:t>ПОСТАНОВЛЯЕТ:</w:t>
      </w:r>
    </w:p>
    <w:p w:rsidR="001201EA" w:rsidRPr="001201EA" w:rsidRDefault="001201EA" w:rsidP="001201EA">
      <w:pPr>
        <w:ind w:left="72"/>
        <w:jc w:val="both"/>
        <w:rPr>
          <w:sz w:val="27"/>
          <w:szCs w:val="27"/>
        </w:rPr>
      </w:pPr>
    </w:p>
    <w:p w:rsidR="001201EA" w:rsidRPr="001201EA" w:rsidRDefault="001201EA" w:rsidP="001201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201EA">
        <w:rPr>
          <w:rFonts w:ascii="Times New Roman" w:hAnsi="Times New Roman" w:cs="Times New Roman"/>
          <w:b w:val="0"/>
          <w:sz w:val="27"/>
          <w:szCs w:val="27"/>
        </w:rPr>
        <w:t>1.Внести изменения в паспорт муниципальной целевой программы «Развитие дорожного хозяйства Володарского района Астраханской области на 2014 - 2016 гг. и перспективу до 2020 г.» (далее – Программа) (Приложение 1).</w:t>
      </w:r>
    </w:p>
    <w:p w:rsidR="001201EA" w:rsidRPr="001201EA" w:rsidRDefault="001201EA" w:rsidP="001201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201EA">
        <w:rPr>
          <w:rFonts w:ascii="Times New Roman" w:hAnsi="Times New Roman" w:cs="Times New Roman"/>
          <w:b w:val="0"/>
          <w:sz w:val="27"/>
          <w:szCs w:val="27"/>
        </w:rPr>
        <w:t xml:space="preserve">2.П. 3.1. Раздела </w:t>
      </w:r>
      <w:r w:rsidRPr="001201EA">
        <w:rPr>
          <w:rFonts w:ascii="Times New Roman" w:hAnsi="Times New Roman" w:cs="Times New Roman"/>
          <w:b w:val="0"/>
          <w:sz w:val="27"/>
          <w:szCs w:val="27"/>
          <w:lang w:val="en-US"/>
        </w:rPr>
        <w:t>III</w:t>
      </w:r>
      <w:r w:rsidRPr="001201EA">
        <w:rPr>
          <w:rFonts w:ascii="Times New Roman" w:hAnsi="Times New Roman" w:cs="Times New Roman"/>
          <w:b w:val="0"/>
          <w:sz w:val="27"/>
          <w:szCs w:val="27"/>
        </w:rPr>
        <w:t xml:space="preserve"> Программы опубликовать в новой редакции (Приложение 2).</w:t>
      </w:r>
    </w:p>
    <w:p w:rsidR="001201EA" w:rsidRPr="001201EA" w:rsidRDefault="001201EA" w:rsidP="001201EA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201EA">
        <w:rPr>
          <w:rFonts w:ascii="Times New Roman" w:hAnsi="Times New Roman" w:cs="Times New Roman"/>
          <w:b w:val="0"/>
          <w:sz w:val="27"/>
          <w:szCs w:val="27"/>
        </w:rPr>
        <w:t xml:space="preserve">3. Внести изменения в приложение № 2 к Программе (Приложение 3). </w:t>
      </w:r>
    </w:p>
    <w:p w:rsidR="001201EA" w:rsidRPr="001201EA" w:rsidRDefault="001201EA" w:rsidP="001201EA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1201EA">
        <w:rPr>
          <w:sz w:val="27"/>
          <w:szCs w:val="27"/>
        </w:rPr>
        <w:t>4.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 программу «Развитие дорожного хозяйства Володарского района Астраханской области на 2014 - 2016 гг. и перспективу до 2020 г.» с учетом изменений.</w:t>
      </w:r>
    </w:p>
    <w:p w:rsidR="001201EA" w:rsidRPr="001201EA" w:rsidRDefault="001201EA" w:rsidP="001201EA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1201EA">
        <w:rPr>
          <w:sz w:val="27"/>
          <w:szCs w:val="27"/>
        </w:rPr>
        <w:t>5.Сектору информационных организационного отдела администрации МО «Володарский район» (Шналиев) разместить настоящее постановление на официальном сайте администрации МО «Володарский район».</w:t>
      </w:r>
    </w:p>
    <w:p w:rsidR="001201EA" w:rsidRPr="001201EA" w:rsidRDefault="001201EA" w:rsidP="001201EA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1201EA">
        <w:rPr>
          <w:sz w:val="27"/>
          <w:szCs w:val="27"/>
        </w:rPr>
        <w:t>6. Главному редактору МАУ «Редакция газеты "Заря Каспия" Шаровой Е.А. опубликовать настоящее постановление в районной газете «Заря Каспия».</w:t>
      </w:r>
    </w:p>
    <w:p w:rsidR="001201EA" w:rsidRPr="001201EA" w:rsidRDefault="001201EA" w:rsidP="001201EA">
      <w:pPr>
        <w:tabs>
          <w:tab w:val="left" w:pos="567"/>
          <w:tab w:val="left" w:pos="900"/>
        </w:tabs>
        <w:ind w:firstLine="567"/>
        <w:jc w:val="both"/>
        <w:rPr>
          <w:sz w:val="27"/>
          <w:szCs w:val="27"/>
        </w:rPr>
      </w:pPr>
      <w:r w:rsidRPr="001201EA">
        <w:rPr>
          <w:sz w:val="27"/>
          <w:szCs w:val="27"/>
        </w:rPr>
        <w:t>7. Контроль за исполнением настоящего постановления возложить на заместителя главы администрации МО «Володарский район» по обеспечению жизнедеятельности Рамазанову Р.З.</w:t>
      </w:r>
    </w:p>
    <w:p w:rsidR="001201EA" w:rsidRDefault="001201EA" w:rsidP="001201EA">
      <w:pPr>
        <w:rPr>
          <w:sz w:val="27"/>
          <w:szCs w:val="27"/>
        </w:rPr>
      </w:pPr>
      <w:r w:rsidRPr="001201EA">
        <w:rPr>
          <w:sz w:val="27"/>
          <w:szCs w:val="27"/>
        </w:rPr>
        <w:tab/>
      </w:r>
    </w:p>
    <w:p w:rsidR="001201EA" w:rsidRPr="001201EA" w:rsidRDefault="001201EA" w:rsidP="001201EA">
      <w:pPr>
        <w:rPr>
          <w:sz w:val="27"/>
          <w:szCs w:val="27"/>
        </w:rPr>
      </w:pPr>
      <w:r>
        <w:rPr>
          <w:sz w:val="27"/>
          <w:szCs w:val="27"/>
        </w:rPr>
        <w:tab/>
      </w:r>
      <w:r w:rsidRPr="001201EA">
        <w:rPr>
          <w:sz w:val="27"/>
          <w:szCs w:val="27"/>
        </w:rPr>
        <w:t>Глава администрации</w:t>
      </w:r>
      <w:r w:rsidRPr="001201EA">
        <w:rPr>
          <w:sz w:val="27"/>
          <w:szCs w:val="27"/>
        </w:rPr>
        <w:tab/>
        <w:t xml:space="preserve">                    </w:t>
      </w:r>
      <w:r w:rsidRPr="001201EA">
        <w:rPr>
          <w:sz w:val="27"/>
          <w:szCs w:val="27"/>
        </w:rPr>
        <w:tab/>
      </w:r>
      <w:r w:rsidRPr="001201EA">
        <w:rPr>
          <w:sz w:val="27"/>
          <w:szCs w:val="27"/>
        </w:rPr>
        <w:tab/>
        <w:t xml:space="preserve">                             Б.Г. Миндиев </w:t>
      </w:r>
    </w:p>
    <w:p w:rsidR="001201EA" w:rsidRPr="006D46C4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</w:t>
      </w:r>
    </w:p>
    <w:p w:rsidR="001201EA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6D46C4">
        <w:rPr>
          <w:bCs/>
          <w:sz w:val="28"/>
          <w:szCs w:val="28"/>
        </w:rPr>
        <w:t xml:space="preserve">остановлению </w:t>
      </w:r>
      <w:r>
        <w:rPr>
          <w:bCs/>
          <w:sz w:val="28"/>
          <w:szCs w:val="28"/>
        </w:rPr>
        <w:t>администрации</w:t>
      </w:r>
    </w:p>
    <w:p w:rsidR="001201EA" w:rsidRPr="006D46C4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"Володарский район"</w:t>
      </w:r>
    </w:p>
    <w:p w:rsidR="001201EA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 w:rsidRPr="006D46C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08.10.2014 г.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1849</w:t>
      </w:r>
    </w:p>
    <w:p w:rsidR="001201EA" w:rsidRPr="006D46C4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</w:p>
    <w:p w:rsidR="001201EA" w:rsidRPr="00AE794C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  <w:r w:rsidRPr="00AE794C">
        <w:rPr>
          <w:b/>
          <w:bCs/>
          <w:sz w:val="28"/>
          <w:szCs w:val="28"/>
        </w:rPr>
        <w:t xml:space="preserve">ПАСПОРТ МУНИЦИПАЛЬНОЙ ПРОГРАММЫ </w:t>
      </w:r>
    </w:p>
    <w:p w:rsidR="001201EA" w:rsidRPr="00AE794C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  <w:r w:rsidRPr="00AE794C">
        <w:rPr>
          <w:b/>
          <w:bCs/>
          <w:sz w:val="28"/>
          <w:szCs w:val="28"/>
        </w:rPr>
        <w:t>МУНИЦИПАЛЬНОГО ОБРАЗОВАНИЯ «ВОЛОДАРСКИЙ РАЙОН»</w:t>
      </w:r>
    </w:p>
    <w:p w:rsidR="001201EA" w:rsidRPr="009A102A" w:rsidRDefault="001201EA" w:rsidP="001201E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02A">
        <w:rPr>
          <w:rFonts w:ascii="Times New Roman" w:hAnsi="Times New Roman" w:cs="Times New Roman"/>
          <w:caps/>
          <w:sz w:val="28"/>
          <w:szCs w:val="28"/>
        </w:rPr>
        <w:t>«Развитие дорожного хозяйства</w:t>
      </w:r>
    </w:p>
    <w:p w:rsidR="001201EA" w:rsidRPr="009A102A" w:rsidRDefault="001201EA" w:rsidP="001201E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02A">
        <w:rPr>
          <w:rFonts w:ascii="Times New Roman" w:hAnsi="Times New Roman" w:cs="Times New Roman"/>
          <w:caps/>
          <w:sz w:val="28"/>
          <w:szCs w:val="28"/>
        </w:rPr>
        <w:t>Володарского района Астраханской области</w:t>
      </w:r>
    </w:p>
    <w:p w:rsidR="001201EA" w:rsidRDefault="001201EA" w:rsidP="001201E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02A">
        <w:rPr>
          <w:rFonts w:ascii="Times New Roman" w:hAnsi="Times New Roman" w:cs="Times New Roman"/>
          <w:caps/>
          <w:sz w:val="28"/>
          <w:szCs w:val="28"/>
        </w:rPr>
        <w:t>на 201</w:t>
      </w:r>
      <w:r>
        <w:rPr>
          <w:rFonts w:ascii="Times New Roman" w:hAnsi="Times New Roman" w:cs="Times New Roman"/>
          <w:caps/>
          <w:sz w:val="28"/>
          <w:szCs w:val="28"/>
        </w:rPr>
        <w:t>4</w:t>
      </w:r>
      <w:r w:rsidRPr="009A102A">
        <w:rPr>
          <w:rFonts w:ascii="Times New Roman" w:hAnsi="Times New Roman" w:cs="Times New Roman"/>
          <w:caps/>
          <w:sz w:val="28"/>
          <w:szCs w:val="28"/>
        </w:rPr>
        <w:t xml:space="preserve"> - 2016 гг. и перспективу до 2020 г.»</w:t>
      </w:r>
    </w:p>
    <w:p w:rsidR="001201EA" w:rsidRPr="009A102A" w:rsidRDefault="001201EA" w:rsidP="001201E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84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627"/>
        <w:gridCol w:w="1134"/>
        <w:gridCol w:w="992"/>
        <w:gridCol w:w="850"/>
        <w:gridCol w:w="992"/>
        <w:gridCol w:w="1134"/>
        <w:gridCol w:w="1134"/>
        <w:gridCol w:w="993"/>
        <w:gridCol w:w="992"/>
      </w:tblGrid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AE794C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pStyle w:val="ConsPlusTitle"/>
              <w:widowControl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дорожного хозяйства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102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Володарского района Астраханской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10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A10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- 2016 гг. и перспективу до 2020 г.</w:t>
            </w: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AE794C">
              <w:rPr>
                <w:sz w:val="24"/>
                <w:szCs w:val="24"/>
              </w:rPr>
              <w:t xml:space="preserve"> муниципальной     </w:t>
            </w:r>
            <w:r w:rsidRPr="00AE794C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039BC" w:rsidRDefault="001201EA" w:rsidP="002C7D06">
            <w:pPr>
              <w:spacing w:line="23" w:lineRule="atLeast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039BC">
              <w:rPr>
                <w:sz w:val="24"/>
                <w:szCs w:val="24"/>
              </w:rPr>
              <w:t>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</w:t>
            </w:r>
          </w:p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16" w:hanging="142"/>
              <w:rPr>
                <w:sz w:val="24"/>
                <w:szCs w:val="24"/>
              </w:rPr>
            </w:pP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AE794C">
              <w:rPr>
                <w:sz w:val="24"/>
                <w:szCs w:val="24"/>
              </w:rPr>
              <w:t xml:space="preserve">Задачи муниципальной     </w:t>
            </w:r>
            <w:r w:rsidRPr="00AE794C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E009D9" w:rsidRDefault="001201EA" w:rsidP="002C7D06">
            <w:pPr>
              <w:spacing w:line="23" w:lineRule="atLeast"/>
              <w:rPr>
                <w:sz w:val="24"/>
                <w:szCs w:val="24"/>
              </w:rPr>
            </w:pPr>
            <w:r w:rsidRPr="00E009D9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содействие экономическому  и  социальному развитию Володарского района, интенсификации промышленного и сельского производства,  решению социальных проблем населения;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соблюдение интересов пользователей автомобильных  дорог,  сокращение  времени доставки грузов и пассажиров;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и сокращение  аварийности на автодорогах;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приоритетное финансирование модернизации, ремонта и содержания  существующей сети автодорог в целях ее сохранения и улучшения    транспортно-эксплуатационного состояния;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автодорог для связи населенных пунктов с сетью автодорог общего пользования;</w:t>
            </w:r>
          </w:p>
          <w:p w:rsidR="001201EA" w:rsidRPr="005039BC" w:rsidRDefault="001201EA" w:rsidP="001201EA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09"/>
              </w:tabs>
              <w:spacing w:line="23" w:lineRule="atLeast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C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 сельского населения, повышение  ответственности органов местного самоуправления за решение задач   по   развитию  автодорожной  сети муниципальных образований.</w:t>
            </w:r>
          </w:p>
          <w:p w:rsidR="001201EA" w:rsidRPr="00E009D9" w:rsidRDefault="001201EA" w:rsidP="001201EA">
            <w:pPr>
              <w:pStyle w:val="a4"/>
              <w:numPr>
                <w:ilvl w:val="0"/>
                <w:numId w:val="3"/>
              </w:numPr>
              <w:spacing w:line="23" w:lineRule="atLeast"/>
              <w:ind w:left="258" w:hanging="142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</w:t>
            </w:r>
            <w:r w:rsidRPr="00AE794C">
              <w:rPr>
                <w:sz w:val="24"/>
                <w:szCs w:val="24"/>
              </w:rPr>
              <w:t xml:space="preserve">муниципальной программы   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E009D9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FC6DBE">
              <w:rPr>
                <w:bCs/>
                <w:sz w:val="24"/>
                <w:szCs w:val="24"/>
              </w:rPr>
              <w:t xml:space="preserve"> МО «Володарский район»</w:t>
            </w:r>
            <w:r w:rsidRPr="00AE794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AE794C">
              <w:rPr>
                <w:sz w:val="24"/>
                <w:szCs w:val="24"/>
              </w:rPr>
              <w:t xml:space="preserve">Сроки реализации            </w:t>
            </w:r>
            <w:r w:rsidRPr="00AE794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D35DB" w:rsidRDefault="001201EA" w:rsidP="001201E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B">
              <w:rPr>
                <w:sz w:val="24"/>
                <w:szCs w:val="24"/>
                <w:lang w:val="en-US"/>
              </w:rPr>
              <w:t>I</w:t>
            </w:r>
            <w:r w:rsidRPr="00AD35DB">
              <w:rPr>
                <w:sz w:val="24"/>
                <w:szCs w:val="24"/>
              </w:rPr>
              <w:t>- этап 201</w:t>
            </w:r>
            <w:r>
              <w:rPr>
                <w:sz w:val="24"/>
                <w:szCs w:val="24"/>
              </w:rPr>
              <w:t>4</w:t>
            </w:r>
            <w:r w:rsidRPr="00AD35DB">
              <w:rPr>
                <w:sz w:val="24"/>
                <w:szCs w:val="24"/>
              </w:rPr>
              <w:t>-2016 гг.</w:t>
            </w:r>
          </w:p>
          <w:p w:rsidR="001201EA" w:rsidRPr="00AD35DB" w:rsidRDefault="001201EA" w:rsidP="001201E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D35DB">
              <w:rPr>
                <w:sz w:val="24"/>
                <w:szCs w:val="24"/>
                <w:lang w:val="en-US"/>
              </w:rPr>
              <w:t>II</w:t>
            </w:r>
            <w:r w:rsidRPr="00AD35DB">
              <w:rPr>
                <w:sz w:val="24"/>
                <w:szCs w:val="24"/>
              </w:rPr>
              <w:t>- этап 2017-2020гг.</w:t>
            </w:r>
          </w:p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AE794C">
              <w:rPr>
                <w:sz w:val="24"/>
                <w:szCs w:val="24"/>
              </w:rPr>
              <w:t xml:space="preserve">Источники финансирования    </w:t>
            </w:r>
            <w:r w:rsidRPr="00AE794C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AE794C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AE794C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AE794C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1201EA" w:rsidRPr="00E009D9" w:rsidTr="001201EA">
        <w:trPr>
          <w:trHeight w:val="600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EA" w:rsidRPr="00AE794C" w:rsidRDefault="001201EA" w:rsidP="002C7D06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 xml:space="preserve">2015г.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 xml:space="preserve">2016г.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spacing w:after="200" w:line="276" w:lineRule="auto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spacing w:after="200" w:line="276" w:lineRule="auto"/>
              <w:ind w:right="-151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26947" w:rsidRDefault="001201EA" w:rsidP="002C7D06">
            <w:pPr>
              <w:spacing w:after="200" w:line="276" w:lineRule="auto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A" w:rsidRPr="00526947" w:rsidRDefault="001201EA" w:rsidP="002C7D06">
            <w:pPr>
              <w:spacing w:after="200" w:line="276" w:lineRule="auto"/>
              <w:rPr>
                <w:sz w:val="24"/>
                <w:szCs w:val="24"/>
              </w:rPr>
            </w:pPr>
            <w:r w:rsidRPr="00526947">
              <w:rPr>
                <w:sz w:val="24"/>
                <w:szCs w:val="24"/>
              </w:rPr>
              <w:t>2020г.</w:t>
            </w: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177269,97791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29805,924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51407,833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15531,86109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26407,16162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19877,056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16875,7332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17364,409</w:t>
            </w:r>
          </w:p>
        </w:tc>
      </w:tr>
      <w:tr w:rsidR="001201EA" w:rsidRPr="00E009D9" w:rsidTr="001201EA">
        <w:trPr>
          <w:trHeight w:val="4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4" w:right="-142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</w:tr>
      <w:tr w:rsidR="001201EA" w:rsidRPr="00E009D9" w:rsidTr="001201EA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26947" w:rsidRDefault="001201EA" w:rsidP="002C7D06">
            <w:pPr>
              <w:jc w:val="center"/>
              <w:rPr>
                <w:bCs/>
                <w:sz w:val="18"/>
                <w:szCs w:val="18"/>
              </w:rPr>
            </w:pPr>
            <w:r w:rsidRPr="00526947">
              <w:rPr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</w:tr>
      <w:tr w:rsidR="001201EA" w:rsidRPr="00E009D9" w:rsidTr="001201EA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26947" w:rsidRDefault="001201EA" w:rsidP="002C7D06">
            <w:pPr>
              <w:jc w:val="center"/>
              <w:rPr>
                <w:bCs/>
                <w:sz w:val="18"/>
                <w:szCs w:val="18"/>
              </w:rPr>
            </w:pPr>
            <w:r w:rsidRPr="00526947">
              <w:rPr>
                <w:bCs/>
                <w:sz w:val="18"/>
                <w:szCs w:val="18"/>
              </w:rPr>
              <w:t xml:space="preserve">Бюджет Астраханской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113938,7504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13468,863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14019,433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13978,675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23766,641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17889,3104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15188,1599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15627,6681</w:t>
            </w:r>
          </w:p>
        </w:tc>
      </w:tr>
      <w:tr w:rsidR="001201EA" w:rsidRPr="00E009D9" w:rsidTr="001201EA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26947" w:rsidRDefault="001201EA" w:rsidP="002C7D06">
            <w:pPr>
              <w:jc w:val="center"/>
              <w:rPr>
                <w:bCs/>
                <w:sz w:val="18"/>
                <w:szCs w:val="18"/>
              </w:rPr>
            </w:pPr>
            <w:r w:rsidRPr="00526947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63154,99642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16160,82991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/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37388,4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1553,186089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2640,52062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1987,7456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1687,5733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1736,7409</w:t>
            </w:r>
          </w:p>
        </w:tc>
      </w:tr>
      <w:tr w:rsidR="001201EA" w:rsidRPr="00E009D9" w:rsidTr="001201EA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26947" w:rsidRDefault="001201EA" w:rsidP="002C7D06">
            <w:pPr>
              <w:jc w:val="center"/>
              <w:rPr>
                <w:bCs/>
                <w:sz w:val="18"/>
                <w:szCs w:val="18"/>
              </w:rPr>
            </w:pPr>
            <w:r w:rsidRPr="00526947">
              <w:rPr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176,23109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176,23109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</w:tr>
    </w:tbl>
    <w:p w:rsidR="001201EA" w:rsidRDefault="001201EA" w:rsidP="001201EA">
      <w:pPr>
        <w:spacing w:after="200" w:line="276" w:lineRule="auto"/>
        <w:rPr>
          <w:color w:val="000000"/>
          <w:sz w:val="22"/>
          <w:szCs w:val="22"/>
        </w:rPr>
      </w:pPr>
    </w:p>
    <w:p w:rsidR="001201EA" w:rsidRDefault="001201EA" w:rsidP="001201EA">
      <w:pPr>
        <w:spacing w:after="200" w:line="276" w:lineRule="auto"/>
        <w:rPr>
          <w:color w:val="000000"/>
          <w:sz w:val="22"/>
          <w:szCs w:val="22"/>
        </w:rPr>
      </w:pPr>
    </w:p>
    <w:p w:rsidR="001201EA" w:rsidRDefault="001201EA" w:rsidP="001201EA">
      <w:pPr>
        <w:spacing w:after="200" w:line="276" w:lineRule="auto"/>
        <w:rPr>
          <w:color w:val="000000"/>
          <w:sz w:val="22"/>
          <w:szCs w:val="22"/>
        </w:rPr>
      </w:pPr>
    </w:p>
    <w:p w:rsidR="001201EA" w:rsidRPr="001201EA" w:rsidRDefault="001201EA" w:rsidP="001201EA">
      <w:pPr>
        <w:spacing w:after="200" w:line="276" w:lineRule="auto"/>
        <w:rPr>
          <w:color w:val="000000"/>
          <w:sz w:val="28"/>
          <w:szCs w:val="28"/>
        </w:rPr>
      </w:pPr>
      <w:r w:rsidRPr="001201EA">
        <w:rPr>
          <w:color w:val="000000"/>
          <w:sz w:val="28"/>
          <w:szCs w:val="28"/>
        </w:rPr>
        <w:t>Верно:</w:t>
      </w:r>
      <w:r w:rsidRPr="001201EA">
        <w:rPr>
          <w:color w:val="000000"/>
          <w:sz w:val="28"/>
          <w:szCs w:val="28"/>
        </w:rPr>
        <w:br w:type="page"/>
      </w:r>
    </w:p>
    <w:p w:rsidR="001201EA" w:rsidRPr="006D46C4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2 </w:t>
      </w:r>
    </w:p>
    <w:p w:rsidR="001201EA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6D46C4">
        <w:rPr>
          <w:bCs/>
          <w:sz w:val="28"/>
          <w:szCs w:val="28"/>
        </w:rPr>
        <w:t xml:space="preserve">остановлению </w:t>
      </w:r>
      <w:r>
        <w:rPr>
          <w:bCs/>
          <w:sz w:val="28"/>
          <w:szCs w:val="28"/>
        </w:rPr>
        <w:t>администрации</w:t>
      </w:r>
    </w:p>
    <w:p w:rsidR="001201EA" w:rsidRPr="006D46C4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"Володарский район"</w:t>
      </w:r>
    </w:p>
    <w:p w:rsidR="001201EA" w:rsidRDefault="001201EA" w:rsidP="001201EA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 w:rsidRPr="006D46C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08.10.2014 г.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1849</w:t>
      </w:r>
    </w:p>
    <w:p w:rsidR="001201EA" w:rsidRDefault="001201EA" w:rsidP="001201EA">
      <w:pPr>
        <w:spacing w:after="200" w:line="276" w:lineRule="auto"/>
        <w:jc w:val="right"/>
        <w:rPr>
          <w:color w:val="000000"/>
          <w:sz w:val="22"/>
          <w:szCs w:val="22"/>
        </w:rPr>
      </w:pPr>
    </w:p>
    <w:p w:rsidR="001201EA" w:rsidRPr="00372BD3" w:rsidRDefault="001201EA" w:rsidP="001201E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BD3">
        <w:rPr>
          <w:rFonts w:ascii="Times New Roman" w:hAnsi="Times New Roman" w:cs="Times New Roman"/>
          <w:b/>
          <w:sz w:val="24"/>
          <w:szCs w:val="24"/>
        </w:rPr>
        <w:t>3.1. Ресурсное обеспечение Программы</w:t>
      </w:r>
    </w:p>
    <w:p w:rsidR="001201EA" w:rsidRPr="00372BD3" w:rsidRDefault="001201EA" w:rsidP="001201E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BD3">
        <w:rPr>
          <w:rFonts w:ascii="Times New Roman" w:hAnsi="Times New Roman" w:cs="Times New Roman"/>
          <w:sz w:val="24"/>
          <w:szCs w:val="24"/>
        </w:rPr>
        <w:t>Финансирование работ по строительству, реконструкции, капитальному ремонту  и ремонту  муниципальных автодорог производится за счет средств бюджета Астраханской области, бюджета МО «Володарский район», бюджетов  муниципальных образований Володарского района и  внебюджетных источников.</w:t>
      </w:r>
    </w:p>
    <w:p w:rsidR="001201EA" w:rsidRPr="00372BD3" w:rsidRDefault="001201EA" w:rsidP="001201E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BD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по строительству, реконструкции, ремонту и нормативному содержанию дорог и сооружений на них осуществляется на конкурсной основе.</w:t>
      </w:r>
    </w:p>
    <w:p w:rsidR="001201EA" w:rsidRPr="00372BD3" w:rsidRDefault="001201EA" w:rsidP="001201E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BD3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возможностей:</w:t>
      </w:r>
    </w:p>
    <w:p w:rsidR="001201EA" w:rsidRDefault="001201EA" w:rsidP="001201E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1134"/>
        <w:gridCol w:w="1134"/>
        <w:gridCol w:w="1241"/>
        <w:gridCol w:w="1276"/>
        <w:gridCol w:w="1134"/>
        <w:gridCol w:w="992"/>
        <w:gridCol w:w="992"/>
      </w:tblGrid>
      <w:tr w:rsidR="001201EA" w:rsidRPr="005761FF" w:rsidTr="001201EA">
        <w:trPr>
          <w:jc w:val="center"/>
        </w:trPr>
        <w:tc>
          <w:tcPr>
            <w:tcW w:w="184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41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  <w:tr w:rsidR="001201EA" w:rsidRPr="005761FF" w:rsidTr="001201EA">
        <w:trPr>
          <w:jc w:val="center"/>
        </w:trPr>
        <w:tc>
          <w:tcPr>
            <w:tcW w:w="184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177269,97791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29805,924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51407,833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15531,86109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26407,16162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19877,056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16875,7332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17364,409</w:t>
            </w:r>
          </w:p>
        </w:tc>
      </w:tr>
      <w:tr w:rsidR="001201EA" w:rsidRPr="005761FF" w:rsidTr="001201EA">
        <w:trPr>
          <w:jc w:val="center"/>
        </w:trPr>
        <w:tc>
          <w:tcPr>
            <w:tcW w:w="1844" w:type="dxa"/>
          </w:tcPr>
          <w:p w:rsidR="001201EA" w:rsidRPr="005761FF" w:rsidRDefault="001201EA" w:rsidP="002C7D0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1F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4" w:right="-142"/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rPr>
                <w:color w:val="000000"/>
                <w:sz w:val="18"/>
                <w:szCs w:val="22"/>
              </w:rPr>
            </w:pPr>
            <w:r w:rsidRPr="005063A7">
              <w:rPr>
                <w:color w:val="000000"/>
                <w:sz w:val="18"/>
                <w:szCs w:val="22"/>
              </w:rPr>
              <w:t> </w:t>
            </w:r>
          </w:p>
        </w:tc>
      </w:tr>
      <w:tr w:rsidR="001201EA" w:rsidRPr="00A608C0" w:rsidTr="001201EA">
        <w:trPr>
          <w:jc w:val="center"/>
        </w:trPr>
        <w:tc>
          <w:tcPr>
            <w:tcW w:w="1844" w:type="dxa"/>
            <w:vAlign w:val="bottom"/>
          </w:tcPr>
          <w:p w:rsidR="001201EA" w:rsidRPr="00A608C0" w:rsidRDefault="001201EA" w:rsidP="002C7D06">
            <w:pPr>
              <w:jc w:val="center"/>
              <w:rPr>
                <w:b/>
                <w:bCs/>
                <w:sz w:val="18"/>
                <w:szCs w:val="18"/>
              </w:rPr>
            </w:pPr>
            <w:r w:rsidRPr="00A608C0">
              <w:rPr>
                <w:b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</w:tr>
      <w:tr w:rsidR="001201EA" w:rsidRPr="00A608C0" w:rsidTr="001201EA">
        <w:trPr>
          <w:jc w:val="center"/>
        </w:trPr>
        <w:tc>
          <w:tcPr>
            <w:tcW w:w="1844" w:type="dxa"/>
            <w:vAlign w:val="bottom"/>
          </w:tcPr>
          <w:p w:rsidR="001201EA" w:rsidRPr="00A608C0" w:rsidRDefault="001201EA" w:rsidP="002C7D06">
            <w:pPr>
              <w:jc w:val="center"/>
              <w:rPr>
                <w:b/>
                <w:bCs/>
                <w:sz w:val="18"/>
                <w:szCs w:val="18"/>
              </w:rPr>
            </w:pPr>
            <w:r w:rsidRPr="00A608C0">
              <w:rPr>
                <w:b/>
                <w:bCs/>
                <w:sz w:val="18"/>
                <w:szCs w:val="18"/>
              </w:rPr>
              <w:t xml:space="preserve">Бюджет Астраханской области 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113938,7504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13468,863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14019,433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13978,675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23766,641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17889,3104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15188,1599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15627,6681</w:t>
            </w:r>
          </w:p>
        </w:tc>
      </w:tr>
      <w:tr w:rsidR="001201EA" w:rsidRPr="00A608C0" w:rsidTr="001201EA">
        <w:trPr>
          <w:jc w:val="center"/>
        </w:trPr>
        <w:tc>
          <w:tcPr>
            <w:tcW w:w="1844" w:type="dxa"/>
            <w:vAlign w:val="bottom"/>
          </w:tcPr>
          <w:p w:rsidR="001201EA" w:rsidRPr="00A608C0" w:rsidRDefault="001201EA" w:rsidP="002C7D06">
            <w:pPr>
              <w:jc w:val="center"/>
              <w:rPr>
                <w:b/>
                <w:bCs/>
                <w:sz w:val="18"/>
                <w:szCs w:val="18"/>
              </w:rPr>
            </w:pPr>
            <w:r w:rsidRPr="00A608C0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63154,99642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16160,82991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/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37388,4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1553,186089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2640,52062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1987,7456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ind w:left="-74" w:right="-14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1687,5733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1736,7409</w:t>
            </w:r>
          </w:p>
        </w:tc>
      </w:tr>
      <w:tr w:rsidR="001201EA" w:rsidRPr="00A608C0" w:rsidTr="001201EA">
        <w:trPr>
          <w:jc w:val="center"/>
        </w:trPr>
        <w:tc>
          <w:tcPr>
            <w:tcW w:w="1844" w:type="dxa"/>
            <w:vAlign w:val="bottom"/>
          </w:tcPr>
          <w:p w:rsidR="001201EA" w:rsidRPr="00A608C0" w:rsidRDefault="001201EA" w:rsidP="002C7D06">
            <w:pPr>
              <w:jc w:val="center"/>
              <w:rPr>
                <w:b/>
                <w:bCs/>
                <w:sz w:val="18"/>
                <w:szCs w:val="18"/>
              </w:rPr>
            </w:pPr>
            <w:r w:rsidRPr="00A608C0">
              <w:rPr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ind w:left="-75" w:right="-7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176,23109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176,23109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241" w:type="dxa"/>
            <w:vAlign w:val="bottom"/>
          </w:tcPr>
          <w:p w:rsidR="001201EA" w:rsidRPr="005063A7" w:rsidRDefault="001201EA" w:rsidP="002C7D06">
            <w:pPr>
              <w:ind w:left="-142" w:right="-15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201EA" w:rsidRPr="005063A7" w:rsidRDefault="001201EA" w:rsidP="002C7D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063A7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</w:tr>
    </w:tbl>
    <w:p w:rsidR="001201EA" w:rsidRDefault="001201EA" w:rsidP="001201EA"/>
    <w:p w:rsidR="00B82EB4" w:rsidRDefault="00B82EB4" w:rsidP="00E6647A">
      <w:pPr>
        <w:ind w:firstLine="567"/>
      </w:pPr>
    </w:p>
    <w:p w:rsidR="001201EA" w:rsidRDefault="001201EA" w:rsidP="00E6647A">
      <w:pPr>
        <w:ind w:firstLine="567"/>
      </w:pPr>
    </w:p>
    <w:p w:rsidR="001201EA" w:rsidRDefault="001201EA" w:rsidP="00E6647A">
      <w:pPr>
        <w:ind w:firstLine="567"/>
      </w:pPr>
    </w:p>
    <w:p w:rsidR="001201EA" w:rsidRDefault="001201EA" w:rsidP="00E6647A">
      <w:pPr>
        <w:ind w:firstLine="567"/>
      </w:pPr>
    </w:p>
    <w:p w:rsidR="00EB052B" w:rsidRDefault="001201EA" w:rsidP="00E6647A">
      <w:pPr>
        <w:ind w:firstLine="567"/>
        <w:rPr>
          <w:sz w:val="28"/>
          <w:szCs w:val="28"/>
        </w:rPr>
        <w:sectPr w:rsidR="00EB052B" w:rsidSect="001201EA">
          <w:pgSz w:w="11906" w:h="16838"/>
          <w:pgMar w:top="1134" w:right="1134" w:bottom="851" w:left="1134" w:header="720" w:footer="720" w:gutter="0"/>
          <w:cols w:space="720"/>
        </w:sectPr>
      </w:pPr>
      <w:r w:rsidRPr="001201EA">
        <w:rPr>
          <w:sz w:val="28"/>
          <w:szCs w:val="28"/>
        </w:rPr>
        <w:t>Верно:</w:t>
      </w:r>
    </w:p>
    <w:p w:rsidR="002E170B" w:rsidRPr="006D46C4" w:rsidRDefault="002E170B" w:rsidP="002E170B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3 </w:t>
      </w:r>
    </w:p>
    <w:p w:rsidR="002E170B" w:rsidRDefault="002E170B" w:rsidP="002E170B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6D46C4">
        <w:rPr>
          <w:bCs/>
          <w:sz w:val="28"/>
          <w:szCs w:val="28"/>
        </w:rPr>
        <w:t xml:space="preserve">остановлению </w:t>
      </w:r>
      <w:r>
        <w:rPr>
          <w:bCs/>
          <w:sz w:val="28"/>
          <w:szCs w:val="28"/>
        </w:rPr>
        <w:t>администрации</w:t>
      </w:r>
    </w:p>
    <w:p w:rsidR="002E170B" w:rsidRPr="006D46C4" w:rsidRDefault="002E170B" w:rsidP="002E170B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"Володарский район"</w:t>
      </w:r>
    </w:p>
    <w:p w:rsidR="002E170B" w:rsidRDefault="002E170B" w:rsidP="002E170B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  <w:u w:val="single"/>
        </w:rPr>
      </w:pPr>
      <w:r w:rsidRPr="006D46C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08.10.2014 г.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1849</w:t>
      </w:r>
    </w:p>
    <w:p w:rsidR="002E170B" w:rsidRDefault="002E170B" w:rsidP="002E170B">
      <w:pPr>
        <w:widowControl w:val="0"/>
        <w:autoSpaceDE w:val="0"/>
        <w:autoSpaceDN w:val="0"/>
        <w:adjustRightInd w:val="0"/>
        <w:spacing w:line="23" w:lineRule="atLeast"/>
        <w:jc w:val="right"/>
        <w:rPr>
          <w:bCs/>
          <w:sz w:val="28"/>
          <w:szCs w:val="28"/>
        </w:rPr>
      </w:pPr>
    </w:p>
    <w:p w:rsidR="001201EA" w:rsidRDefault="002E170B" w:rsidP="002E170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2E170B" w:rsidRDefault="002E170B" w:rsidP="002E170B">
      <w:pPr>
        <w:ind w:firstLine="567"/>
        <w:jc w:val="center"/>
        <w:rPr>
          <w:sz w:val="28"/>
          <w:szCs w:val="28"/>
        </w:rPr>
      </w:pPr>
    </w:p>
    <w:tbl>
      <w:tblPr>
        <w:tblW w:w="154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1843"/>
        <w:gridCol w:w="1276"/>
        <w:gridCol w:w="1276"/>
        <w:gridCol w:w="1134"/>
        <w:gridCol w:w="1275"/>
        <w:gridCol w:w="993"/>
        <w:gridCol w:w="1134"/>
        <w:gridCol w:w="992"/>
        <w:gridCol w:w="992"/>
        <w:gridCol w:w="1418"/>
        <w:gridCol w:w="708"/>
        <w:gridCol w:w="647"/>
      </w:tblGrid>
      <w:tr w:rsidR="00EB052B" w:rsidRPr="00685996" w:rsidTr="00685996">
        <w:trPr>
          <w:trHeight w:val="5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Программные мероприятия</w:t>
            </w:r>
          </w:p>
        </w:tc>
        <w:tc>
          <w:tcPr>
            <w:tcW w:w="10915" w:type="dxa"/>
            <w:gridSpan w:val="9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Информация о финансировании по источникам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Ответственный исполнитель 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Мощность, км</w:t>
            </w:r>
          </w:p>
        </w:tc>
        <w:tc>
          <w:tcPr>
            <w:tcW w:w="647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Результаты выполнения мероприятия</w:t>
            </w:r>
          </w:p>
        </w:tc>
      </w:tr>
      <w:tr w:rsidR="00EB052B" w:rsidRPr="00685996" w:rsidTr="00685996">
        <w:trPr>
          <w:trHeight w:val="54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796" w:type="dxa"/>
            <w:gridSpan w:val="7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в том числе по годам: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</w:tr>
      <w:tr w:rsidR="002E170B" w:rsidRPr="00685996" w:rsidTr="00685996">
        <w:trPr>
          <w:trHeight w:val="525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EB052B" w:rsidRPr="00685996" w:rsidRDefault="00EB052B" w:rsidP="00EB05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</w:tr>
      <w:tr w:rsidR="002E170B" w:rsidRPr="00685996" w:rsidTr="00685996">
        <w:trPr>
          <w:trHeight w:val="9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Рабочая с. Тумак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5310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«Тумакский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Камардан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«Алтынжарский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Алтынжар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409,8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«Алтынжарский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Козлово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4459,3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4459,3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«Козловский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Лебяжье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3917,3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4010,9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Марфино</w:t>
            </w:r>
          </w:p>
          <w:p w:rsidR="002C7D06" w:rsidRPr="00685996" w:rsidRDefault="002C7D06" w:rsidP="00EB052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C7D06" w:rsidRPr="00685996" w:rsidRDefault="002C7D06" w:rsidP="00EB052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C7D06" w:rsidRPr="00685996" w:rsidRDefault="002C7D06" w:rsidP="00EB05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6125,3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6125,3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улично-дорожной сети в с. Тишково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4468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«Тишковский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Тулугановка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1419,3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1419,3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«Тулугановский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875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к с. Нариманово от а/д "Марфино - Калинино" Володарского района  Астраханской области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1200,533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1200,533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245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Молодежная в с. 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3147,087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3147,087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2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Центральная в п. Камардан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8599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«Алтынжарский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улично-дорожной сети в с. Тумак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2058,8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2058,8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«Тумакский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Зеленга-Маково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1147,8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1147,8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«Маковский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127,533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127,533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Курмангазы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858,95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95,43888889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9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 xml:space="preserve">Ремонт автомобильной дороги общего пользования местного значения по  ул. Ленина </w:t>
            </w:r>
            <w:r w:rsidRPr="00685996">
              <w:rPr>
                <w:color w:val="000000"/>
                <w:sz w:val="14"/>
                <w:szCs w:val="14"/>
              </w:rPr>
              <w:lastRenderedPageBreak/>
              <w:t>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1420,00000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1420,00000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157,72029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157,72029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ул. Мостовая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1650,11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1650,1104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183,3456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183,3456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1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Дзержинского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2 807,60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2 807,60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0,7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Жансултанова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2589,36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2478,1599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287,7511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275,3511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Коминтерна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4092</w:t>
            </w:r>
          </w:p>
        </w:tc>
        <w:tc>
          <w:tcPr>
            <w:tcW w:w="14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525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Совхозная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1185,668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1185,6681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131,7409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131,7409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Володарского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237,99985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237,99985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Ирмуратова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3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199,70376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199,70376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5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ул. Маяковского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2719,30000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2719,30000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302,13165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302,13165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пл. Октябрьская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138,28130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138,28130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2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дворовых территорий и подъездов к многоквартирным жилым домам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6 355,97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1796,375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2157,917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2181,557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Володарский», администрация МО «Володарский район»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2014г – 3000 м2, 2015г. – 1500 м2, 2016г. – 1500 м2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1233,68195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751,5182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RANGE!E45"/>
            <w:r w:rsidRPr="00685996">
              <w:rPr>
                <w:color w:val="000000"/>
                <w:sz w:val="14"/>
                <w:szCs w:val="14"/>
              </w:rPr>
              <w:t>239,76855</w:t>
            </w:r>
            <w:bookmarkEnd w:id="0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242,3952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Первомайская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3002,307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3002,307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2415,123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«Володарский район»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1,07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333,58974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333,58974</w:t>
            </w:r>
          </w:p>
        </w:tc>
        <w:tc>
          <w:tcPr>
            <w:tcW w:w="1134" w:type="dxa"/>
            <w:shd w:val="clear" w:color="auto" w:fill="auto"/>
            <w:hideMark/>
          </w:tcPr>
          <w:p w:rsidR="00EB052B" w:rsidRPr="00685996" w:rsidRDefault="00EB052B" w:rsidP="00EB052B">
            <w:pPr>
              <w:jc w:val="right"/>
              <w:rPr>
                <w:sz w:val="14"/>
                <w:szCs w:val="14"/>
              </w:rPr>
            </w:pPr>
            <w:r w:rsidRPr="00685996">
              <w:rPr>
                <w:sz w:val="14"/>
                <w:szCs w:val="14"/>
              </w:rPr>
              <w:t>1239,10506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Лермонтова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3183,392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3183,392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2230,669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«Володарский район»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353,71048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353,71048</w:t>
            </w:r>
          </w:p>
        </w:tc>
        <w:tc>
          <w:tcPr>
            <w:tcW w:w="1134" w:type="dxa"/>
            <w:shd w:val="clear" w:color="auto" w:fill="auto"/>
            <w:hideMark/>
          </w:tcPr>
          <w:p w:rsidR="00EB052B" w:rsidRPr="00685996" w:rsidRDefault="00EB052B" w:rsidP="00EB052B">
            <w:pPr>
              <w:jc w:val="right"/>
              <w:rPr>
                <w:sz w:val="14"/>
                <w:szCs w:val="14"/>
              </w:rPr>
            </w:pPr>
            <w:r w:rsidRPr="00685996">
              <w:rPr>
                <w:sz w:val="14"/>
                <w:szCs w:val="14"/>
              </w:rPr>
              <w:t>1767,0606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8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пер. Кутузова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2238,037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2238,037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1940,874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«Володарский район»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248,67065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248,67065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1080,99291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1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Кольцевая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724,467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724,467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«Володарский район»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80,49699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80,49699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 xml:space="preserve">Ремонт автомобильной дороги общего пользования местного значения по  ул. Шолохова в п. </w:t>
            </w:r>
            <w:r w:rsidRPr="00685996">
              <w:rPr>
                <w:color w:val="000000"/>
                <w:sz w:val="14"/>
                <w:szCs w:val="14"/>
              </w:rPr>
              <w:lastRenderedPageBreak/>
              <w:t>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2452,715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1413,215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1039,5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«Володарский район»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272,524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157,024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Разработка дислокации дорожных знаков и разметки на территории МО «Поселок Володарский»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1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Разработка схемы организации дорожного движения на территории МО «Поселок Володарский»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230"/>
        </w:trPr>
        <w:tc>
          <w:tcPr>
            <w:tcW w:w="1718" w:type="dxa"/>
            <w:shd w:val="clear" w:color="auto" w:fill="auto"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Устройство выравнивающего слоя из асфальтобетонной смеси по ул. Кольцевая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1134,38840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1134,38840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shd w:val="clear" w:color="auto" w:fill="auto"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Победы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1430,10467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1430,10467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20"/>
        </w:trPr>
        <w:tc>
          <w:tcPr>
            <w:tcW w:w="1718" w:type="dxa"/>
            <w:shd w:val="clear" w:color="auto" w:fill="auto"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Курченко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1258,13113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1258,13113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shd w:val="clear" w:color="auto" w:fill="auto"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Ямочный ремонт автомобильной дороги общего пользования местного значения по ул. Чайковского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252,34923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252,34923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4860"/>
        </w:trPr>
        <w:tc>
          <w:tcPr>
            <w:tcW w:w="1718" w:type="dxa"/>
            <w:shd w:val="clear" w:color="auto" w:fill="auto"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 xml:space="preserve">Строительный контроль за выполнением работ по объектам: </w:t>
            </w:r>
            <w:r w:rsidRPr="00685996">
              <w:rPr>
                <w:color w:val="000000"/>
                <w:sz w:val="14"/>
                <w:szCs w:val="14"/>
              </w:rPr>
              <w:br/>
              <w:t>1. «Устройство выравнивающего слоя из асфальтобетонной смеси по ул. Кольцевая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2. «Ремонт автомобильной дороги общего пользования местного значения по ул. Победы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3. «Ремонт автомобильной дороги общего пользования местного значения по ул. Курченко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4. «Ямочный ремонт автомобильной дороги общего пользования местного значения по ул. Чайковского в п. Володарский»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270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 xml:space="preserve">Строительный контроль за выполнением работ по объектам: </w:t>
            </w:r>
            <w:r w:rsidRPr="00685996">
              <w:rPr>
                <w:color w:val="000000"/>
                <w:sz w:val="14"/>
                <w:szCs w:val="14"/>
              </w:rPr>
              <w:br/>
              <w:t>1. «Ремонт автомобильной дороги общего пользования местного значения по ул. Первомайская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2. «Ремонт автомобильной дороги общего пользования местного значения по ул. Лермонтова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3. «Ремонт автомобильной дороги общего пользования местного значения по пер. Кутузова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4. «Ремонт автомобильной дороги общего пользования местного значения по ул. Кольцевая в п. Володарский»;</w:t>
            </w:r>
            <w:r w:rsidRPr="00685996">
              <w:rPr>
                <w:color w:val="000000"/>
                <w:sz w:val="14"/>
                <w:szCs w:val="14"/>
              </w:rPr>
              <w:br/>
              <w:t>5. «Ремонт дворовых территорий и подъездов к многоквартирным жилым домам по пер. Спортивный в п. Володарский»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тротуара по пл. Октябрьская, ул. Володарскогов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3313,71527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3313,71527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63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Приобретение строительных материалов  для ремонта направляющего барьерного ограждения по пл. Октябрьская, ул. Володарскогов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2250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Выполнение работ по ремонту направляющего барьерного ограждения по пл. Октябрьская, ул. Володарскогов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214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Мероприятия по доведению автомобильных дорог в пос. Володарский до нормативного состояния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326,99231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326,99231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214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Технический надзор за выполнением работ: "Ремонт автомобильной дороги общего пользования местного значения по ул. Володарского пос. Володарский"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214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Технический надзор за выполнением работ: "Ремонт автомобильной дороги общего пользования местного значения по ул. Маяковского пос. Володарский"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2145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Технический надзор за выполнением работ: "Ремонт дворовых территорий и подъездов к многоквартирным домам по ул. Фрунзе 20; 24; 26, ул. Свердлова 33; 25; 37; 39  пос. Володарский Володарского района Астраханской области"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500"/>
        </w:trPr>
        <w:tc>
          <w:tcPr>
            <w:tcW w:w="17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Изготовление и монтаж информационной стелы с надписью "Володарский район" на 43 км +800 м автомобильной дороги Астрахань-Марфино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210,31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210,31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"Володарский район"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18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Чехова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28,08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28,08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5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к ветеринарной станции от а/д Астрахань-Цветное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245,7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7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Рабочая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488,25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488,25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1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1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 xml:space="preserve">Ремонт автомобильной дороги общего пользования местного </w:t>
            </w:r>
            <w:r w:rsidRPr="00685996">
              <w:rPr>
                <w:color w:val="000000"/>
                <w:sz w:val="14"/>
                <w:szCs w:val="14"/>
              </w:rPr>
              <w:lastRenderedPageBreak/>
              <w:t>значения подъезд к ООО "Дельта+"от а/д Астрахань-Марфино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321,2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35,69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35,69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подъезд от пер. Кутузова до ул. Пирогова ул.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4950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4950</w:t>
            </w:r>
          </w:p>
        </w:tc>
        <w:tc>
          <w:tcPr>
            <w:tcW w:w="14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от ул. Маяковского до ул. Ленина ул.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212,2222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212,2222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Благоустройство улично-дорожной сети с. Костюба, п. Трубный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«Актюбинский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2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Суворова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3 197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3 197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5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Мичурина в п. Володарский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210,6508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747,9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«Поселок Володарский»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0,7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620,31516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537,2492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83,06596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26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с.Большой Могой - п. Чуркин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1332,213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1332,213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«Большемогойский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148,0237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148,02368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подъезд от ул. Мира до школы в с. Цветное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926,8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926,8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«Цветновский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102,9778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102,97777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1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Благоустройство улично-дорожной сети с. Цветное, с. Сорочье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2934,958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2934,958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«Цветновский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326,1059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326,10588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9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к с. Конный Могой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4000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«Новокрасинский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444,4444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444,4444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6,7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5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к с. Новомаячное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3788,168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3788,168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«Новокрасинский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420,9076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420,9076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1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Садовая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2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З.Космодемьянской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2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Нахимова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0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Крупской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47,25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47,25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Лермонтова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5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Свердлова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Паромная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Чкалова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5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Суворова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2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 ул. Ленина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94,1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10,46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10,46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3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Набережная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506,25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506,25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Звездная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5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Восточная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Калинина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Абая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Джамбула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Маяковского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Гагарина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Тургенева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ул. Энгельса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Комсомольская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Куйбышева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15,98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15,98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6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пер. Садовый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пер. Солнечный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пер. Молодежный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пер. Малый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1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 xml:space="preserve">Ремонт автомобильной дороги общего пользования местного значения по пер. Строительный с. </w:t>
            </w:r>
            <w:r w:rsidRPr="00685996">
              <w:rPr>
                <w:color w:val="000000"/>
                <w:sz w:val="14"/>
                <w:szCs w:val="14"/>
              </w:rPr>
              <w:lastRenderedPageBreak/>
              <w:t>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пер. Мира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7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Проходная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6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пер. Проходной  с. Марфино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16,88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Речная с. Кудрино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147,38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147,38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8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Набережная с. Кудрино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146,25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16,25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6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Театральная с. Ватажка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102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Центральная с. Ватажка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4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ул. Заречная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7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Дорожная 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«Сизобугорский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2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Береговая 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«Сизобугорский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6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Школьная 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«Сизобугорский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4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Молодежная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«Сизобугорский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1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Набережная с. С.Бугор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«Сизобугорский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5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Советская в с. Маково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«Маковский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Кольцевая в с. Маково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«Маковский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Ремонт автомобильной дороги общего пользования местного значения по ул. Мыльникова в с. Маково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28,08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28,08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«Маковский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Подгорная в с. Маково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31,59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«Маковский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3,51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5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Молодежная, с. 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0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Абая с. 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95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ул. Ленина с. 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1,9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10"/>
        </w:trPr>
        <w:tc>
          <w:tcPr>
            <w:tcW w:w="1718" w:type="dxa"/>
            <w:vMerge w:val="restart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 внутрисельским улицам  с. Козлово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891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«Козловский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3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Ремонт автомобильной дороги общего пользования местного значения подъезд к с Лебяжье от автомобильной дороги Марфино-Калинино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7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 xml:space="preserve">Ремонт автомобильной дороги общего пользования местного значения подъезд к с </w:t>
            </w:r>
            <w:r w:rsidRPr="00685996">
              <w:rPr>
                <w:color w:val="000000"/>
                <w:sz w:val="14"/>
                <w:szCs w:val="14"/>
              </w:rPr>
              <w:lastRenderedPageBreak/>
              <w:t>Барановка от автомобильной дороги Марфино-Калинино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«Калининский сельсовет»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3150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52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Болдырево от автомобильной дороги Володарский-Цветное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«Большемогойский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6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Разработка проектной документации: Строительство подъезда к с Сорочье от автомобильной дороги Володарский-Цветное в Володарском районе Астраханской области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«Цветновский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531,055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531,055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84,22872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84,22872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1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Разработка проектной документации: Строительство подъезда к с Алексеевка от автомобильной дороги Володарский-Цветное в Володарском районе Астраханской области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«Цветновский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580,015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580,015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92,00237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92,00237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7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Кызыл-Тан от автомобильной дороги Володарский-Кошеванка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«Актюбинский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58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Строительство подъезда к с Кошеванка от автомобильной дороги Володарский-Кошеванка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«Алтынжарский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Ямное от автомобильной дороги Козлово-Мултаново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«Козловский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3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Нововасильево от автомобильной дороги Козлово-Мултаново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«Мултановский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3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Новомаячное от автомобильной дороги Марфино-Новокрасное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«Новокрасинский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 Ватажка от автомобильной дороги Марфино-Новокрасное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«Марфинский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Строительство автомобильной дороги от с. Козлово до с. Шагано-Кондаковка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«Козловский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705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с. Нижняя Султановка от автомобильной дороги Астрахань-Зеленга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«Султановский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с. Казенный Бугор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«Алтынжарский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с. Форпост-Староватаженский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«Тишковский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п. Береговой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«Султановский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0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lastRenderedPageBreak/>
              <w:t>Строительство автомобильной дороги от с.Новинка  до с. Коровье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«Новинский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60"/>
        </w:trPr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Строительство подъезда к с. Тюрино от автомобильной дороги Марфино-Самойлово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администрация МО «Козловский сельсовет»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9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1,5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177269,97791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29805,92400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51407,83300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15531,86109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26407,16162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19877,05600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16875,73320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17364,40900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96,77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30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585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870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113938,7504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13468,863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14019,43300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13978,675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23766,641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17889,3104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15188,1599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15627,6681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675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Бюджет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63154,99642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16160,82991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37388,40000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1553,186089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2640,52062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1987,7456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1687,5733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1736,7409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E170B" w:rsidRPr="00685996" w:rsidTr="00685996">
        <w:trPr>
          <w:trHeight w:val="585"/>
        </w:trPr>
        <w:tc>
          <w:tcPr>
            <w:tcW w:w="17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176,23109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176,23109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85996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B052B" w:rsidRPr="00685996" w:rsidRDefault="00EB052B" w:rsidP="00EB052B">
            <w:pPr>
              <w:rPr>
                <w:color w:val="000000"/>
                <w:sz w:val="14"/>
                <w:szCs w:val="14"/>
              </w:rPr>
            </w:pPr>
            <w:r w:rsidRPr="006859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EB052B" w:rsidRPr="00685996" w:rsidRDefault="00EB052B" w:rsidP="00EB05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599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EB052B" w:rsidRDefault="00EB052B" w:rsidP="00E6647A">
      <w:pPr>
        <w:ind w:firstLine="567"/>
        <w:rPr>
          <w:sz w:val="28"/>
          <w:szCs w:val="28"/>
        </w:rPr>
      </w:pPr>
    </w:p>
    <w:p w:rsidR="00685996" w:rsidRDefault="00685996" w:rsidP="00E6647A">
      <w:pPr>
        <w:ind w:firstLine="567"/>
        <w:rPr>
          <w:sz w:val="28"/>
          <w:szCs w:val="28"/>
        </w:rPr>
      </w:pPr>
    </w:p>
    <w:p w:rsidR="00685996" w:rsidRDefault="00685996" w:rsidP="00E6647A">
      <w:pPr>
        <w:ind w:firstLine="567"/>
        <w:rPr>
          <w:sz w:val="28"/>
          <w:szCs w:val="28"/>
        </w:rPr>
      </w:pPr>
    </w:p>
    <w:p w:rsidR="00685996" w:rsidRPr="001201EA" w:rsidRDefault="00685996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85996" w:rsidRPr="001201EA" w:rsidSect="00EB052B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3C" w:rsidRDefault="00123D3C" w:rsidP="001201EA">
      <w:r>
        <w:separator/>
      </w:r>
    </w:p>
  </w:endnote>
  <w:endnote w:type="continuationSeparator" w:id="0">
    <w:p w:rsidR="00123D3C" w:rsidRDefault="00123D3C" w:rsidP="0012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3C" w:rsidRDefault="00123D3C" w:rsidP="001201EA">
      <w:r>
        <w:separator/>
      </w:r>
    </w:p>
  </w:footnote>
  <w:footnote w:type="continuationSeparator" w:id="0">
    <w:p w:rsidR="00123D3C" w:rsidRDefault="00123D3C" w:rsidP="0012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0CAE"/>
    <w:multiLevelType w:val="hybridMultilevel"/>
    <w:tmpl w:val="30A6C874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EA"/>
    <w:rsid w:val="00016A7D"/>
    <w:rsid w:val="0003011F"/>
    <w:rsid w:val="0005118A"/>
    <w:rsid w:val="00095DEC"/>
    <w:rsid w:val="000A09D1"/>
    <w:rsid w:val="000A7875"/>
    <w:rsid w:val="000F4080"/>
    <w:rsid w:val="001201EA"/>
    <w:rsid w:val="00121E74"/>
    <w:rsid w:val="00123D3C"/>
    <w:rsid w:val="00127A23"/>
    <w:rsid w:val="00150281"/>
    <w:rsid w:val="0015783C"/>
    <w:rsid w:val="00165CF1"/>
    <w:rsid w:val="001707BE"/>
    <w:rsid w:val="00172DC5"/>
    <w:rsid w:val="00197BAE"/>
    <w:rsid w:val="001B796C"/>
    <w:rsid w:val="001D0BB6"/>
    <w:rsid w:val="001F715B"/>
    <w:rsid w:val="0020743C"/>
    <w:rsid w:val="00216A8A"/>
    <w:rsid w:val="00237597"/>
    <w:rsid w:val="00274400"/>
    <w:rsid w:val="002C4B63"/>
    <w:rsid w:val="002C7D06"/>
    <w:rsid w:val="002E170B"/>
    <w:rsid w:val="0031562F"/>
    <w:rsid w:val="00320A13"/>
    <w:rsid w:val="003265D7"/>
    <w:rsid w:val="0032713C"/>
    <w:rsid w:val="00332B77"/>
    <w:rsid w:val="00360C1B"/>
    <w:rsid w:val="00380CD4"/>
    <w:rsid w:val="003D376C"/>
    <w:rsid w:val="003D7A1C"/>
    <w:rsid w:val="004001AA"/>
    <w:rsid w:val="00406C1D"/>
    <w:rsid w:val="0044377B"/>
    <w:rsid w:val="004A285A"/>
    <w:rsid w:val="004C3E27"/>
    <w:rsid w:val="004D019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599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1DD5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052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0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2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1201E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12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01EA"/>
  </w:style>
  <w:style w:type="paragraph" w:styleId="a7">
    <w:name w:val="footer"/>
    <w:basedOn w:val="a"/>
    <w:link w:val="a8"/>
    <w:rsid w:val="0012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0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25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2014-10-08T10:29:00Z</dcterms:created>
  <dcterms:modified xsi:type="dcterms:W3CDTF">2014-10-14T15:44:00Z</dcterms:modified>
</cp:coreProperties>
</file>