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B654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B6544">
              <w:rPr>
                <w:sz w:val="32"/>
                <w:szCs w:val="32"/>
                <w:u w:val="single"/>
              </w:rPr>
              <w:t>09.04.2021 г.</w:t>
            </w:r>
          </w:p>
        </w:tc>
        <w:tc>
          <w:tcPr>
            <w:tcW w:w="4927" w:type="dxa"/>
          </w:tcPr>
          <w:p w:rsidR="0005118A" w:rsidRPr="009B6544" w:rsidRDefault="0005118A" w:rsidP="009B654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B6544">
              <w:rPr>
                <w:sz w:val="32"/>
                <w:szCs w:val="32"/>
              </w:rPr>
              <w:t xml:space="preserve"> </w:t>
            </w:r>
            <w:r w:rsidR="009B6544">
              <w:rPr>
                <w:sz w:val="32"/>
                <w:szCs w:val="32"/>
                <w:u w:val="single"/>
              </w:rPr>
              <w:t>499</w:t>
            </w:r>
          </w:p>
        </w:tc>
      </w:tr>
    </w:tbl>
    <w:p w:rsidR="00274400" w:rsidRDefault="00274400">
      <w:pPr>
        <w:jc w:val="center"/>
      </w:pPr>
    </w:p>
    <w:p w:rsidR="009B6544" w:rsidRDefault="009B6544" w:rsidP="009B6544">
      <w:pPr>
        <w:ind w:firstLine="720"/>
        <w:jc w:val="both"/>
        <w:rPr>
          <w:sz w:val="28"/>
          <w:szCs w:val="28"/>
        </w:rPr>
      </w:pPr>
    </w:p>
    <w:p w:rsidR="009B6544" w:rsidRPr="009B6544" w:rsidRDefault="009B6544" w:rsidP="009B6544">
      <w:pPr>
        <w:ind w:firstLine="720"/>
        <w:jc w:val="both"/>
        <w:rPr>
          <w:sz w:val="28"/>
          <w:szCs w:val="28"/>
        </w:rPr>
      </w:pPr>
      <w:r w:rsidRPr="009B6544">
        <w:rPr>
          <w:sz w:val="28"/>
          <w:szCs w:val="28"/>
        </w:rPr>
        <w:t xml:space="preserve">Об утверждении положения о </w:t>
      </w:r>
    </w:p>
    <w:p w:rsidR="009B6544" w:rsidRPr="009B6544" w:rsidRDefault="009B6544" w:rsidP="009B6544">
      <w:pPr>
        <w:ind w:firstLine="720"/>
        <w:jc w:val="both"/>
        <w:rPr>
          <w:sz w:val="28"/>
          <w:szCs w:val="28"/>
        </w:rPr>
      </w:pPr>
      <w:r w:rsidRPr="009B6544">
        <w:rPr>
          <w:sz w:val="28"/>
          <w:szCs w:val="28"/>
        </w:rPr>
        <w:t>м</w:t>
      </w:r>
      <w:r>
        <w:rPr>
          <w:sz w:val="28"/>
          <w:szCs w:val="28"/>
        </w:rPr>
        <w:t>униципальной системе оповещения</w:t>
      </w:r>
    </w:p>
    <w:p w:rsidR="009B6544" w:rsidRPr="009B6544" w:rsidRDefault="009B6544" w:rsidP="009B6544">
      <w:pPr>
        <w:ind w:firstLine="720"/>
        <w:jc w:val="both"/>
        <w:rPr>
          <w:sz w:val="28"/>
          <w:szCs w:val="28"/>
        </w:rPr>
      </w:pPr>
    </w:p>
    <w:p w:rsidR="009B6544" w:rsidRPr="009B6544" w:rsidRDefault="009B6544" w:rsidP="009B6544">
      <w:pPr>
        <w:ind w:firstLine="720"/>
        <w:jc w:val="both"/>
        <w:rPr>
          <w:sz w:val="28"/>
          <w:szCs w:val="28"/>
        </w:rPr>
      </w:pPr>
      <w:proofErr w:type="gramStart"/>
      <w:r w:rsidRPr="009B6544">
        <w:rPr>
          <w:sz w:val="28"/>
          <w:szCs w:val="28"/>
        </w:rPr>
        <w:t>Во исполнение Федеральных законов от 21.12.1994 г. № 68-ФЗ «О защите населения и территорий от чрезвычайных ситуаций природного и техногенного характера», от 12.02.1998 г. № 28-ФЗ «О гражданской обороне», приказов МЧС России и Министерства цифрового развития, связи и коммуникаций Российской Федерации от 31.07.2020 г. № 578/365 «Об утверждении Положения о системах оповещения населения» от 31.07.2020 №579/366 «Об утверждении Положения по организации</w:t>
      </w:r>
      <w:proofErr w:type="gramEnd"/>
      <w:r w:rsidRPr="009B6544">
        <w:rPr>
          <w:sz w:val="28"/>
          <w:szCs w:val="28"/>
        </w:rPr>
        <w:t xml:space="preserve"> </w:t>
      </w:r>
      <w:proofErr w:type="spellStart"/>
      <w:r w:rsidRPr="009B6544">
        <w:rPr>
          <w:sz w:val="28"/>
          <w:szCs w:val="28"/>
        </w:rPr>
        <w:t>эксплуатационно</w:t>
      </w:r>
      <w:proofErr w:type="spellEnd"/>
      <w:r w:rsidRPr="009B6544">
        <w:rPr>
          <w:sz w:val="28"/>
          <w:szCs w:val="28"/>
        </w:rPr>
        <w:t xml:space="preserve"> – технического  обслуживания систем оповещения населения», администрация МО «Володарский район»</w:t>
      </w:r>
    </w:p>
    <w:p w:rsidR="009B6544" w:rsidRDefault="009B6544" w:rsidP="009B6544">
      <w:pPr>
        <w:jc w:val="both"/>
        <w:rPr>
          <w:sz w:val="28"/>
          <w:szCs w:val="28"/>
        </w:rPr>
      </w:pPr>
    </w:p>
    <w:p w:rsidR="009B6544" w:rsidRDefault="009B6544" w:rsidP="009B6544">
      <w:pPr>
        <w:jc w:val="both"/>
        <w:rPr>
          <w:sz w:val="28"/>
          <w:szCs w:val="28"/>
        </w:rPr>
      </w:pPr>
      <w:r w:rsidRPr="009B6544">
        <w:rPr>
          <w:sz w:val="28"/>
          <w:szCs w:val="28"/>
        </w:rPr>
        <w:t xml:space="preserve">ПОСТАНОВЛЯЕТ: </w:t>
      </w:r>
    </w:p>
    <w:p w:rsidR="009B6544" w:rsidRPr="009B6544" w:rsidRDefault="009B6544" w:rsidP="009B6544">
      <w:pPr>
        <w:jc w:val="both"/>
        <w:rPr>
          <w:sz w:val="28"/>
          <w:szCs w:val="28"/>
        </w:rPr>
      </w:pPr>
    </w:p>
    <w:p w:rsidR="009B6544" w:rsidRPr="009B6544" w:rsidRDefault="009B6544" w:rsidP="009B6544">
      <w:pPr>
        <w:ind w:firstLine="720"/>
        <w:jc w:val="both"/>
        <w:rPr>
          <w:sz w:val="28"/>
          <w:szCs w:val="28"/>
        </w:rPr>
      </w:pPr>
      <w:r w:rsidRPr="009B6544">
        <w:rPr>
          <w:sz w:val="28"/>
          <w:szCs w:val="28"/>
        </w:rPr>
        <w:t>1.Утвердить Положение о муниципальной системе оповещения населения Володарского района, Астраханской области»</w:t>
      </w:r>
      <w:r>
        <w:rPr>
          <w:sz w:val="28"/>
          <w:szCs w:val="28"/>
        </w:rPr>
        <w:t xml:space="preserve"> (Приложение №1)</w:t>
      </w:r>
      <w:r w:rsidRPr="009B6544">
        <w:rPr>
          <w:sz w:val="28"/>
          <w:szCs w:val="28"/>
        </w:rPr>
        <w:t xml:space="preserve">. </w:t>
      </w:r>
    </w:p>
    <w:p w:rsidR="009B6544" w:rsidRPr="009B6544" w:rsidRDefault="009B6544" w:rsidP="009B65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B6544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9B6544">
        <w:rPr>
          <w:sz w:val="28"/>
          <w:szCs w:val="28"/>
        </w:rPr>
        <w:t>Поддубнов</w:t>
      </w:r>
      <w:proofErr w:type="spellEnd"/>
      <w:r w:rsidRPr="009B6544">
        <w:rPr>
          <w:sz w:val="28"/>
          <w:szCs w:val="28"/>
        </w:rPr>
        <w:t xml:space="preserve">) </w:t>
      </w:r>
      <w:proofErr w:type="gramStart"/>
      <w:r w:rsidRPr="009B6544">
        <w:rPr>
          <w:sz w:val="28"/>
          <w:szCs w:val="28"/>
        </w:rPr>
        <w:t>разместить</w:t>
      </w:r>
      <w:proofErr w:type="gramEnd"/>
      <w:r w:rsidRPr="009B6544">
        <w:rPr>
          <w:sz w:val="28"/>
          <w:szCs w:val="28"/>
        </w:rPr>
        <w:t xml:space="preserve"> настоящее постановление  на сайте администрации МО «Володарский район». </w:t>
      </w:r>
    </w:p>
    <w:p w:rsidR="009B6544" w:rsidRPr="009B6544" w:rsidRDefault="009B6544" w:rsidP="009B65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544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9B6544">
        <w:rPr>
          <w:sz w:val="28"/>
          <w:szCs w:val="28"/>
        </w:rPr>
        <w:t>Шарова</w:t>
      </w:r>
      <w:proofErr w:type="spellEnd"/>
      <w:r w:rsidRPr="009B6544">
        <w:rPr>
          <w:sz w:val="28"/>
          <w:szCs w:val="28"/>
        </w:rPr>
        <w:t xml:space="preserve">) опубликовать настоящее постановление в районной газете «Заря Каспия». </w:t>
      </w:r>
    </w:p>
    <w:p w:rsidR="009B6544" w:rsidRPr="009B6544" w:rsidRDefault="009B6544" w:rsidP="009B6544">
      <w:pPr>
        <w:ind w:firstLine="720"/>
        <w:jc w:val="both"/>
        <w:rPr>
          <w:sz w:val="28"/>
          <w:szCs w:val="28"/>
        </w:rPr>
      </w:pPr>
      <w:r w:rsidRPr="009B6544">
        <w:rPr>
          <w:sz w:val="28"/>
          <w:szCs w:val="28"/>
        </w:rPr>
        <w:t>4.</w:t>
      </w:r>
      <w:proofErr w:type="gramStart"/>
      <w:r w:rsidRPr="009B6544">
        <w:rPr>
          <w:sz w:val="28"/>
          <w:szCs w:val="28"/>
        </w:rPr>
        <w:t>Контроль за</w:t>
      </w:r>
      <w:proofErr w:type="gramEnd"/>
      <w:r w:rsidRPr="009B6544">
        <w:rPr>
          <w:sz w:val="28"/>
          <w:szCs w:val="28"/>
        </w:rPr>
        <w:t xml:space="preserve"> исполнением настоящего постановления возложить на и.о. зам</w:t>
      </w:r>
      <w:r>
        <w:rPr>
          <w:sz w:val="28"/>
          <w:szCs w:val="28"/>
        </w:rPr>
        <w:t xml:space="preserve">естителя </w:t>
      </w:r>
      <w:r w:rsidRPr="009B6544">
        <w:rPr>
          <w:sz w:val="28"/>
          <w:szCs w:val="28"/>
        </w:rPr>
        <w:t xml:space="preserve">главы администрации МО «Володарский район» </w:t>
      </w:r>
      <w:r>
        <w:rPr>
          <w:sz w:val="28"/>
          <w:szCs w:val="28"/>
        </w:rPr>
        <w:t xml:space="preserve">по оперативной работе </w:t>
      </w:r>
      <w:proofErr w:type="spellStart"/>
      <w:r w:rsidRPr="009B6544">
        <w:rPr>
          <w:sz w:val="28"/>
          <w:szCs w:val="28"/>
        </w:rPr>
        <w:t>Мухамбетова</w:t>
      </w:r>
      <w:proofErr w:type="spellEnd"/>
      <w:r w:rsidRPr="009B6544">
        <w:rPr>
          <w:sz w:val="28"/>
          <w:szCs w:val="28"/>
        </w:rPr>
        <w:t xml:space="preserve"> Р.Т. </w:t>
      </w:r>
    </w:p>
    <w:p w:rsidR="009B6544" w:rsidRDefault="009B6544" w:rsidP="009B6544">
      <w:pPr>
        <w:ind w:firstLine="720"/>
        <w:jc w:val="both"/>
        <w:rPr>
          <w:sz w:val="28"/>
          <w:szCs w:val="28"/>
        </w:rPr>
      </w:pPr>
    </w:p>
    <w:p w:rsidR="009B6544" w:rsidRDefault="009B6544" w:rsidP="009B6544">
      <w:pPr>
        <w:ind w:firstLine="720"/>
        <w:jc w:val="both"/>
        <w:rPr>
          <w:sz w:val="28"/>
          <w:szCs w:val="28"/>
        </w:rPr>
      </w:pPr>
    </w:p>
    <w:p w:rsidR="009B6544" w:rsidRPr="009B6544" w:rsidRDefault="009B6544" w:rsidP="009B6544">
      <w:pPr>
        <w:ind w:firstLine="720"/>
        <w:jc w:val="both"/>
        <w:rPr>
          <w:sz w:val="28"/>
          <w:szCs w:val="28"/>
        </w:rPr>
      </w:pPr>
    </w:p>
    <w:p w:rsidR="009B6544" w:rsidRPr="009B6544" w:rsidRDefault="009B6544" w:rsidP="009B6544">
      <w:pPr>
        <w:ind w:firstLine="720"/>
        <w:jc w:val="both"/>
        <w:rPr>
          <w:sz w:val="28"/>
          <w:szCs w:val="28"/>
        </w:rPr>
      </w:pPr>
    </w:p>
    <w:p w:rsidR="009B6544" w:rsidRDefault="009B6544" w:rsidP="009B6544">
      <w:pPr>
        <w:ind w:firstLine="720"/>
        <w:jc w:val="both"/>
        <w:rPr>
          <w:sz w:val="28"/>
          <w:szCs w:val="28"/>
        </w:rPr>
      </w:pPr>
      <w:r w:rsidRPr="009B6544">
        <w:rPr>
          <w:sz w:val="28"/>
          <w:szCs w:val="28"/>
        </w:rPr>
        <w:t xml:space="preserve">Глава администрации </w:t>
      </w:r>
      <w:r w:rsidRPr="009B6544">
        <w:rPr>
          <w:sz w:val="28"/>
          <w:szCs w:val="28"/>
        </w:rPr>
        <w:tab/>
      </w:r>
      <w:r w:rsidRPr="009B6544">
        <w:rPr>
          <w:sz w:val="28"/>
          <w:szCs w:val="28"/>
        </w:rPr>
        <w:tab/>
      </w:r>
      <w:r w:rsidRPr="009B6544">
        <w:rPr>
          <w:sz w:val="28"/>
          <w:szCs w:val="28"/>
        </w:rPr>
        <w:tab/>
      </w:r>
      <w:r w:rsidRPr="009B6544">
        <w:rPr>
          <w:sz w:val="28"/>
          <w:szCs w:val="28"/>
        </w:rPr>
        <w:tab/>
      </w:r>
      <w:r w:rsidRPr="009B6544">
        <w:rPr>
          <w:sz w:val="28"/>
          <w:szCs w:val="28"/>
        </w:rPr>
        <w:tab/>
      </w:r>
      <w:r w:rsidRPr="009B6544">
        <w:rPr>
          <w:sz w:val="28"/>
          <w:szCs w:val="28"/>
        </w:rPr>
        <w:tab/>
        <w:t xml:space="preserve">Х.Г. </w:t>
      </w:r>
      <w:proofErr w:type="spellStart"/>
      <w:r w:rsidRPr="009B6544">
        <w:rPr>
          <w:sz w:val="28"/>
          <w:szCs w:val="28"/>
        </w:rPr>
        <w:t>Исмуханов</w:t>
      </w:r>
      <w:proofErr w:type="spellEnd"/>
    </w:p>
    <w:p w:rsidR="009B6544" w:rsidRDefault="009B6544" w:rsidP="009B6544">
      <w:pPr>
        <w:ind w:firstLine="720"/>
        <w:jc w:val="both"/>
        <w:rPr>
          <w:sz w:val="28"/>
          <w:szCs w:val="28"/>
        </w:rPr>
      </w:pPr>
    </w:p>
    <w:p w:rsidR="009B6544" w:rsidRDefault="009B6544" w:rsidP="009B6544">
      <w:pPr>
        <w:ind w:firstLine="720"/>
        <w:jc w:val="both"/>
        <w:rPr>
          <w:sz w:val="28"/>
          <w:szCs w:val="28"/>
        </w:rPr>
      </w:pPr>
    </w:p>
    <w:p w:rsidR="009B6544" w:rsidRPr="00385EB4" w:rsidRDefault="009B6544" w:rsidP="009B6544">
      <w:pPr>
        <w:autoSpaceDE w:val="0"/>
        <w:autoSpaceDN w:val="0"/>
        <w:adjustRightInd w:val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№1 </w:t>
      </w:r>
    </w:p>
    <w:p w:rsidR="009B6544" w:rsidRPr="00385EB4" w:rsidRDefault="009B6544" w:rsidP="009B6544">
      <w:pPr>
        <w:autoSpaceDE w:val="0"/>
        <w:autoSpaceDN w:val="0"/>
        <w:adjustRightInd w:val="0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385EB4">
        <w:rPr>
          <w:sz w:val="24"/>
          <w:szCs w:val="24"/>
        </w:rPr>
        <w:t xml:space="preserve"> администрации</w:t>
      </w:r>
    </w:p>
    <w:p w:rsidR="009B6544" w:rsidRPr="00385EB4" w:rsidRDefault="009B6544" w:rsidP="009B6544">
      <w:pPr>
        <w:autoSpaceDE w:val="0"/>
        <w:autoSpaceDN w:val="0"/>
        <w:adjustRightInd w:val="0"/>
        <w:ind w:left="5529"/>
        <w:jc w:val="right"/>
        <w:rPr>
          <w:sz w:val="24"/>
          <w:szCs w:val="24"/>
        </w:rPr>
      </w:pPr>
      <w:r w:rsidRPr="00385EB4">
        <w:rPr>
          <w:sz w:val="24"/>
          <w:szCs w:val="24"/>
        </w:rPr>
        <w:t>МО «Володарский район»</w:t>
      </w:r>
    </w:p>
    <w:p w:rsidR="009B6544" w:rsidRPr="00385EB4" w:rsidRDefault="009B6544" w:rsidP="009B6544">
      <w:pPr>
        <w:autoSpaceDE w:val="0"/>
        <w:autoSpaceDN w:val="0"/>
        <w:adjustRightInd w:val="0"/>
        <w:ind w:left="5529"/>
        <w:jc w:val="right"/>
        <w:rPr>
          <w:sz w:val="24"/>
          <w:szCs w:val="24"/>
        </w:rPr>
      </w:pPr>
      <w:r w:rsidRPr="00385EB4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09.04.2021 г.</w:t>
      </w:r>
      <w:r w:rsidRPr="00385EB4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499</w:t>
      </w:r>
    </w:p>
    <w:p w:rsidR="009B6544" w:rsidRPr="004D3C7E" w:rsidRDefault="009B6544" w:rsidP="009B65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B6544" w:rsidRPr="004D3C7E" w:rsidRDefault="009B6544" w:rsidP="009B654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B6544" w:rsidRDefault="009B6544" w:rsidP="009B65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85EB4">
        <w:rPr>
          <w:b/>
          <w:bCs/>
          <w:sz w:val="24"/>
          <w:szCs w:val="24"/>
        </w:rPr>
        <w:t xml:space="preserve">Положение о муниципальной системе оповещения населения </w:t>
      </w:r>
    </w:p>
    <w:p w:rsidR="009B6544" w:rsidRPr="00385EB4" w:rsidRDefault="009B6544" w:rsidP="009B654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Володарского района </w:t>
      </w:r>
      <w:r w:rsidRPr="00385EB4">
        <w:rPr>
          <w:b/>
          <w:bCs/>
          <w:sz w:val="24"/>
          <w:szCs w:val="24"/>
        </w:rPr>
        <w:t>Астраханской</w:t>
      </w:r>
      <w:r>
        <w:rPr>
          <w:b/>
          <w:bCs/>
          <w:sz w:val="24"/>
          <w:szCs w:val="24"/>
        </w:rPr>
        <w:t xml:space="preserve"> </w:t>
      </w:r>
      <w:r w:rsidRPr="00385EB4">
        <w:rPr>
          <w:b/>
          <w:bCs/>
          <w:sz w:val="24"/>
          <w:szCs w:val="24"/>
        </w:rPr>
        <w:t>области</w:t>
      </w:r>
    </w:p>
    <w:p w:rsidR="009B6544" w:rsidRPr="00385EB4" w:rsidRDefault="009B6544" w:rsidP="009B654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B6544" w:rsidRPr="00385EB4" w:rsidRDefault="009B6544" w:rsidP="009B654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EB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B6544" w:rsidRPr="00385EB4" w:rsidRDefault="009B6544" w:rsidP="009B654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6544" w:rsidRPr="00385EB4" w:rsidRDefault="009B6544" w:rsidP="009B65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Положение о муниципальной   системе оповещения населения Володарского района  Астраханской области  (далее – Положение) разработано в соответствии 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>: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Федеральным законом от 12.02.1998 № 28-ФЗ «О гражданской обороне»;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постановлением Правительства Российской Федерации от 26.11.2007 № 804 «Об утверждении Положения о гражданской обороне в Российской Федерации»;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постановлением Правительства Российской Федерации от 22.05.2008 № 381 «О порядке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людей»;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приказом Министерства Российской Федерации по делам гражданской обороны, чрезвычайным ситуациям и ликвидации последствий стихийных бедствий № 578, Министерства цифрового развития, связи и массовых коммуникаций Российской Федерации № 365 от 31.07.2020 «Об утверждении Положения о системах оповещения населения»;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приказом Министерства Российской Федерации по делам гражданской обороны, чрезвычайным ситуациям и ликвидации последствий стихийных бедствий № 579, Министерства цифрового развития, связи и массовых коммуникаций Российской Федерации № 366 от 31.07.2020 «Об утверждении Положения по организации эксплуатационно-технического обслуживания систем оповещения населения»;</w:t>
      </w:r>
    </w:p>
    <w:p w:rsidR="009B6544" w:rsidRPr="00385EB4" w:rsidRDefault="009B6544" w:rsidP="009B65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Положение определяет основные понятия, назначение, задачи и требования к муниципальной системе оповещения населения Володарского района Астраханской  области </w:t>
      </w:r>
      <w:r w:rsidRPr="00385EB4">
        <w:rPr>
          <w:rFonts w:ascii="Times New Roman" w:hAnsi="Times New Roman" w:cs="Times New Roman"/>
          <w:sz w:val="24"/>
          <w:szCs w:val="24"/>
        </w:rPr>
        <w:br/>
        <w:t xml:space="preserve">(далее – муниципальная  система оповещения, МСО), порядок ее </w:t>
      </w:r>
      <w:proofErr w:type="spellStart"/>
      <w:r w:rsidRPr="00385EB4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Pr="00385EB4">
        <w:rPr>
          <w:rFonts w:ascii="Times New Roman" w:hAnsi="Times New Roman" w:cs="Times New Roman"/>
          <w:sz w:val="24"/>
          <w:szCs w:val="24"/>
        </w:rPr>
        <w:t xml:space="preserve"> и поддержания в состоянии постоянной готовности.</w:t>
      </w:r>
    </w:p>
    <w:p w:rsidR="009B6544" w:rsidRPr="00385EB4" w:rsidRDefault="009B6544" w:rsidP="009B65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9B6544" w:rsidRPr="00385EB4" w:rsidRDefault="009B6544" w:rsidP="009B6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Сигнал оповещения является командой для проведения мероприятий по гражданской обороне (далее – ГО) и защите населения от чрезвычайных ситуаций природного и техногенного характера органами управления и силами гражданской обороны, районного звена ТП РСЧС</w:t>
      </w:r>
      <w:proofErr w:type="gramStart"/>
      <w:r w:rsidRPr="00385EB4">
        <w:rPr>
          <w:sz w:val="24"/>
          <w:szCs w:val="24"/>
        </w:rPr>
        <w:t xml:space="preserve"> ,</w:t>
      </w:r>
      <w:proofErr w:type="gramEnd"/>
      <w:r w:rsidRPr="00385EB4">
        <w:rPr>
          <w:sz w:val="24"/>
          <w:szCs w:val="24"/>
        </w:rPr>
        <w:t xml:space="preserve"> а также для применения населением средств и способов защиты.</w:t>
      </w:r>
    </w:p>
    <w:p w:rsidR="009B6544" w:rsidRPr="00385EB4" w:rsidRDefault="009B6544" w:rsidP="009B6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385EB4">
        <w:rPr>
          <w:sz w:val="24"/>
          <w:szCs w:val="24"/>
        </w:rPr>
        <w:lastRenderedPageBreak/>
        <w:t>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а также правилах поведения и способах защиты незамедлительно передается по местной  оповещения населения.</w:t>
      </w:r>
      <w:proofErr w:type="gramEnd"/>
    </w:p>
    <w:p w:rsidR="009B6544" w:rsidRPr="00385EB4" w:rsidRDefault="009B6544" w:rsidP="009B65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>Муниципальная система оповещения включается в систему управления ГО и районного звена ТП РСЧС, обеспечивающих доведение до населения, органов управления и сил ГО и районного звена ТП РСЧС  сигналов оповещения и (или) экстренной информации, и состоит из комбинации взаимодействующих элементов, состоящих из специальных программно-технических средств оповещения, средств комплексной системы экстренного оповещения населения, громкоговорящих средств, а также обеспечивающих ее функционирование каналов, линий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 xml:space="preserve"> связи и сетей передачи данных.</w:t>
      </w:r>
    </w:p>
    <w:p w:rsidR="009B6544" w:rsidRPr="00385EB4" w:rsidRDefault="009B6544" w:rsidP="009B65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EB4">
        <w:rPr>
          <w:rFonts w:ascii="Times New Roman" w:hAnsi="Times New Roman" w:cs="Times New Roman"/>
          <w:sz w:val="24"/>
          <w:szCs w:val="24"/>
        </w:rPr>
        <w:t>Комплексная система экстренного оповещения населения об угрозе возникновения или о возникновении чрезвычайных ситуаций (далее - КСЭОН) - это элемент муниципальной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и районного звена ТП РСЧС и до населения в автоматическом и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 xml:space="preserve"> (или) 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>автоматизированном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 xml:space="preserve"> режимах</w:t>
      </w:r>
    </w:p>
    <w:p w:rsidR="009B6544" w:rsidRPr="00385EB4" w:rsidRDefault="009B6544" w:rsidP="009B6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</w:t>
      </w:r>
    </w:p>
    <w:p w:rsidR="009B6544" w:rsidRPr="00385EB4" w:rsidRDefault="009B6544" w:rsidP="009B654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Системы оповещения населения на территории района создаются на следующих уровнях функционирования районного звена ТП РСЧС:</w:t>
      </w:r>
    </w:p>
    <w:p w:rsidR="009B6544" w:rsidRPr="00385EB4" w:rsidRDefault="009B6544" w:rsidP="009B6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на муниципальном уровне - муниципальная система оповещения;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Муниципальную систему оповещения создает администрация Володарского района.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Границами зон действия муниципальной системы оповещения являются административные границы Володарского района.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7. КСЭОН создается на муниципальном и объектовом уровнях.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Границами зон действия (создания) КСЭОН являются границы зон экстренного оповещения населения.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8. Создание и поддержание в состоянии постоянной готовности систем оповещения населения является составной частью комплекса мероприятий, проводимых органами государственной власти субъектов Российской Федерации, органами местного самоуправления и организациями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9. Системы оповещения населения должны соответствовать требованиям, изложенным в приказе Министерства Российской Федерации по делам гражданской обороны, чрезвычайным ситуациям и ликвидации последствий стихийных бедствий № 578, Министерства цифрового развития, связи и массовых коммуникаций Российской Федерации № 365 от 31.07.2020 «Об утверждении Положения о системах оповещения населения».</w:t>
      </w:r>
    </w:p>
    <w:p w:rsidR="009B654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EB4">
        <w:rPr>
          <w:rFonts w:ascii="Times New Roman" w:hAnsi="Times New Roman" w:cs="Times New Roman"/>
          <w:sz w:val="24"/>
          <w:szCs w:val="24"/>
        </w:rPr>
        <w:t xml:space="preserve">На системы оповещения населения оформляются паспорта, рекомендуемые образцы которых приведены в </w:t>
      </w:r>
      <w:r w:rsidRPr="00385EB4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приложении 2</w:t>
      </w:r>
      <w:r w:rsidRPr="00385EB4">
        <w:rPr>
          <w:rFonts w:ascii="Times New Roman" w:hAnsi="Times New Roman" w:cs="Times New Roman"/>
          <w:sz w:val="24"/>
          <w:szCs w:val="24"/>
        </w:rPr>
        <w:t xml:space="preserve"> к Положению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№ 578, Министерства цифрового развития, связи и массовых коммуникаций Российской Федерации № 365 от 31.07.2020.</w:t>
      </w:r>
      <w:proofErr w:type="gramEnd"/>
    </w:p>
    <w:p w:rsidR="009B654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544" w:rsidRPr="00385EB4" w:rsidRDefault="009B6544" w:rsidP="009B6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544" w:rsidRPr="00385EB4" w:rsidRDefault="009B6544" w:rsidP="009B65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lastRenderedPageBreak/>
        <w:t>II. Назначение и основные задачи систем</w:t>
      </w:r>
    </w:p>
    <w:p w:rsidR="009B6544" w:rsidRPr="00385EB4" w:rsidRDefault="009B6544" w:rsidP="009B654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оповещения населения</w:t>
      </w:r>
    </w:p>
    <w:p w:rsidR="009B6544" w:rsidRPr="00385EB4" w:rsidRDefault="009B6544" w:rsidP="009B6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10. Муниципальная система оповещения населения предназначены для обеспечения доведения сигналов оповещения и экстренной информации до населения, органов управления и сил ГО и районного звена ТП РСЧС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11. Основной задачей муниципальной системы оповещения является обеспечение доведения сигналов оповещения и экстренной информации 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>: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руководящего состава ГО Володарского района;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сил ГО муниципального образования;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дежурных (дежурно-диспетчерских) служб организаций  и дежурных служб (руководителей) социально значимых объектов;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людей, находящихся на территории Володарского района.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12. Основной задачей КСЭОН является обеспечение доведения сигналов оповещения и экстренной информации до людей, находящихся в зонах экстренного оповещения населения, а также органа повседневного управления районного звена ТП РСЧС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654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544" w:rsidRPr="00385EB4" w:rsidRDefault="009B6544" w:rsidP="009B65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385EB4">
        <w:rPr>
          <w:rFonts w:ascii="Times New Roman" w:hAnsi="Times New Roman" w:cs="Times New Roman"/>
          <w:sz w:val="24"/>
          <w:szCs w:val="24"/>
        </w:rPr>
        <w:t xml:space="preserve">. Порядок </w:t>
      </w:r>
      <w:proofErr w:type="spellStart"/>
      <w:r w:rsidRPr="00385EB4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Pr="00385EB4">
        <w:rPr>
          <w:rFonts w:ascii="Times New Roman" w:hAnsi="Times New Roman" w:cs="Times New Roman"/>
          <w:sz w:val="24"/>
          <w:szCs w:val="24"/>
        </w:rPr>
        <w:t xml:space="preserve"> систем оповещения населения</w:t>
      </w:r>
    </w:p>
    <w:p w:rsidR="009B6544" w:rsidRPr="00385EB4" w:rsidRDefault="009B6544" w:rsidP="009B6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385EB4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385EB4">
        <w:rPr>
          <w:rFonts w:ascii="Times New Roman" w:hAnsi="Times New Roman" w:cs="Times New Roman"/>
          <w:sz w:val="24"/>
          <w:szCs w:val="24"/>
        </w:rPr>
        <w:t xml:space="preserve"> по предназначению муниципальной системы оповещения планируется и осуществляется в соответствии с настоящим Положением, Планом гражданской обороны и защиты населения Володарского района  (планами гражданской обороны) и Планом действий по предупреждению и ликвидации чрезвычайных ситуаций природного и техногенного характера Володарского района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14. ЕДДС района, получив в системе управления ГО и РСЧС сигналы оповещения и (или) экстренную информацию, подтверждают получение и немедленно доводят их до Главы Володарского района, руководителей организаций, на территории которых могут возникнуть или возникли чрезвычайные ситуации, а также органов управления и сил ГО и звена ТП РСЧС.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15. Решение на </w:t>
      </w:r>
      <w:proofErr w:type="spellStart"/>
      <w:r w:rsidRPr="00385EB4">
        <w:rPr>
          <w:rFonts w:ascii="Times New Roman" w:hAnsi="Times New Roman" w:cs="Times New Roman"/>
          <w:sz w:val="24"/>
          <w:szCs w:val="24"/>
        </w:rPr>
        <w:t>задействование</w:t>
      </w:r>
      <w:proofErr w:type="spellEnd"/>
      <w:r w:rsidRPr="00385EB4">
        <w:rPr>
          <w:rFonts w:ascii="Times New Roman" w:hAnsi="Times New Roman" w:cs="Times New Roman"/>
          <w:sz w:val="24"/>
          <w:szCs w:val="24"/>
        </w:rPr>
        <w:t xml:space="preserve"> муниципальной системы оповещения принимается главой Володарского района или должностным лицом, исполняющим его обязанности, а непосредственные работы по </w:t>
      </w:r>
      <w:proofErr w:type="spellStart"/>
      <w:r w:rsidRPr="00385EB4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spellEnd"/>
      <w:r w:rsidRPr="00385EB4">
        <w:rPr>
          <w:rFonts w:ascii="Times New Roman" w:hAnsi="Times New Roman" w:cs="Times New Roman"/>
          <w:sz w:val="24"/>
          <w:szCs w:val="24"/>
        </w:rPr>
        <w:t xml:space="preserve"> средств оповещения и информирования проводятся ЕДДС района.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16. ЕДДС района, получив сигналы оповещения и (или) экстренную информацию, подтверждает 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>получение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 xml:space="preserve"> и немедленно доводят их до главы  Володарского района, органов управления и сил ГО и районного звена ТП РСЧС, организаций (собственников объектов, производства), на территории которых  могут возникнуть или возникли чрезвычайные ситуации.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Руководители ликвидации чрезвычайных ситуаций по согласованию с администрацией Володарского района 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КСЭОН задействуется в автоматическом режиме от систем мониторинга опасных природных явлений и техногенных процессов или в автоматизированном режиме по решению главы администрации «Володарского района»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 xml:space="preserve"> руководителя организации (собственника объекта, производства), в ведении которого находится соответствующая КСЭОН.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17. Передача сигналов оповещения и экстренной информации, может осуществляться в автоматическом, автоматизированном либо ручном режимах функционирования систем оповещения населения.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EB4">
        <w:rPr>
          <w:rFonts w:ascii="Times New Roman" w:hAnsi="Times New Roman" w:cs="Times New Roman"/>
          <w:sz w:val="24"/>
          <w:szCs w:val="24"/>
        </w:rPr>
        <w:t xml:space="preserve">В автоматическом режиме функционирования системы оповещения населения </w:t>
      </w:r>
      <w:r w:rsidRPr="00385EB4">
        <w:rPr>
          <w:rFonts w:ascii="Times New Roman" w:hAnsi="Times New Roman" w:cs="Times New Roman"/>
          <w:sz w:val="24"/>
          <w:szCs w:val="24"/>
        </w:rPr>
        <w:lastRenderedPageBreak/>
        <w:t>включаются (запускаются) по заранее установленным программам при получении управляющих сигналов (команд)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(дежурно-диспетчерских) служб, ответственных за включение (запуск) систем оповещения населения.</w:t>
      </w:r>
      <w:proofErr w:type="gramEnd"/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В автоматизированном режиме функционирования включение (запуск) систем оповещения населения осуществляется соответствующими дежурными (дежурно-диспетчерским) службами, уполномоченными на включение (запуск) систем оповещения населения, с автоматизированных рабочих мест при поступлении установленных сигналов (команд) и распоряжений.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В ручном режиме функционирования задействуются громкоговорящие средства на подвижных объектах, мобильные и носимые средства оповещения, посыльными.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Автоматический режим функционирования является основным для  КСЭОН, при этом допускается функционирование данных систем оповещения в автоматизированном режиме.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Приоритетный режим функционирования МСО - автоматизированный.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18. Передача сигналов оповещения и экстренной информации населению осуществляется подачей сигнала "ВНИМАНИЕ ВСЕМ!" путем включения сетей электрических и мощных акустических систем длительностью до 3 минут с последующей передачей по сетям связи, в том числе сетям связи и телерадиовещания. 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Сигналы оповещения и 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>экстренная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 xml:space="preserve"> информации передаются непосредственно с рабочих мест единой дежурно-диспетчерской службы муниципального казенного учреждения «Управление ЖКХ» (далее – ЕДДС).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Допускается трехкратное повторение этих сообщений.</w:t>
      </w:r>
    </w:p>
    <w:p w:rsidR="009B6544" w:rsidRPr="00385EB4" w:rsidRDefault="009B6544" w:rsidP="009B6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 xml:space="preserve">Сигналы оповещения гражданской обороны: 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«Внимание всем!» - предварительный сигнал;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«Воздушная тревога» - предупреждение о непосредственной опасности воздействия противника с применением современных средств поражения;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«Отбой воздушной тревоги» - отсутствие опасности воздействия противника с применением современных средств поражения;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«Радиационная опасность» - предупреждение о непосредственной угрозе радиоактивного заражения данной территории или обнаружении радиоактивного заражения;</w:t>
      </w:r>
    </w:p>
    <w:p w:rsidR="009B6544" w:rsidRPr="00385EB4" w:rsidRDefault="009B6544" w:rsidP="009B6544">
      <w:pPr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- «Химическая тревога» - предупреждение об угрозе или непосредственном обнаружении химического или бактериологического заражения.</w:t>
      </w:r>
    </w:p>
    <w:p w:rsidR="009B6544" w:rsidRPr="00385EB4" w:rsidRDefault="009B6544" w:rsidP="009B6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Время доведение сигнала и экстренной информации до населения в автоматизированном режиме функционирования не должно превышать 5 минут.</w:t>
      </w:r>
    </w:p>
    <w:p w:rsidR="009B6544" w:rsidRPr="00385EB4" w:rsidRDefault="009B6544" w:rsidP="009B6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 xml:space="preserve">Типовые  текстовые сообщения населению о фактических и прогнозируемых чрезвычайных ситуациях, а также по гражданской обороне </w:t>
      </w:r>
      <w:r w:rsidRPr="00385EB4">
        <w:rPr>
          <w:color w:val="1D1B11" w:themeColor="background2" w:themeShade="1A"/>
          <w:sz w:val="24"/>
          <w:szCs w:val="24"/>
        </w:rPr>
        <w:t>приведены в приложении 1 к настоящему Положению</w:t>
      </w:r>
      <w:r w:rsidRPr="00385EB4">
        <w:rPr>
          <w:sz w:val="24"/>
          <w:szCs w:val="24"/>
        </w:rPr>
        <w:t xml:space="preserve"> готовятся заблаговременно. </w:t>
      </w:r>
    </w:p>
    <w:p w:rsidR="009B6544" w:rsidRPr="00385EB4" w:rsidRDefault="009B6544" w:rsidP="009B6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Передача речевой информации осуществляется должностными лицами уполномоченных организаций.</w:t>
      </w:r>
    </w:p>
    <w:p w:rsidR="009B6544" w:rsidRPr="00385EB4" w:rsidRDefault="009B6544" w:rsidP="009B6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5EB4">
        <w:rPr>
          <w:sz w:val="24"/>
          <w:szCs w:val="24"/>
        </w:rPr>
        <w:t>До населения, не охваченного автоматизированной системой оповещения, дополнительно для привлечения внимания используется механические устройства типа «набат», «рында».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19. Для обеспечения своевременной передачи населению сигналов оповещения и экстренной информации на территории Володарского района  комплексно могут использоваться: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сети электрических и мощных акустических систем;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сети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информационно-телекоммуникационная сеть «Интернет»;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громкоговорящие средства на подвижных объектах, мобильные и носимые средства оповещения.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lastRenderedPageBreak/>
        <w:t>20. Рассмотрение вопросов об организации оповещения населения и определении способов и сроков оповещения населения осуществляется Комиссией по предупреждению и ликвидации чрезвычайных ситуаций и обеспечению пожарной безопасности Володарского района  (далее - КЧС и ПБ).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21. Порядок действий дежурных (дежурно-диспетчерских) служб органов повседневного управления звена района и редакция средств массовой информации при передаче сигналов оповещения и экстренной информации определяется действующим законодательством Российской Федерации и другими документами Федеральных органов исполнительной власти, субъектов Российской Федерации, муниципального образования «Володарский район»  и организаций.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22. Администрация МО «Володарский район» и организации, в ведении которых находятся системы оповещения населения, а также постоянно действующие органы управления РСЧС, органы повседневного управления районного звена ТП РСЧС, редакция средств массовой информации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9B6544" w:rsidRPr="00385EB4" w:rsidRDefault="009B6544" w:rsidP="009B6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544" w:rsidRPr="00385EB4" w:rsidRDefault="009B6544" w:rsidP="009B654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85EB4">
        <w:rPr>
          <w:rFonts w:ascii="Times New Roman" w:hAnsi="Times New Roman" w:cs="Times New Roman"/>
          <w:sz w:val="24"/>
          <w:szCs w:val="24"/>
        </w:rPr>
        <w:t>V. Поддержание в готовности систем оповещения населения</w:t>
      </w:r>
    </w:p>
    <w:p w:rsidR="009B6544" w:rsidRPr="004D3C7E" w:rsidRDefault="009B6544" w:rsidP="009B6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23. Поддержание муниципальной систем оповещения в готовности организуется и осуществляется администрацией МО «Володарский район».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24. Готовность муниципальной  системы оповещения населения достигается: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- наличием актуализированных нормативных актов в области создания, поддержания в состоянии постоянной готовности и </w:t>
      </w:r>
      <w:proofErr w:type="spellStart"/>
      <w:r w:rsidRPr="00385EB4">
        <w:rPr>
          <w:rFonts w:ascii="Times New Roman" w:hAnsi="Times New Roman" w:cs="Times New Roman"/>
          <w:sz w:val="24"/>
          <w:szCs w:val="24"/>
        </w:rPr>
        <w:t>задействования</w:t>
      </w:r>
      <w:proofErr w:type="spellEnd"/>
      <w:r w:rsidRPr="00385EB4">
        <w:rPr>
          <w:rFonts w:ascii="Times New Roman" w:hAnsi="Times New Roman" w:cs="Times New Roman"/>
          <w:sz w:val="24"/>
          <w:szCs w:val="24"/>
        </w:rPr>
        <w:t xml:space="preserve"> систем оповещения населения;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наличием дежурного (дежурно-диспетчерского) персонала, ответственного за включение (запуск) системы оповещения населения, и уровнем его профессиональной подготовки;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наличием технического обслуживающего персонала, отвечающего за поддержание в готовности технических средств оповещения, и уровнем его профессиональной подготовки;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наличием, исправностью и соответствием проектно-сметной документации на систему оповещения населения технических средств оповещения;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готовностью сетей связи операторов связи к обеспечению передачи сигналов оповещения и (или) экстренной информации;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- регулярным проведением 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>проверок готовности систем оповещения населения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>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своевременным эксплуатационно-техническим обслуживанием, ремонтом неисправных и заменой выслуживших установленный эксплуатационный ресурс технических средств оповещения;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наличием, соответствием законодательству Российской Федерации и обеспечением готовности к использованию резервов средств оповещения;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- своевременным проведением мероприятий по созданию, в том числе совершенствованию, систем оповещения населения.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25. С целью 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 xml:space="preserve"> поддержанием в готовности систем оповещения населения организуются и проводятся следующие виды проверок: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комплексные проверки готовности (далее – КПГ) систем оповещения населения с включением оконечных средств оповещения и доведением проверочных сигналов и информации до населения;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технические проверки готовности к </w:t>
      </w:r>
      <w:proofErr w:type="spellStart"/>
      <w:r w:rsidRPr="00385EB4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spellEnd"/>
      <w:r w:rsidRPr="00385EB4">
        <w:rPr>
          <w:rFonts w:ascii="Times New Roman" w:hAnsi="Times New Roman" w:cs="Times New Roman"/>
          <w:sz w:val="24"/>
          <w:szCs w:val="24"/>
        </w:rPr>
        <w:t xml:space="preserve"> систем оповещения населения без включения оконечных средств оповещения населения.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Комплексные проверки готовности муниципальной системы оповещения проводятся два раза в год комиссией в составе представителей постоянно действующего органа управления районного звена ТП РСЧС и органа повседневного управления районного звена ТП РСЧС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 xml:space="preserve"> организаций связи.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lastRenderedPageBreak/>
        <w:t xml:space="preserve">По решению КЧС и ОПБ Володарского района  могут проводиться дополнительные комплексные проверки готовности муниципальной системы оповещения. 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5EB4">
        <w:rPr>
          <w:rFonts w:ascii="Times New Roman" w:hAnsi="Times New Roman" w:cs="Times New Roman"/>
          <w:sz w:val="24"/>
          <w:szCs w:val="24"/>
        </w:rPr>
        <w:t>По результатам комплексной проверки готовности системы оповещения населения оформляется акт, в котором отражаются проверенные вопросы, выявленные недостатки, предложения по их своевременному устранению и оценка готовности системы оповещения населения, определяемая в соответствии с Положением  о системах оповещения населения, 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№ 578, Министерства цифрового развития, связи и массовых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 xml:space="preserve"> коммуникаций Российской Федерации № 365 от 31.07.2020 г., а также уточняется паспорт системы оповещения населения.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 xml:space="preserve">Перерыв вещательных программ при выступлении высших должностных лиц страны, передаче сообщений о важных государственных событиях, экстренных сообщениях в области защиты населения и территорий от чрезвычайных ситуаций природного и техногенного характера в ходе </w:t>
      </w:r>
      <w:proofErr w:type="gramStart"/>
      <w:r w:rsidRPr="00385EB4">
        <w:rPr>
          <w:rFonts w:ascii="Times New Roman" w:hAnsi="Times New Roman" w:cs="Times New Roman"/>
          <w:sz w:val="24"/>
          <w:szCs w:val="24"/>
        </w:rPr>
        <w:t>проведения проверок систем оповещения населения</w:t>
      </w:r>
      <w:proofErr w:type="gramEnd"/>
      <w:r w:rsidRPr="00385EB4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26. Для обеспечения оповещения максимального количества людей, попавших в зону чрезвычайной ситуации, в том числе на территории, неохваченной муниципальной системой оповещения, создается резерв технических средств оповещения (стационарных и мобильных).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Номенклатура, объем, порядок создания и использования устанавливаются создающими резерв технических средств оповещения администрацией Володарского района  и организациями.</w:t>
      </w:r>
    </w:p>
    <w:p w:rsidR="009B6544" w:rsidRPr="00385EB4" w:rsidRDefault="009B6544" w:rsidP="009B6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EB4">
        <w:rPr>
          <w:rFonts w:ascii="Times New Roman" w:hAnsi="Times New Roman" w:cs="Times New Roman"/>
          <w:sz w:val="24"/>
          <w:szCs w:val="24"/>
        </w:rPr>
        <w:t>27. Вывод из эксплуатации действующей системы оповещения населения осуществляется по окончанию эксплуатационного ресурса технических средств этой системы оповещения населения, завершения ее модернизации (реконструкции) и ввода в эксплуатацию новой системы оповещения населения.</w:t>
      </w:r>
    </w:p>
    <w:p w:rsidR="009B6544" w:rsidRPr="00385EB4" w:rsidRDefault="009B6544" w:rsidP="009B6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6544" w:rsidRDefault="009B6544" w:rsidP="009B6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  <w:bookmarkStart w:id="0" w:name="_GoBack"/>
      <w:bookmarkEnd w:id="0"/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Default="009B6544" w:rsidP="009B6544">
      <w:pPr>
        <w:ind w:left="5812"/>
        <w:jc w:val="center"/>
        <w:rPr>
          <w:sz w:val="24"/>
          <w:szCs w:val="24"/>
        </w:rPr>
      </w:pPr>
    </w:p>
    <w:p w:rsidR="009B6544" w:rsidRPr="00385EB4" w:rsidRDefault="009B6544" w:rsidP="009B6544">
      <w:pPr>
        <w:ind w:left="5812"/>
        <w:jc w:val="center"/>
        <w:rPr>
          <w:sz w:val="24"/>
          <w:szCs w:val="24"/>
        </w:rPr>
      </w:pPr>
      <w:r w:rsidRPr="00385EB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385EB4">
        <w:rPr>
          <w:sz w:val="24"/>
          <w:szCs w:val="24"/>
        </w:rPr>
        <w:t>1</w:t>
      </w:r>
    </w:p>
    <w:p w:rsidR="009B6544" w:rsidRPr="00385EB4" w:rsidRDefault="009B6544" w:rsidP="009B6544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  <w:r w:rsidRPr="00385EB4">
        <w:rPr>
          <w:sz w:val="24"/>
          <w:szCs w:val="24"/>
        </w:rPr>
        <w:t>к Положени</w:t>
      </w:r>
      <w:r>
        <w:rPr>
          <w:sz w:val="24"/>
          <w:szCs w:val="24"/>
        </w:rPr>
        <w:t>ю</w:t>
      </w:r>
      <w:r w:rsidRPr="00385EB4">
        <w:rPr>
          <w:sz w:val="24"/>
          <w:szCs w:val="24"/>
        </w:rPr>
        <w:t xml:space="preserve"> о муниципальной системе оповещения населения Володарского района </w:t>
      </w:r>
    </w:p>
    <w:p w:rsidR="009B6544" w:rsidRPr="00385EB4" w:rsidRDefault="009B6544" w:rsidP="009B6544">
      <w:pPr>
        <w:autoSpaceDE w:val="0"/>
        <w:autoSpaceDN w:val="0"/>
        <w:adjustRightInd w:val="0"/>
        <w:ind w:left="5812"/>
        <w:jc w:val="center"/>
        <w:rPr>
          <w:sz w:val="24"/>
          <w:szCs w:val="24"/>
        </w:rPr>
      </w:pPr>
      <w:r w:rsidRPr="00385EB4">
        <w:rPr>
          <w:sz w:val="24"/>
          <w:szCs w:val="24"/>
        </w:rPr>
        <w:t>Астраханской  области</w:t>
      </w:r>
    </w:p>
    <w:p w:rsidR="009B6544" w:rsidRPr="00385EB4" w:rsidRDefault="009B6544" w:rsidP="009B6544">
      <w:pPr>
        <w:jc w:val="center"/>
        <w:rPr>
          <w:sz w:val="24"/>
          <w:szCs w:val="24"/>
        </w:rPr>
      </w:pPr>
    </w:p>
    <w:p w:rsidR="009B6544" w:rsidRPr="004D3C7E" w:rsidRDefault="009B6544" w:rsidP="009B6544">
      <w:pPr>
        <w:jc w:val="center"/>
        <w:rPr>
          <w:sz w:val="28"/>
          <w:szCs w:val="28"/>
        </w:rPr>
      </w:pPr>
    </w:p>
    <w:p w:rsidR="009B6544" w:rsidRPr="00385EB4" w:rsidRDefault="009B6544" w:rsidP="009B6544">
      <w:pPr>
        <w:jc w:val="center"/>
        <w:rPr>
          <w:b/>
          <w:bCs/>
          <w:sz w:val="24"/>
          <w:szCs w:val="24"/>
        </w:rPr>
      </w:pPr>
      <w:r w:rsidRPr="00385EB4">
        <w:rPr>
          <w:b/>
          <w:bCs/>
          <w:sz w:val="24"/>
          <w:szCs w:val="24"/>
        </w:rPr>
        <w:t>Тексты типовых сообщений населению о фактических и прогнозируемых чрезвычайных ситуациях, а также по гражданской обороне</w:t>
      </w:r>
    </w:p>
    <w:p w:rsidR="009B6544" w:rsidRPr="00385EB4" w:rsidRDefault="009B6544" w:rsidP="009B6544">
      <w:pPr>
        <w:rPr>
          <w:sz w:val="24"/>
          <w:szCs w:val="24"/>
        </w:rPr>
      </w:pPr>
    </w:p>
    <w:p w:rsidR="009B6544" w:rsidRPr="00385EB4" w:rsidRDefault="009B6544" w:rsidP="009B6544">
      <w:pPr>
        <w:rPr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401"/>
      <w:r w:rsidRPr="00385EB4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1. Текст </w:t>
      </w:r>
      <w:bookmarkEnd w:id="1"/>
      <w:r w:rsidRPr="00385EB4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паводка (наводнения)</w:t>
      </w:r>
    </w:p>
    <w:p w:rsidR="009B6544" w:rsidRPr="00385EB4" w:rsidRDefault="009B6544" w:rsidP="009B6544">
      <w:pPr>
        <w:ind w:firstLine="720"/>
        <w:jc w:val="both"/>
        <w:rPr>
          <w:color w:val="000000"/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___________________________. Прослушайте информацию о мерах защиты при наводнениях и паводках.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места (пункты) временного размещения, определяемого органами местного самоуправления (как правило, на базе образовательных учреждений) где будет организовано питание, медицинское обслуживание.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своего дома необходимо следует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При внезапном наводнении необходимо как можно быстрее занять ближайшее возвышенное место и быть готовым к организованной эвакуации по воде. </w:t>
      </w:r>
      <w:proofErr w:type="gramStart"/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</w:t>
      </w:r>
      <w:proofErr w:type="gramEnd"/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385EB4">
        <w:rPr>
          <w:rFonts w:ascii="Times New Roman" w:hAnsi="Times New Roman" w:cs="Times New Roman"/>
          <w:color w:val="000000"/>
          <w:sz w:val="24"/>
          <w:szCs w:val="24"/>
        </w:rPr>
        <w:t>темное</w:t>
      </w:r>
      <w:proofErr w:type="gramEnd"/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 - подавать световые сигналы.</w:t>
      </w:r>
    </w:p>
    <w:p w:rsidR="009B6544" w:rsidRPr="00385EB4" w:rsidRDefault="009B6544" w:rsidP="009B6544">
      <w:pPr>
        <w:pStyle w:val="a5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9B6544" w:rsidRPr="00385EB4" w:rsidRDefault="009B6544" w:rsidP="009B6544">
      <w:pPr>
        <w:ind w:firstLine="720"/>
        <w:jc w:val="both"/>
        <w:rPr>
          <w:color w:val="000000"/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402"/>
      <w:r w:rsidRPr="00385EB4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2. Текст </w:t>
      </w:r>
      <w:bookmarkEnd w:id="2"/>
      <w:r w:rsidRPr="00385EB4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9B6544" w:rsidRPr="00385EB4" w:rsidRDefault="009B6544" w:rsidP="009B6544">
      <w:pPr>
        <w:ind w:firstLine="720"/>
        <w:jc w:val="both"/>
        <w:rPr>
          <w:color w:val="000000"/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______________________</w:t>
      </w:r>
      <w:proofErr w:type="gramStart"/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385EB4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 (штормовое предупреждение подается, при усилении ветра до 30 м/сек).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 получения такого предупреждения следует: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очисть балконы и территории дворов от легких предметов или укрепить их;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и вентиляционные трубы;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упаковать запасы продуктов и воды на 2-3 суток;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9B6544" w:rsidRPr="00385EB4" w:rsidRDefault="009B6544" w:rsidP="009B6544">
      <w:pPr>
        <w:pStyle w:val="a5"/>
        <w:ind w:firstLine="720"/>
        <w:jc w:val="center"/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</w:pPr>
      <w:bookmarkStart w:id="3" w:name="sub_403"/>
    </w:p>
    <w:p w:rsidR="009B6544" w:rsidRPr="00385EB4" w:rsidRDefault="009B6544" w:rsidP="009B6544">
      <w:pPr>
        <w:pStyle w:val="a5"/>
        <w:ind w:firstLine="720"/>
        <w:rPr>
          <w:rFonts w:ascii="Times New Roman" w:eastAsiaTheme="majorEastAsia" w:hAnsi="Times New Roman" w:cs="Times New Roman"/>
          <w:sz w:val="24"/>
          <w:szCs w:val="24"/>
        </w:rPr>
      </w:pPr>
      <w:r w:rsidRPr="00385EB4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3. Текст </w:t>
      </w:r>
      <w:bookmarkEnd w:id="3"/>
      <w:r w:rsidRPr="00385EB4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9B6544" w:rsidRPr="00385EB4" w:rsidRDefault="009B6544" w:rsidP="009B6544">
      <w:pPr>
        <w:ind w:firstLine="720"/>
        <w:jc w:val="both"/>
        <w:rPr>
          <w:color w:val="000000"/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______________________.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снежные заносы, бураны.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будьте осторожны с оборванными и оголенными  проводами, не допускайте короткого замыкания;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</w:p>
    <w:p w:rsidR="009B6544" w:rsidRPr="00385EB4" w:rsidRDefault="009B6544" w:rsidP="009B6544">
      <w:pPr>
        <w:pStyle w:val="a5"/>
        <w:ind w:firstLine="720"/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</w:pPr>
      <w:bookmarkStart w:id="4" w:name="sub_404"/>
    </w:p>
    <w:p w:rsidR="009B6544" w:rsidRPr="00385EB4" w:rsidRDefault="009B6544" w:rsidP="009B6544">
      <w:pPr>
        <w:pStyle w:val="a5"/>
        <w:ind w:firstLine="720"/>
        <w:rPr>
          <w:rFonts w:ascii="Times New Roman" w:eastAsiaTheme="majorEastAsia" w:hAnsi="Times New Roman" w:cs="Times New Roman"/>
          <w:sz w:val="24"/>
          <w:szCs w:val="24"/>
        </w:rPr>
      </w:pPr>
      <w:r w:rsidRPr="00385EB4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  <w:t>4. Текст обращения к населению при возникновении эпидемии</w:t>
      </w:r>
    </w:p>
    <w:bookmarkEnd w:id="4"/>
    <w:p w:rsidR="009B6544" w:rsidRPr="00385EB4" w:rsidRDefault="009B6544" w:rsidP="009B6544">
      <w:pPr>
        <w:ind w:firstLine="720"/>
        <w:jc w:val="both"/>
        <w:rPr>
          <w:color w:val="000000"/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_____________________</w:t>
      </w:r>
      <w:proofErr w:type="gramStart"/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территории района  в населенных пунктах __________________________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(дата, время) ________________________________________________ отмечены случаи заболевания людей и животных _____________________________________ (наименование заболевания)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Администрацией района  принимаются меры для локализации заболеваний и предотвращения возникновения эпидемии.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территории района: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385EB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 __________ (время).</w:t>
      </w:r>
    </w:p>
    <w:p w:rsidR="009B6544" w:rsidRPr="00385EB4" w:rsidRDefault="009B6544" w:rsidP="009B6544">
      <w:pPr>
        <w:ind w:firstLine="720"/>
        <w:jc w:val="both"/>
        <w:rPr>
          <w:color w:val="000000"/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sub_405"/>
      <w:r w:rsidRPr="00385EB4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5. Текст обращения к населению </w:t>
      </w:r>
      <w:bookmarkEnd w:id="5"/>
      <w:r w:rsidRPr="00385EB4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  <w:t>при угрозе воздушного нападения противника</w:t>
      </w:r>
    </w:p>
    <w:p w:rsidR="009B6544" w:rsidRPr="00385EB4" w:rsidRDefault="009B6544" w:rsidP="009B6544">
      <w:pPr>
        <w:ind w:firstLine="720"/>
        <w:jc w:val="both"/>
        <w:rPr>
          <w:color w:val="000000"/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B6544" w:rsidRPr="00385EB4" w:rsidRDefault="009B6544" w:rsidP="009B6544">
      <w:pPr>
        <w:pStyle w:val="a5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</w:t>
      </w:r>
    </w:p>
    <w:p w:rsidR="009B6544" w:rsidRPr="00385EB4" w:rsidRDefault="009B6544" w:rsidP="009B6544">
      <w:pPr>
        <w:pStyle w:val="a5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_________________________</w:t>
      </w:r>
      <w:proofErr w:type="gramStart"/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района  </w:t>
      </w:r>
      <w:proofErr w:type="gramStart"/>
      <w:r w:rsidRPr="00385EB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85EB4">
        <w:rPr>
          <w:rFonts w:ascii="Times New Roman" w:hAnsi="Times New Roman" w:cs="Times New Roman"/>
          <w:color w:val="000000"/>
          <w:sz w:val="24"/>
          <w:szCs w:val="24"/>
        </w:rPr>
        <w:t xml:space="preserve"> ________ (</w:t>
      </w:r>
      <w:proofErr w:type="gramStart"/>
      <w:r w:rsidRPr="00385EB4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gramEnd"/>
      <w:r w:rsidRPr="00385EB4">
        <w:rPr>
          <w:rFonts w:ascii="Times New Roman" w:hAnsi="Times New Roman" w:cs="Times New Roman"/>
          <w:color w:val="000000"/>
          <w:sz w:val="24"/>
          <w:szCs w:val="24"/>
        </w:rPr>
        <w:t>, время) существует угроза непосредственного нападения воздушного противника.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Style w:val="a6"/>
          <w:rFonts w:ascii="Times New Roman" w:eastAsiaTheme="majorEastAsia" w:hAnsi="Times New Roman" w:cs="Times New Roman"/>
          <w:color w:val="000000"/>
          <w:sz w:val="24"/>
          <w:szCs w:val="24"/>
        </w:rPr>
        <w:t>6. Текст обращения к населению, когда угроза воздушного нападения противника миновала</w:t>
      </w:r>
    </w:p>
    <w:p w:rsidR="009B6544" w:rsidRPr="00385EB4" w:rsidRDefault="009B6544" w:rsidP="009B6544">
      <w:pPr>
        <w:ind w:firstLine="720"/>
        <w:jc w:val="both"/>
        <w:rPr>
          <w:color w:val="000000"/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B6544" w:rsidRPr="00385EB4" w:rsidRDefault="009B6544" w:rsidP="009B6544">
      <w:pPr>
        <w:pStyle w:val="a5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9B6544" w:rsidRPr="00385EB4" w:rsidRDefault="009B6544" w:rsidP="009B6544">
      <w:pPr>
        <w:pStyle w:val="a5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____________________.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На территории района (дата, время) угроза нападения воздушного противника миновала.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9B6544" w:rsidRPr="00385EB4" w:rsidRDefault="009B6544" w:rsidP="009B6544">
      <w:pPr>
        <w:pStyle w:val="a5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85EB4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9B6544" w:rsidRPr="009B6544" w:rsidRDefault="009B6544" w:rsidP="009B6544">
      <w:pPr>
        <w:ind w:firstLine="720"/>
        <w:jc w:val="both"/>
        <w:rPr>
          <w:sz w:val="28"/>
          <w:szCs w:val="28"/>
        </w:rPr>
      </w:pPr>
    </w:p>
    <w:p w:rsidR="009B6544" w:rsidRPr="009B6544" w:rsidRDefault="009B6544" w:rsidP="009B6544">
      <w:pPr>
        <w:ind w:left="5812"/>
        <w:jc w:val="both"/>
        <w:rPr>
          <w:sz w:val="28"/>
          <w:szCs w:val="28"/>
        </w:rPr>
      </w:pPr>
    </w:p>
    <w:p w:rsidR="009B6544" w:rsidRDefault="009B6544" w:rsidP="009B6544">
      <w:pPr>
        <w:ind w:left="5812"/>
        <w:jc w:val="center"/>
        <w:rPr>
          <w:sz w:val="28"/>
          <w:szCs w:val="28"/>
        </w:rPr>
      </w:pPr>
    </w:p>
    <w:p w:rsidR="00B82EB4" w:rsidRDefault="009B6544" w:rsidP="00E6647A">
      <w:pPr>
        <w:ind w:firstLine="567"/>
      </w:pPr>
      <w: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2886"/>
    <w:multiLevelType w:val="hybridMultilevel"/>
    <w:tmpl w:val="B44C3C6E"/>
    <w:lvl w:ilvl="0" w:tplc="A8626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D27E1"/>
    <w:multiLevelType w:val="hybridMultilevel"/>
    <w:tmpl w:val="8E721604"/>
    <w:lvl w:ilvl="0" w:tplc="8684F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B6544"/>
    <w:rsid w:val="00016A7D"/>
    <w:rsid w:val="00026F29"/>
    <w:rsid w:val="0003011F"/>
    <w:rsid w:val="0005118A"/>
    <w:rsid w:val="00095DEC"/>
    <w:rsid w:val="000A09D1"/>
    <w:rsid w:val="000A4933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B6544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65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B65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9B65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6">
    <w:name w:val="Цветовое выделение"/>
    <w:uiPriority w:val="99"/>
    <w:rsid w:val="009B6544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9B654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9B654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10</Pages>
  <Words>3985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2000-11-08T07:15:00Z</cp:lastPrinted>
  <dcterms:created xsi:type="dcterms:W3CDTF">2021-04-13T10:17:00Z</dcterms:created>
  <dcterms:modified xsi:type="dcterms:W3CDTF">2021-04-13T10:24:00Z</dcterms:modified>
</cp:coreProperties>
</file>