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5250C" w:rsidRDefault="0005118A" w:rsidP="0035250C">
            <w:pPr>
              <w:jc w:val="center"/>
              <w:rPr>
                <w:sz w:val="32"/>
                <w:szCs w:val="32"/>
                <w:u w:val="single"/>
              </w:rPr>
            </w:pPr>
            <w:r w:rsidRPr="0035250C">
              <w:rPr>
                <w:sz w:val="32"/>
                <w:szCs w:val="32"/>
                <w:u w:val="single"/>
              </w:rPr>
              <w:t xml:space="preserve">от </w:t>
            </w:r>
            <w:r w:rsidR="0035250C" w:rsidRPr="0035250C">
              <w:rPr>
                <w:sz w:val="32"/>
                <w:szCs w:val="32"/>
                <w:u w:val="single"/>
              </w:rPr>
              <w:t xml:space="preserve">31.12.2015 </w:t>
            </w:r>
            <w:r w:rsidR="00B82EB4" w:rsidRPr="0035250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5250C" w:rsidRDefault="0005118A" w:rsidP="0035250C">
            <w:pPr>
              <w:jc w:val="center"/>
              <w:rPr>
                <w:sz w:val="32"/>
                <w:szCs w:val="32"/>
                <w:u w:val="single"/>
              </w:rPr>
            </w:pPr>
            <w:r w:rsidRPr="0035250C">
              <w:rPr>
                <w:sz w:val="32"/>
                <w:szCs w:val="32"/>
                <w:u w:val="single"/>
                <w:lang w:val="en-US"/>
              </w:rPr>
              <w:t>N</w:t>
            </w:r>
            <w:r w:rsidR="0035250C" w:rsidRPr="0035250C">
              <w:rPr>
                <w:sz w:val="32"/>
                <w:szCs w:val="32"/>
                <w:u w:val="single"/>
              </w:rPr>
              <w:t xml:space="preserve"> 1906</w:t>
            </w:r>
          </w:p>
        </w:tc>
      </w:tr>
    </w:tbl>
    <w:p w:rsidR="00274400" w:rsidRDefault="00274400">
      <w:pPr>
        <w:jc w:val="center"/>
      </w:pP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  <w:r w:rsidRPr="0035250C">
        <w:rPr>
          <w:sz w:val="28"/>
          <w:szCs w:val="28"/>
        </w:rPr>
        <w:t>Об утверждении перечня администраторов</w:t>
      </w: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  <w:r w:rsidRPr="0035250C">
        <w:rPr>
          <w:sz w:val="28"/>
          <w:szCs w:val="28"/>
        </w:rPr>
        <w:t>доходов  бюджета МО «Володарский район» на 2016 год</w:t>
      </w: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  <w:r w:rsidRPr="0035250C">
        <w:rPr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01.07.2013 г. </w:t>
      </w:r>
      <w:r>
        <w:rPr>
          <w:sz w:val="28"/>
          <w:szCs w:val="28"/>
        </w:rPr>
        <w:t xml:space="preserve">                 </w:t>
      </w:r>
      <w:r w:rsidRPr="0035250C">
        <w:rPr>
          <w:sz w:val="28"/>
          <w:szCs w:val="28"/>
        </w:rPr>
        <w:t>№ 65н  «Об утверждении Указаний о порядке применения бюджетной классификации Российской Федерации», Федеральным законом от 06.10.2003 №131-ФЗ «Об общих принципах организации местного самоуправления в РФ», решением Совета МО «Володарский район»  «О принятии проекта постановления главы МО «Володарский район» «Об утверждении положения о бюджетном процессе в МО «Володарский район» № 13 от 29.03.2012 г.(в редакции от 26.12.2013г. № 75), решением Совета МО «Володарский район «О бюджете МО Володарский район на 2016 год  № 101 от 29.12.2015г.,  администрация МО «Володарский район»</w:t>
      </w: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</w:p>
    <w:p w:rsidR="0035250C" w:rsidRPr="0035250C" w:rsidRDefault="0035250C" w:rsidP="0035250C">
      <w:pPr>
        <w:jc w:val="both"/>
        <w:rPr>
          <w:sz w:val="28"/>
          <w:szCs w:val="28"/>
        </w:rPr>
      </w:pPr>
      <w:r w:rsidRPr="0035250C">
        <w:rPr>
          <w:sz w:val="28"/>
          <w:szCs w:val="28"/>
        </w:rPr>
        <w:t>ПОСТАНОВЛЯЕТ:</w:t>
      </w: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  <w:r w:rsidRPr="0035250C">
        <w:rPr>
          <w:sz w:val="28"/>
          <w:szCs w:val="28"/>
        </w:rPr>
        <w:t xml:space="preserve">1.Утвердить перечень кодов доходов бюджета, </w:t>
      </w:r>
      <w:proofErr w:type="spellStart"/>
      <w:r w:rsidRPr="0035250C">
        <w:rPr>
          <w:sz w:val="28"/>
          <w:szCs w:val="28"/>
        </w:rPr>
        <w:t>администрируемых</w:t>
      </w:r>
      <w:proofErr w:type="spellEnd"/>
      <w:r w:rsidRPr="0035250C">
        <w:rPr>
          <w:sz w:val="28"/>
          <w:szCs w:val="28"/>
        </w:rPr>
        <w:t xml:space="preserve"> финансово- экономическим управлением администрации МО «Володарский район»  в соответствии с  </w:t>
      </w:r>
      <w:r>
        <w:rPr>
          <w:sz w:val="28"/>
          <w:szCs w:val="28"/>
        </w:rPr>
        <w:t>(</w:t>
      </w:r>
      <w:r w:rsidRPr="0035250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5250C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35250C">
        <w:rPr>
          <w:sz w:val="28"/>
          <w:szCs w:val="28"/>
        </w:rPr>
        <w:t>.</w:t>
      </w:r>
    </w:p>
    <w:p w:rsidR="0035250C" w:rsidRDefault="0035250C" w:rsidP="0035250C">
      <w:pPr>
        <w:ind w:firstLine="851"/>
        <w:jc w:val="both"/>
        <w:rPr>
          <w:sz w:val="28"/>
          <w:szCs w:val="28"/>
        </w:rPr>
      </w:pPr>
      <w:r w:rsidRPr="0035250C">
        <w:rPr>
          <w:sz w:val="28"/>
          <w:szCs w:val="28"/>
        </w:rPr>
        <w:t xml:space="preserve">2.Рекомендовать отделу № 2 Управления Федерального казначейства по  Астраханской </w:t>
      </w:r>
      <w:r>
        <w:rPr>
          <w:sz w:val="28"/>
          <w:szCs w:val="28"/>
        </w:rPr>
        <w:t xml:space="preserve"> </w:t>
      </w:r>
      <w:r w:rsidRPr="0035250C">
        <w:rPr>
          <w:sz w:val="28"/>
          <w:szCs w:val="28"/>
        </w:rPr>
        <w:t>области внести изменения в справочник программного продукта «Клиент СУФД».</w:t>
      </w: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  <w:r w:rsidRPr="0035250C">
        <w:rPr>
          <w:sz w:val="28"/>
          <w:szCs w:val="28"/>
        </w:rPr>
        <w:t>3.Настоящее постановление  вступает в силу со дня  подписания.</w:t>
      </w: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  <w:r w:rsidRPr="0035250C">
        <w:rPr>
          <w:sz w:val="28"/>
          <w:szCs w:val="28"/>
        </w:rPr>
        <w:t xml:space="preserve">4.Контроль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- </w:t>
      </w:r>
      <w:r w:rsidRPr="0035250C">
        <w:rPr>
          <w:sz w:val="28"/>
          <w:szCs w:val="28"/>
        </w:rPr>
        <w:t>заместителя гл</w:t>
      </w:r>
      <w:r>
        <w:rPr>
          <w:sz w:val="28"/>
          <w:szCs w:val="28"/>
        </w:rPr>
        <w:t>авы</w:t>
      </w:r>
      <w:r w:rsidRPr="0035250C">
        <w:rPr>
          <w:sz w:val="28"/>
          <w:szCs w:val="28"/>
        </w:rPr>
        <w:t xml:space="preserve">  администрации МО «Володарский район»  по финансовой политике и бюджетной дисциплине  Бояркину О.В.</w:t>
      </w: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</w:p>
    <w:p w:rsidR="0035250C" w:rsidRPr="0035250C" w:rsidRDefault="0035250C" w:rsidP="0035250C">
      <w:pPr>
        <w:ind w:firstLine="851"/>
        <w:jc w:val="both"/>
        <w:rPr>
          <w:sz w:val="28"/>
          <w:szCs w:val="28"/>
        </w:rPr>
      </w:pPr>
    </w:p>
    <w:p w:rsidR="0035250C" w:rsidRDefault="0035250C" w:rsidP="003525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5250C" w:rsidRDefault="0035250C" w:rsidP="0035250C">
      <w:pPr>
        <w:ind w:firstLine="851"/>
        <w:jc w:val="both"/>
        <w:rPr>
          <w:sz w:val="28"/>
          <w:szCs w:val="28"/>
        </w:rPr>
      </w:pPr>
    </w:p>
    <w:p w:rsidR="0035250C" w:rsidRDefault="0035250C" w:rsidP="0035250C">
      <w:pPr>
        <w:ind w:firstLine="851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2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2980"/>
        <w:gridCol w:w="5920"/>
      </w:tblGrid>
      <w:tr w:rsidR="0035250C" w:rsidRPr="00005512" w:rsidTr="0035250C">
        <w:trPr>
          <w:trHeight w:val="300"/>
        </w:trPr>
        <w:tc>
          <w:tcPr>
            <w:tcW w:w="10800" w:type="dxa"/>
            <w:gridSpan w:val="3"/>
            <w:shd w:val="clear" w:color="auto" w:fill="auto"/>
            <w:noWrap/>
            <w:vAlign w:val="bottom"/>
            <w:hideMark/>
          </w:tcPr>
          <w:p w:rsidR="0035250C" w:rsidRPr="009E3EF3" w:rsidRDefault="00CB754B" w:rsidP="003525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5.15pt;margin-top:-116.55pt;width:263.65pt;height:74.25pt;z-index:251658752" filled="f" stroked="f">
                  <v:textbox>
                    <w:txbxContent>
                      <w:p w:rsidR="0035250C" w:rsidRDefault="0035250C" w:rsidP="0035250C">
                        <w:pPr>
                          <w:ind w:firstLine="85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№1</w:t>
                        </w:r>
                      </w:p>
                      <w:p w:rsidR="0035250C" w:rsidRDefault="0035250C" w:rsidP="0035250C">
                        <w:pPr>
                          <w:ind w:firstLine="85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 постановлению администрации</w:t>
                        </w:r>
                      </w:p>
                      <w:p w:rsidR="0035250C" w:rsidRDefault="0035250C" w:rsidP="0035250C">
                        <w:pPr>
                          <w:ind w:firstLine="85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МО "Володарский район" </w:t>
                        </w:r>
                      </w:p>
                      <w:p w:rsidR="0035250C" w:rsidRPr="0035250C" w:rsidRDefault="0035250C" w:rsidP="0035250C">
                        <w:pPr>
                          <w:ind w:firstLine="851"/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Pr="0035250C">
                          <w:rPr>
                            <w:sz w:val="28"/>
                            <w:szCs w:val="28"/>
                            <w:u w:val="single"/>
                          </w:rPr>
                          <w:t>31.12.2015 г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№ </w:t>
                        </w:r>
                        <w:r w:rsidRPr="0035250C">
                          <w:rPr>
                            <w:sz w:val="28"/>
                            <w:szCs w:val="28"/>
                            <w:u w:val="single"/>
                          </w:rPr>
                          <w:t>1906</w:t>
                        </w:r>
                      </w:p>
                      <w:p w:rsidR="0035250C" w:rsidRDefault="0035250C" w:rsidP="0035250C">
                        <w:pPr>
                          <w:ind w:firstLine="851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35250C" w:rsidRDefault="0035250C"/>
                    </w:txbxContent>
                  </v:textbox>
                </v:shape>
              </w:pict>
            </w:r>
            <w:r w:rsidR="0035250C" w:rsidRPr="009E3EF3">
              <w:rPr>
                <w:b/>
                <w:bCs/>
              </w:rPr>
              <w:t>Перечень администраторов доходов бюджета МО "Володарский район"</w:t>
            </w:r>
          </w:p>
        </w:tc>
      </w:tr>
      <w:tr w:rsidR="0035250C" w:rsidRPr="00005512" w:rsidTr="0035250C">
        <w:trPr>
          <w:trHeight w:val="300"/>
        </w:trPr>
        <w:tc>
          <w:tcPr>
            <w:tcW w:w="10800" w:type="dxa"/>
            <w:gridSpan w:val="3"/>
            <w:shd w:val="clear" w:color="auto" w:fill="auto"/>
            <w:noWrap/>
            <w:vAlign w:val="bottom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</w:rPr>
            </w:pPr>
            <w:r w:rsidRPr="009E3EF3">
              <w:rPr>
                <w:b/>
                <w:bCs/>
              </w:rPr>
              <w:t> 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</w:rPr>
            </w:pPr>
            <w:r w:rsidRPr="009E3EF3">
              <w:rPr>
                <w:b/>
                <w:bCs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</w:rPr>
            </w:pPr>
          </w:p>
        </w:tc>
      </w:tr>
      <w:tr w:rsidR="0035250C" w:rsidRPr="00005512" w:rsidTr="0035250C">
        <w:trPr>
          <w:trHeight w:val="615"/>
        </w:trPr>
        <w:tc>
          <w:tcPr>
            <w:tcW w:w="4880" w:type="dxa"/>
            <w:gridSpan w:val="2"/>
            <w:shd w:val="clear" w:color="000000" w:fill="C0C0C0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  <w:sz w:val="16"/>
                <w:szCs w:val="16"/>
              </w:rPr>
            </w:pPr>
            <w:r w:rsidRPr="009E3EF3">
              <w:rPr>
                <w:b/>
                <w:bCs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920" w:type="dxa"/>
            <w:shd w:val="clear" w:color="000000" w:fill="C0C0C0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</w:rPr>
            </w:pPr>
            <w:r w:rsidRPr="009E3EF3">
              <w:rPr>
                <w:b/>
                <w:bCs/>
              </w:rPr>
              <w:t>Наименование администратора доходов</w:t>
            </w:r>
          </w:p>
        </w:tc>
      </w:tr>
      <w:tr w:rsidR="0035250C" w:rsidRPr="00005512" w:rsidTr="0035250C">
        <w:trPr>
          <w:trHeight w:val="1785"/>
        </w:trPr>
        <w:tc>
          <w:tcPr>
            <w:tcW w:w="1900" w:type="dxa"/>
            <w:shd w:val="clear" w:color="auto" w:fill="auto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</w:rPr>
            </w:pPr>
            <w:r w:rsidRPr="009E3EF3">
              <w:rPr>
                <w:b/>
                <w:bCs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</w:rPr>
            </w:pPr>
            <w:r w:rsidRPr="009E3EF3">
              <w:rPr>
                <w:b/>
                <w:bCs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9E3EF3" w:rsidRDefault="0035250C" w:rsidP="0035250C">
            <w:pPr>
              <w:jc w:val="center"/>
              <w:rPr>
                <w:b/>
                <w:bCs/>
              </w:rPr>
            </w:pPr>
            <w:r w:rsidRPr="009E3EF3">
              <w:rPr>
                <w:b/>
                <w:bCs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1 11 01050 05 0000 120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1 11 02033 05 0000 120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размещения временно свободных средств бюджетов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1 11 02085 05 0000 120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1 11 03050 05 0000 120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1 11 05025 05 0000 120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1 11 05027 05 0000 120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1 11 05035 05 0000 120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1 11 07015 05 0000 120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1 11 08050 05 0000 120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5250C" w:rsidRPr="00005512" w:rsidTr="0035250C">
        <w:trPr>
          <w:trHeight w:val="421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1 11 09015 05 0000 120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1 11 09025 05 0000 120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Default="0035250C" w:rsidP="0035250C">
            <w:pPr>
              <w:jc w:val="both"/>
            </w:pPr>
            <w:r w:rsidRPr="00005512"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  <w:p w:rsidR="00656DEF" w:rsidRDefault="00656DEF" w:rsidP="0035250C">
            <w:pPr>
              <w:jc w:val="both"/>
            </w:pPr>
          </w:p>
          <w:p w:rsidR="00656DEF" w:rsidRPr="00005512" w:rsidRDefault="00656DEF" w:rsidP="0035250C">
            <w:pPr>
              <w:jc w:val="both"/>
            </w:pP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1 11 09035 05 0000 120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1 11 09045 05 0000 120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1 13 01540 05 0000 130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1 13 01995 05 0000 130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1 13 01995 05 0001 130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(доходы от оказания услуг учреждениями образования)        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1 13 01995 05 0003 130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(доходы от оказания услуг учреждениями культуры)        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1 13 01995 05 0004 130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доходы от оказания платных услуг (работ) получателями средств бюджетов муниципальных районов(отвод земельных участков)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1 13 01995 05 0005 130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районов(межевание)        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1 13 01995 05 0006 130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(учреждения спорта)        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1 13 02995 05 0000 130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доходы от компенсации затрат  бюджетов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1 13 02995 05 0011 130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Прочие доходы от компенсации затрат  бюджетов муниципальных районов (бюджетная деятельность)                                      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1 13 02995 05 0016 130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Прочие доходы от компенсации затрат  бюджетов муниципальных районов (возврат федеральных средств)                   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1 14 01050 05 0000 410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продажи квартир, находящихся в собственности муниципальных районов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1 14 02052 05 0000 410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250C" w:rsidRPr="00005512" w:rsidTr="0035250C">
        <w:trPr>
          <w:trHeight w:val="153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1 14 02053 05 0000 410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1 14 02052 05 0000 440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656DEF">
            <w:pPr>
              <w:jc w:val="both"/>
            </w:pPr>
            <w:r w:rsidRPr="0000551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1 14 02053 05 0000 440</w:t>
            </w:r>
          </w:p>
        </w:tc>
        <w:tc>
          <w:tcPr>
            <w:tcW w:w="592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35250C" w:rsidRPr="00005512" w:rsidRDefault="0035250C" w:rsidP="0035250C"/>
        </w:tc>
        <w:tc>
          <w:tcPr>
            <w:tcW w:w="2980" w:type="dxa"/>
            <w:vMerge/>
            <w:vAlign w:val="center"/>
            <w:hideMark/>
          </w:tcPr>
          <w:p w:rsidR="0035250C" w:rsidRPr="00005512" w:rsidRDefault="0035250C" w:rsidP="0035250C"/>
        </w:tc>
        <w:tc>
          <w:tcPr>
            <w:tcW w:w="5920" w:type="dxa"/>
            <w:vMerge/>
            <w:vAlign w:val="center"/>
            <w:hideMark/>
          </w:tcPr>
          <w:p w:rsidR="0035250C" w:rsidRPr="00005512" w:rsidRDefault="0035250C" w:rsidP="0035250C"/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1 14 03050 05 0000 410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1 14 03050 05 0000 440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1 14 04050 05 0000 420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1 14 06025 05 0000 430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1 15 02050 05 0000 140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1 15 03050 05 0000 140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Сборы за выдачу лицензий органами местного самоуправления 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>116 21050 05 0000 140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8B5746" w:rsidRDefault="0035250C" w:rsidP="0035250C">
            <w:pPr>
              <w:jc w:val="both"/>
            </w:pPr>
            <w:r w:rsidRPr="008B5746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    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1 16 18050 05 0000 140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1 16 23051 05 0000 140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05512">
              <w:t>выгодоприобретателями</w:t>
            </w:r>
            <w:proofErr w:type="spellEnd"/>
            <w:r w:rsidRPr="00005512">
              <w:t xml:space="preserve"> выступают получатели средств бюджетов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1 16 23052 05 0000 140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05512">
              <w:t>выгодоприобретателями</w:t>
            </w:r>
            <w:proofErr w:type="spellEnd"/>
            <w:r w:rsidRPr="00005512">
              <w:t xml:space="preserve"> выступают получатели средств бюджетов муниципальных районов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1 16 32000 05 0000 140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1 16 33050 05 0000 140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 xml:space="preserve">116 35030 05 0000 140 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A330A5" w:rsidRDefault="0035250C" w:rsidP="0035250C">
            <w:pPr>
              <w:jc w:val="both"/>
            </w:pPr>
            <w:r w:rsidRPr="00A330A5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>116 37040 05 0000 140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  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>116 42050 05 0000 140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Денежные взыскания (штрафы)</w:t>
            </w:r>
            <w:r>
              <w:t xml:space="preserve">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1 16 90050 05 0000 140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1 17 01050 05 0000 180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Невыясненные поступления, зачисляемые в бюджеты муниципальных районов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1 17 05050 05 0000 180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неналоговые доходы бюджетов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2 01 05010 05 0000 180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Предоставление нерезидентами грантов для получателей средств бюджетов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2 01 05020 05 0000 180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2 01 05099 05 0000 180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безвозмездные поступления от нерезидентов в бюджеты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2 02 01001 05 0000 151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Дотации бюджетам муниципальных районов на выравнивание  бюджетной обеспеченности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2 02 01003 05 0000 151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2 02 01009 05 0000 151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2 02 01999 05 0000 151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дотации бюджетам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2 02 02003 05 0000 151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реформирование муниципальных финансов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2 02 02008 05 0000 151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обеспечение жильем молодых семей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2 02 02009 05 0000 151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2 02 02019 05 0000 151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2 02 02021 05 0000 151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2 02 02024 05 0000 151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2 02 02041 05 0000 151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2 02 02044 05 0000 151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обеспечение автомобильными дорогами новых микрорайонов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2 02 02046 05 0000 151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2 02 02051 05 0000 151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реализацию федеральных целевых программ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2 02 02071 05 0000 151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2 02 02077 05 0000 151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2 02 02078 05 0000 151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2 02 02079 05 0000 151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2 02 02087 05 0000 151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2 02 02088 05 0001 151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2 02 02088 05 0002 151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Фонд содействия реформированию жилищно-коммунального хозяйства</w:t>
            </w:r>
          </w:p>
        </w:tc>
      </w:tr>
      <w:tr w:rsidR="0035250C" w:rsidRPr="00005512" w:rsidTr="0035250C">
        <w:trPr>
          <w:trHeight w:val="153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2 02 02088 05 0004 151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2 02 02089 05 0001 151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2 02 02089 05 0002 151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2 02 02089 05 0004 151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2 02 02102 05 0000 151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2 02 02104 05 0000 151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Default="0035250C" w:rsidP="0035250C">
            <w:pPr>
              <w:jc w:val="both"/>
            </w:pPr>
            <w:r w:rsidRPr="00005512">
              <w:t>Субсидии бюджетам муниципальных районов на организацию дистанционного обучения инвалидов</w:t>
            </w:r>
          </w:p>
          <w:p w:rsidR="0035250C" w:rsidRPr="00005512" w:rsidRDefault="0035250C" w:rsidP="0035250C">
            <w:pPr>
              <w:jc w:val="both"/>
            </w:pP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2 02 02109 05 0000 151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2 02 02132 05 0000 151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Субсидии бюджетам муниципальных </w:t>
            </w:r>
            <w:proofErr w:type="spellStart"/>
            <w:r w:rsidRPr="00005512">
              <w:t>рвйонов</w:t>
            </w:r>
            <w:proofErr w:type="spellEnd"/>
            <w:r w:rsidRPr="00005512">
              <w:t xml:space="preserve">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2 02 02133 05 0000 151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2 02 02150 05 0000 151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2 02 02999 05 0000 151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Прочие субсидии бюджетам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2 02 03001 05 0000 151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2 02 03002 05 0000 151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2 02 03003 05 0000 151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2 02 03004 05 0000 151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2 02 03007 05 0000 151</w:t>
            </w:r>
          </w:p>
        </w:tc>
        <w:tc>
          <w:tcPr>
            <w:tcW w:w="592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35250C" w:rsidRPr="00005512" w:rsidRDefault="0035250C" w:rsidP="0035250C"/>
        </w:tc>
        <w:tc>
          <w:tcPr>
            <w:tcW w:w="2980" w:type="dxa"/>
            <w:vMerge/>
            <w:vAlign w:val="center"/>
            <w:hideMark/>
          </w:tcPr>
          <w:p w:rsidR="0035250C" w:rsidRPr="00005512" w:rsidRDefault="0035250C" w:rsidP="0035250C"/>
        </w:tc>
        <w:tc>
          <w:tcPr>
            <w:tcW w:w="5920" w:type="dxa"/>
            <w:vMerge/>
            <w:vAlign w:val="center"/>
            <w:hideMark/>
          </w:tcPr>
          <w:p w:rsidR="0035250C" w:rsidRPr="00005512" w:rsidRDefault="0035250C" w:rsidP="0035250C"/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2 02 03011 05 0000 151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Субвенции бюджетам муниципальных районов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005512">
              <w:t>поствакцинальных</w:t>
            </w:r>
            <w:proofErr w:type="spellEnd"/>
            <w:r w:rsidRPr="00005512">
              <w:t xml:space="preserve"> осложнений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2 02 03012 05 0000 151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2 02 03014 05 0000 151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поощрение лучших учителей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2 02 03015 05 0000 151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2 02 03020 05 0000 151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2 02 03021 05 0000 151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2 02 03022 05 0000 151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2 02 03024 05 0000 151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2 02 03025 05 0000 151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 xml:space="preserve">Субвенции бюджетам муниципальных районов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35250C" w:rsidRPr="00005512" w:rsidTr="0035250C">
        <w:trPr>
          <w:trHeight w:val="421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2 02 03026 05 0000 151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5250C" w:rsidRPr="00005512" w:rsidTr="0035250C">
        <w:trPr>
          <w:trHeight w:val="854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 xml:space="preserve">300 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>
              <w:t xml:space="preserve">202 03027 05 0000 151 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в приемному родителю   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2 02 03029 05 0000 151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2 02 03033 05 0000 151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оздоровление детей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2 02 03035 05 0000 151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поддержку овцеводства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2 02 03036 05 0000 151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поддержку элитного семеноводства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2 02 03038 05 0000 151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поддержку производства льна и конопли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2 02 03039 05 0000 151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закладку и уход за многолетними насаждениями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35250C" w:rsidRPr="00005512" w:rsidTr="0035250C">
        <w:trPr>
          <w:trHeight w:val="255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 сельскохозяйственных  потребительских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поддержку северного оленеводства и табунного коневодства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поддержку племенного животноводства</w:t>
            </w:r>
          </w:p>
        </w:tc>
      </w:tr>
      <w:tr w:rsidR="0035250C" w:rsidRPr="00005512" w:rsidTr="0035250C">
        <w:trPr>
          <w:trHeight w:val="229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35250C" w:rsidRPr="00005512" w:rsidTr="0035250C">
        <w:trPr>
          <w:trHeight w:val="229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35250C" w:rsidRPr="00005512" w:rsidTr="0035250C">
        <w:trPr>
          <w:trHeight w:val="204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2 02 03046 05 0000 151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2 02 03047 05 0000 151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2 02 03048 05 0000 151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2 02 03049 05 0000 151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оказание высокотехнологичной медицинской  помощи гражданам Российской Федерации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2 02 03050 05 0000 151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 xml:space="preserve">Субвенции бюджетам муниципальных районов на поддержку развития консультационной помощи </w:t>
            </w:r>
            <w:proofErr w:type="spellStart"/>
            <w:r w:rsidRPr="00005512">
              <w:rPr>
                <w:color w:val="000000"/>
              </w:rPr>
              <w:t>сельхозтоваропроизводителям</w:t>
            </w:r>
            <w:proofErr w:type="spellEnd"/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2 02 03051 05 0000 151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компенсацию части затрат на приобретение  средств химической защиты растений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2 02 03053 05 0000 151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  <w:rPr>
                <w:color w:val="333333"/>
              </w:rPr>
            </w:pPr>
            <w:r w:rsidRPr="00005512">
              <w:rPr>
                <w:color w:val="333333"/>
              </w:rPr>
              <w:t>2 02 03055 05 0000 151</w:t>
            </w:r>
          </w:p>
        </w:tc>
        <w:tc>
          <w:tcPr>
            <w:tcW w:w="592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333333"/>
              </w:rPr>
            </w:pPr>
            <w:r w:rsidRPr="00005512">
              <w:rPr>
                <w:color w:val="333333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35250C" w:rsidRPr="00005512" w:rsidRDefault="0035250C" w:rsidP="0035250C"/>
        </w:tc>
        <w:tc>
          <w:tcPr>
            <w:tcW w:w="2980" w:type="dxa"/>
            <w:vMerge/>
            <w:vAlign w:val="center"/>
            <w:hideMark/>
          </w:tcPr>
          <w:p w:rsidR="0035250C" w:rsidRPr="00005512" w:rsidRDefault="0035250C" w:rsidP="0035250C">
            <w:pPr>
              <w:rPr>
                <w:color w:val="333333"/>
              </w:rPr>
            </w:pPr>
          </w:p>
        </w:tc>
        <w:tc>
          <w:tcPr>
            <w:tcW w:w="5920" w:type="dxa"/>
            <w:vMerge/>
            <w:vAlign w:val="center"/>
            <w:hideMark/>
          </w:tcPr>
          <w:p w:rsidR="0035250C" w:rsidRPr="00005512" w:rsidRDefault="0035250C" w:rsidP="0035250C">
            <w:pPr>
              <w:rPr>
                <w:color w:val="333333"/>
              </w:rPr>
            </w:pP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2 02 03059 05 0000 151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2 02 03062 05 0000 151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2 02 03064 05 0000 151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образований на поддержку экономически значимых региональных программ</w:t>
            </w:r>
          </w:p>
        </w:tc>
      </w:tr>
      <w:tr w:rsidR="0035250C" w:rsidRPr="00005512" w:rsidTr="0035250C">
        <w:trPr>
          <w:trHeight w:val="153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2 02 03069 05 0000 151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2 02 03070 05 0000 151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2 02 03073 05 0000 151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2 02 03076 05 0000 151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 xml:space="preserve">Субвенции бюджетам муниципальных районов на закупки оборудования и расходных материалов для </w:t>
            </w:r>
            <w:proofErr w:type="spellStart"/>
            <w:r w:rsidRPr="00005512">
              <w:t>неонатального</w:t>
            </w:r>
            <w:proofErr w:type="spellEnd"/>
            <w:r w:rsidRPr="00005512">
              <w:t xml:space="preserve"> и </w:t>
            </w:r>
            <w:proofErr w:type="spellStart"/>
            <w:r w:rsidRPr="00005512">
              <w:t>аудиологического</w:t>
            </w:r>
            <w:proofErr w:type="spellEnd"/>
            <w:r w:rsidRPr="00005512">
              <w:t xml:space="preserve"> скрининга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2 02 03077 05 0000 151</w:t>
            </w:r>
          </w:p>
        </w:tc>
        <w:tc>
          <w:tcPr>
            <w:tcW w:w="5920" w:type="dxa"/>
            <w:vMerge w:val="restart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vMerge/>
            <w:vAlign w:val="center"/>
            <w:hideMark/>
          </w:tcPr>
          <w:p w:rsidR="0035250C" w:rsidRPr="00005512" w:rsidRDefault="0035250C" w:rsidP="0035250C"/>
        </w:tc>
        <w:tc>
          <w:tcPr>
            <w:tcW w:w="2980" w:type="dxa"/>
            <w:vMerge/>
            <w:vAlign w:val="center"/>
            <w:hideMark/>
          </w:tcPr>
          <w:p w:rsidR="0035250C" w:rsidRPr="00005512" w:rsidRDefault="0035250C" w:rsidP="0035250C"/>
        </w:tc>
        <w:tc>
          <w:tcPr>
            <w:tcW w:w="5920" w:type="dxa"/>
            <w:vMerge/>
            <w:vAlign w:val="center"/>
            <w:hideMark/>
          </w:tcPr>
          <w:p w:rsidR="0035250C" w:rsidRPr="00005512" w:rsidRDefault="0035250C" w:rsidP="0035250C">
            <w:pPr>
              <w:rPr>
                <w:color w:val="000000"/>
              </w:rPr>
            </w:pP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2 02 03078 05 0000 151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35250C" w:rsidRPr="00005512" w:rsidTr="0035250C">
        <w:trPr>
          <w:trHeight w:val="30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2 02 03999 05 0000 151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Default="0035250C" w:rsidP="0035250C">
            <w:pPr>
              <w:jc w:val="both"/>
            </w:pPr>
            <w:r w:rsidRPr="00005512">
              <w:t>Прочие субвенции бюджетам муниципальных районов</w:t>
            </w:r>
          </w:p>
          <w:p w:rsidR="00656DEF" w:rsidRDefault="00656DEF" w:rsidP="0035250C">
            <w:pPr>
              <w:jc w:val="both"/>
            </w:pPr>
          </w:p>
          <w:p w:rsidR="00656DEF" w:rsidRPr="00005512" w:rsidRDefault="00656DEF" w:rsidP="0035250C">
            <w:pPr>
              <w:jc w:val="both"/>
            </w:pP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2 02 04001 05 0000 151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2 02 04002 05 0000 151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2 02 04012 05 0000 151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2 02 04014 05 0000 151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jc w:val="both"/>
            </w:pPr>
            <w:r w:rsidRPr="000055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2 02 04025 05 0000 151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2 02 04026 05 0000 151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2 02 04029 05 0000 151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2 02 04033 05 0000 151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</w:t>
            </w:r>
            <w:r>
              <w:t xml:space="preserve"> </w:t>
            </w:r>
            <w:r w:rsidRPr="00005512">
              <w:t>04034 05 0001</w:t>
            </w:r>
            <w:r>
              <w:t xml:space="preserve"> </w:t>
            </w:r>
            <w:r w:rsidRPr="00005512">
              <w:t xml:space="preserve">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2 02 04034 05 0002 151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2 02 04035 05 0000 151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35250C" w:rsidRPr="00005512" w:rsidTr="0035250C">
        <w:trPr>
          <w:trHeight w:val="127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2 02 04041 05 0000 151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pPr>
              <w:rPr>
                <w:color w:val="000000"/>
              </w:rPr>
            </w:pPr>
            <w:r w:rsidRPr="00005512"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2 02 04999 05 0000 151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межбюджетные трансферты, передаваемые бюджетам муниципальных районов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2 02 09014 05 0000 151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2 02 09024 05 0000 151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2 02 09044 05 0000 151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в бюджеты муниципальных районов от бюджетов городских округов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2 02 09065 05 0000 151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2 02 09071 05 0000 151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2 02 09072 05 0000 151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2 02 09073 05 0000 151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2 02 09074 05 0000 151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2 03 05010 05 0000 180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2 03 05020 05 0000 180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2 03 05030 05 0000 180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2 03 05040 05 0000 180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35250C" w:rsidRPr="00005512" w:rsidTr="0035250C">
        <w:trPr>
          <w:trHeight w:val="153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2 03 05050 05 0000 180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2 03 05099 05 0000 180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35250C" w:rsidRPr="00005512" w:rsidTr="0035250C">
        <w:trPr>
          <w:trHeight w:val="153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2 08 05000 05 0000 180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2 18 05010 05 0000 151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005512" w:rsidRDefault="0035250C" w:rsidP="0035250C">
            <w:r w:rsidRPr="0000551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5250C" w:rsidRPr="00005512" w:rsidTr="0035250C">
        <w:trPr>
          <w:trHeight w:val="102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3341EF" w:rsidRDefault="0035250C" w:rsidP="0035250C">
            <w:pPr>
              <w:jc w:val="center"/>
            </w:pPr>
            <w:r w:rsidRPr="003341EF">
              <w:t>2 18 05020 05 0000 151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3341EF" w:rsidRDefault="0035250C" w:rsidP="0035250C">
            <w:r w:rsidRPr="003341EF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3341EF" w:rsidRDefault="0035250C" w:rsidP="0035250C">
            <w:pPr>
              <w:jc w:val="center"/>
            </w:pPr>
            <w:r w:rsidRPr="003341EF">
              <w:t>2 18 05010 05 0000 180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3341EF" w:rsidRDefault="0035250C" w:rsidP="0035250C">
            <w:r w:rsidRPr="003341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3341EF" w:rsidRDefault="0035250C" w:rsidP="0035250C">
            <w:pPr>
              <w:jc w:val="center"/>
            </w:pPr>
            <w:r w:rsidRPr="003341EF">
              <w:t>2 18 05020 05 0000 180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3341EF" w:rsidRDefault="0035250C" w:rsidP="0035250C">
            <w:r w:rsidRPr="003341EF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5250C" w:rsidRPr="00005512" w:rsidTr="0035250C">
        <w:trPr>
          <w:trHeight w:val="510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3341EF" w:rsidRDefault="0035250C" w:rsidP="0035250C">
            <w:pPr>
              <w:jc w:val="center"/>
            </w:pPr>
            <w:r w:rsidRPr="003341EF">
              <w:t>2 18 05030 05 0000 180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3341EF" w:rsidRDefault="0035250C" w:rsidP="0035250C">
            <w:r w:rsidRPr="003341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005512" w:rsidRDefault="0035250C" w:rsidP="0035250C">
            <w:pPr>
              <w:jc w:val="center"/>
            </w:pPr>
            <w:r w:rsidRPr="00005512"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3341EF" w:rsidRDefault="0035250C" w:rsidP="0035250C">
            <w:pPr>
              <w:jc w:val="center"/>
            </w:pPr>
            <w:r w:rsidRPr="003341EF">
              <w:t xml:space="preserve">219 05000 05 0000 151 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425D" w:rsidRDefault="0035250C" w:rsidP="0035250C">
            <w:r w:rsidRPr="0074425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202 03099 05 0000 151</w:t>
            </w:r>
          </w:p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rPr>
                <w:rFonts w:eastAsia="Calibri"/>
              </w:rPr>
            </w:pPr>
            <w:r w:rsidRPr="00741D0D">
              <w:rPr>
                <w:rFonts w:eastAsia="Calibri"/>
              </w:rPr>
              <w:t xml:space="preserve">Возмещение части процентной ставки по инвестиционным кредитам (займам) на развитие растениеводства, переработки  и развития инфраструктуры и </w:t>
            </w:r>
            <w:proofErr w:type="spellStart"/>
            <w:r w:rsidRPr="00741D0D">
              <w:rPr>
                <w:rFonts w:eastAsia="Calibri"/>
              </w:rPr>
              <w:t>логистического</w:t>
            </w:r>
            <w:proofErr w:type="spellEnd"/>
            <w:r w:rsidRPr="00741D0D">
              <w:rPr>
                <w:rFonts w:eastAsia="Calibri"/>
              </w:rPr>
              <w:t xml:space="preserve"> обеспечения рынков продукции растениеводства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области».   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202 03101 05 0000 151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 xml:space="preserve">Оказание несвязной поддержки сельскохозяйственным товаропроизводителям в области растениеводства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202 03105 05 0000 151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 xml:space="preserve">Возмещение части затрат по наращиванию поголовья северных оленей, маралов и мясных табунных лошадей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 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202 03108 05 0000 151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 w:rsidRPr="00741D0D">
              <w:rPr>
                <w:rFonts w:eastAsia="Calibri"/>
              </w:rPr>
              <w:t>логистического</w:t>
            </w:r>
            <w:proofErr w:type="spellEnd"/>
            <w:r w:rsidRPr="00741D0D">
              <w:rPr>
                <w:rFonts w:eastAsia="Calibri"/>
              </w:rPr>
              <w:t xml:space="preserve"> обеспечения рынков продукции животноводства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202 03110 05 0000 151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 xml:space="preserve">Поддержка племенного крупного рогатого скота мясного направления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 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202 03115 05 0000 151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202 03999 05 0000 151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>Субвенции муниципальным образованиям Астраханской области на осуществление государственной поддержки сельскохозяйственного производства в рамках ведомственной целевой программы « 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202 03999 05 0000 151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 xml:space="preserve">Субвенции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в рамках ведомственной целевой программы «Повышение эффективности государственного управления в сфере сельского хозяйства Астраханской области» государственной программы «Развитие агропромышленного комплекса Астраханской области»  </w:t>
            </w: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lastRenderedPageBreak/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1 14 06033 10 0000 430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1 11 05013 10 0000 120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1 11 05025 10 0000 120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5250C" w:rsidRPr="00005512" w:rsidTr="0035250C">
        <w:trPr>
          <w:trHeight w:val="765"/>
        </w:trPr>
        <w:tc>
          <w:tcPr>
            <w:tcW w:w="190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  <w:bCs/>
              </w:rPr>
            </w:pPr>
            <w:r w:rsidRPr="00741D0D">
              <w:rPr>
                <w:rFonts w:eastAsia="Calibri"/>
                <w:bCs/>
              </w:rPr>
              <w:t>300</w:t>
            </w:r>
          </w:p>
        </w:tc>
        <w:tc>
          <w:tcPr>
            <w:tcW w:w="2980" w:type="dxa"/>
            <w:shd w:val="clear" w:color="auto" w:fill="auto"/>
            <w:hideMark/>
          </w:tcPr>
          <w:p w:rsidR="0035250C" w:rsidRPr="00741D0D" w:rsidRDefault="0035250C" w:rsidP="0035250C">
            <w:pPr>
              <w:jc w:val="center"/>
              <w:rPr>
                <w:rFonts w:eastAsia="Calibri"/>
              </w:rPr>
            </w:pPr>
            <w:r w:rsidRPr="00741D0D">
              <w:rPr>
                <w:rFonts w:eastAsia="Calibri"/>
              </w:rPr>
              <w:t>207 05030 05 0000 180</w:t>
            </w:r>
          </w:p>
        </w:tc>
        <w:tc>
          <w:tcPr>
            <w:tcW w:w="5920" w:type="dxa"/>
            <w:shd w:val="clear" w:color="auto" w:fill="auto"/>
            <w:hideMark/>
          </w:tcPr>
          <w:p w:rsidR="0035250C" w:rsidRPr="00741D0D" w:rsidRDefault="0035250C" w:rsidP="003525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D0D">
              <w:rPr>
                <w:rFonts w:eastAsia="Calibri"/>
              </w:rPr>
              <w:t>Прочие безвозмездные поступления в бюджеты муниципальных районов</w:t>
            </w:r>
          </w:p>
        </w:tc>
      </w:tr>
    </w:tbl>
    <w:p w:rsidR="0035250C" w:rsidRPr="0035250C" w:rsidRDefault="0035250C" w:rsidP="0035250C">
      <w:pPr>
        <w:rPr>
          <w:sz w:val="28"/>
          <w:szCs w:val="28"/>
        </w:rPr>
      </w:pPr>
    </w:p>
    <w:p w:rsidR="0035250C" w:rsidRDefault="0035250C" w:rsidP="0035250C">
      <w:pPr>
        <w:rPr>
          <w:sz w:val="28"/>
          <w:szCs w:val="28"/>
        </w:rPr>
      </w:pPr>
    </w:p>
    <w:p w:rsidR="0035250C" w:rsidRPr="0035250C" w:rsidRDefault="0035250C" w:rsidP="0035250C">
      <w:pPr>
        <w:tabs>
          <w:tab w:val="left" w:pos="43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2EB4" w:rsidRPr="0035250C" w:rsidRDefault="00656DEF" w:rsidP="00656DE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B82EB4" w:rsidRPr="0035250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250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250C"/>
    <w:rsid w:val="00360C1B"/>
    <w:rsid w:val="003A1DD4"/>
    <w:rsid w:val="003D376C"/>
    <w:rsid w:val="003D7A1C"/>
    <w:rsid w:val="004001AA"/>
    <w:rsid w:val="00406C1D"/>
    <w:rsid w:val="0044377B"/>
    <w:rsid w:val="004A285A"/>
    <w:rsid w:val="004B3D9D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6DEF"/>
    <w:rsid w:val="00692E8F"/>
    <w:rsid w:val="006D2B15"/>
    <w:rsid w:val="0076099E"/>
    <w:rsid w:val="00762E45"/>
    <w:rsid w:val="00764E33"/>
    <w:rsid w:val="007A2500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B754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13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2016-01-11T12:54:00Z</cp:lastPrinted>
  <dcterms:created xsi:type="dcterms:W3CDTF">2016-01-11T12:40:00Z</dcterms:created>
  <dcterms:modified xsi:type="dcterms:W3CDTF">2016-06-27T09:55:00Z</dcterms:modified>
</cp:coreProperties>
</file>