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2B" w:rsidRDefault="008A6917" w:rsidP="00131E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3AD">
        <w:rPr>
          <w:rStyle w:val="a4"/>
          <w:rFonts w:ascii="Times New Roman" w:hAnsi="Times New Roman" w:cs="Times New Roman"/>
          <w:sz w:val="28"/>
          <w:szCs w:val="28"/>
        </w:rPr>
        <w:t>Протокол</w:t>
      </w:r>
      <w:r w:rsidRPr="009F43A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9F43AD">
        <w:rPr>
          <w:rStyle w:val="a4"/>
          <w:rFonts w:ascii="Times New Roman" w:hAnsi="Times New Roman" w:cs="Times New Roman"/>
          <w:sz w:val="28"/>
          <w:szCs w:val="28"/>
        </w:rPr>
        <w:t xml:space="preserve">проведения публичных слушаний </w:t>
      </w:r>
      <w:r w:rsidRPr="009F43AD">
        <w:rPr>
          <w:rFonts w:ascii="Times New Roman" w:hAnsi="Times New Roman" w:cs="Times New Roman"/>
          <w:b/>
          <w:sz w:val="28"/>
          <w:szCs w:val="28"/>
        </w:rPr>
        <w:t xml:space="preserve">по проекту бюджета </w:t>
      </w:r>
      <w:r>
        <w:rPr>
          <w:rFonts w:ascii="Times New Roman" w:hAnsi="Times New Roman" w:cs="Times New Roman"/>
          <w:b/>
          <w:sz w:val="28"/>
          <w:szCs w:val="28"/>
        </w:rPr>
        <w:t>МО «Володарский район» Астраханской области</w:t>
      </w:r>
      <w:r w:rsidRPr="009F43AD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131E2B">
        <w:rPr>
          <w:rFonts w:ascii="Times New Roman" w:hAnsi="Times New Roman" w:cs="Times New Roman"/>
          <w:b/>
          <w:sz w:val="28"/>
          <w:szCs w:val="28"/>
        </w:rPr>
        <w:t>6</w:t>
      </w:r>
      <w:r w:rsidRPr="009F43A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31E2B">
        <w:rPr>
          <w:rFonts w:ascii="Times New Roman" w:hAnsi="Times New Roman" w:cs="Times New Roman"/>
          <w:b/>
          <w:sz w:val="28"/>
          <w:szCs w:val="28"/>
        </w:rPr>
        <w:t>.</w:t>
      </w:r>
    </w:p>
    <w:p w:rsidR="00131E2B" w:rsidRDefault="00131E2B" w:rsidP="00131E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917" w:rsidRPr="00131E2B" w:rsidRDefault="00D922CB" w:rsidP="00131E2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6917" w:rsidRPr="00131E2B">
        <w:rPr>
          <w:rFonts w:ascii="Times New Roman" w:hAnsi="Times New Roman" w:cs="Times New Roman"/>
          <w:sz w:val="28"/>
          <w:szCs w:val="28"/>
        </w:rPr>
        <w:t>. Володарский</w:t>
      </w:r>
      <w:r w:rsidR="008A6917" w:rsidRPr="00131E2B">
        <w:rPr>
          <w:rFonts w:ascii="Times New Roman" w:hAnsi="Times New Roman" w:cs="Times New Roman"/>
          <w:sz w:val="28"/>
          <w:szCs w:val="28"/>
        </w:rPr>
        <w:tab/>
      </w:r>
      <w:r w:rsidR="008A6917" w:rsidRPr="00131E2B">
        <w:rPr>
          <w:rFonts w:ascii="Times New Roman" w:hAnsi="Times New Roman" w:cs="Times New Roman"/>
          <w:b/>
          <w:sz w:val="28"/>
          <w:szCs w:val="28"/>
        </w:rPr>
        <w:tab/>
      </w:r>
      <w:r w:rsidR="008A6917" w:rsidRPr="00131E2B">
        <w:rPr>
          <w:rFonts w:ascii="Times New Roman" w:hAnsi="Times New Roman" w:cs="Times New Roman"/>
          <w:b/>
          <w:sz w:val="28"/>
          <w:szCs w:val="28"/>
        </w:rPr>
        <w:tab/>
      </w:r>
      <w:r w:rsidR="008A6917" w:rsidRPr="00131E2B">
        <w:rPr>
          <w:rFonts w:ascii="Times New Roman" w:hAnsi="Times New Roman" w:cs="Times New Roman"/>
          <w:b/>
          <w:sz w:val="28"/>
          <w:szCs w:val="28"/>
        </w:rPr>
        <w:tab/>
      </w:r>
      <w:r w:rsidR="008A6917" w:rsidRPr="00131E2B">
        <w:rPr>
          <w:rFonts w:ascii="Times New Roman" w:hAnsi="Times New Roman" w:cs="Times New Roman"/>
          <w:b/>
          <w:sz w:val="28"/>
          <w:szCs w:val="28"/>
        </w:rPr>
        <w:tab/>
      </w:r>
      <w:r w:rsidR="008A6917" w:rsidRPr="00131E2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="00916AA4" w:rsidRPr="00131E2B">
        <w:rPr>
          <w:rFonts w:ascii="Times New Roman" w:hAnsi="Times New Roman" w:cs="Times New Roman"/>
          <w:b/>
          <w:sz w:val="28"/>
          <w:szCs w:val="28"/>
        </w:rPr>
        <w:t xml:space="preserve">12 </w:t>
      </w:r>
      <w:r w:rsidR="00CB6DFA" w:rsidRPr="00131E2B">
        <w:rPr>
          <w:rFonts w:ascii="Times New Roman" w:hAnsi="Times New Roman" w:cs="Times New Roman"/>
          <w:sz w:val="28"/>
          <w:szCs w:val="28"/>
        </w:rPr>
        <w:t>ноября 201</w:t>
      </w:r>
      <w:r w:rsidR="00131E2B" w:rsidRPr="00131E2B">
        <w:rPr>
          <w:rFonts w:ascii="Times New Roman" w:hAnsi="Times New Roman" w:cs="Times New Roman"/>
          <w:sz w:val="28"/>
          <w:szCs w:val="28"/>
        </w:rPr>
        <w:t>5</w:t>
      </w:r>
      <w:r w:rsidR="00CB6DFA" w:rsidRPr="00131E2B">
        <w:rPr>
          <w:rFonts w:ascii="Times New Roman" w:hAnsi="Times New Roman" w:cs="Times New Roman"/>
          <w:sz w:val="28"/>
          <w:szCs w:val="28"/>
        </w:rPr>
        <w:t xml:space="preserve"> </w:t>
      </w:r>
      <w:r w:rsidR="008A6917" w:rsidRPr="00131E2B">
        <w:rPr>
          <w:rFonts w:ascii="Times New Roman" w:hAnsi="Times New Roman" w:cs="Times New Roman"/>
          <w:sz w:val="28"/>
          <w:szCs w:val="28"/>
        </w:rPr>
        <w:t>г.</w:t>
      </w:r>
    </w:p>
    <w:p w:rsidR="008A6917" w:rsidRPr="00131E2B" w:rsidRDefault="008A6917" w:rsidP="008A69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6917" w:rsidRPr="00131E2B" w:rsidRDefault="008A6917" w:rsidP="008A6917">
      <w:pPr>
        <w:pStyle w:val="a3"/>
        <w:spacing w:before="0" w:beforeAutospacing="0" w:after="0" w:afterAutospacing="0"/>
        <w:rPr>
          <w:sz w:val="28"/>
          <w:szCs w:val="28"/>
        </w:rPr>
      </w:pPr>
      <w:r w:rsidRPr="00131E2B">
        <w:rPr>
          <w:sz w:val="28"/>
          <w:szCs w:val="28"/>
        </w:rPr>
        <w:t xml:space="preserve">Зарегистрировано </w:t>
      </w:r>
      <w:r w:rsidR="00077B30" w:rsidRPr="00131E2B">
        <w:rPr>
          <w:sz w:val="28"/>
          <w:szCs w:val="28"/>
        </w:rPr>
        <w:t xml:space="preserve">участников публичных слушаний </w:t>
      </w:r>
      <w:r w:rsidR="003A29FD" w:rsidRPr="00131E2B">
        <w:rPr>
          <w:sz w:val="28"/>
          <w:szCs w:val="28"/>
        </w:rPr>
        <w:t xml:space="preserve">21 </w:t>
      </w:r>
      <w:r w:rsidRPr="00131E2B">
        <w:rPr>
          <w:sz w:val="28"/>
          <w:szCs w:val="28"/>
        </w:rPr>
        <w:t>человек.</w:t>
      </w:r>
    </w:p>
    <w:p w:rsidR="008A6917" w:rsidRPr="00DC6F4F" w:rsidRDefault="008A6917" w:rsidP="008A6917">
      <w:pPr>
        <w:pStyle w:val="a3"/>
        <w:spacing w:before="0" w:beforeAutospacing="0" w:after="0" w:afterAutospacing="0"/>
        <w:rPr>
          <w:sz w:val="28"/>
          <w:szCs w:val="28"/>
        </w:rPr>
      </w:pPr>
      <w:r w:rsidRPr="00DC6F4F"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 xml:space="preserve"> на</w:t>
      </w:r>
      <w:r w:rsidRPr="00DC6F4F">
        <w:rPr>
          <w:sz w:val="28"/>
          <w:szCs w:val="28"/>
        </w:rPr>
        <w:t xml:space="preserve"> публичных слушани</w:t>
      </w:r>
      <w:r>
        <w:rPr>
          <w:sz w:val="28"/>
          <w:szCs w:val="28"/>
        </w:rPr>
        <w:t>ях</w:t>
      </w:r>
      <w:r w:rsidRPr="00DC6F4F">
        <w:rPr>
          <w:sz w:val="28"/>
          <w:szCs w:val="28"/>
        </w:rPr>
        <w:t xml:space="preserve"> – </w:t>
      </w:r>
      <w:r>
        <w:rPr>
          <w:sz w:val="28"/>
          <w:szCs w:val="28"/>
        </w:rPr>
        <w:t>Бояркина О.В.</w:t>
      </w:r>
    </w:p>
    <w:p w:rsidR="008A6917" w:rsidRPr="00DC6F4F" w:rsidRDefault="008A6917" w:rsidP="008A69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6F4F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рабочей группы по организации и проведению </w:t>
      </w:r>
      <w:r w:rsidRPr="00DC6F4F">
        <w:rPr>
          <w:sz w:val="28"/>
          <w:szCs w:val="28"/>
        </w:rPr>
        <w:t>пу</w:t>
      </w:r>
      <w:r>
        <w:rPr>
          <w:sz w:val="28"/>
          <w:szCs w:val="28"/>
        </w:rPr>
        <w:t xml:space="preserve">бличных слушаний – </w:t>
      </w:r>
      <w:proofErr w:type="spellStart"/>
      <w:r w:rsidR="00B16E2C">
        <w:rPr>
          <w:sz w:val="28"/>
          <w:szCs w:val="28"/>
        </w:rPr>
        <w:t>Суталиева</w:t>
      </w:r>
      <w:proofErr w:type="spellEnd"/>
      <w:r w:rsidR="00B16E2C">
        <w:rPr>
          <w:sz w:val="28"/>
          <w:szCs w:val="28"/>
        </w:rPr>
        <w:t xml:space="preserve"> Л.К.</w:t>
      </w:r>
    </w:p>
    <w:p w:rsidR="008A6917" w:rsidRPr="009F43AD" w:rsidRDefault="008A6917" w:rsidP="008A69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F43AD">
        <w:rPr>
          <w:sz w:val="28"/>
          <w:szCs w:val="28"/>
        </w:rPr>
        <w:t xml:space="preserve">Члены рабочей группы – </w:t>
      </w:r>
      <w:proofErr w:type="spellStart"/>
      <w:r>
        <w:rPr>
          <w:sz w:val="28"/>
          <w:szCs w:val="28"/>
        </w:rPr>
        <w:t>Серкалиева</w:t>
      </w:r>
      <w:proofErr w:type="spellEnd"/>
      <w:r>
        <w:rPr>
          <w:sz w:val="28"/>
          <w:szCs w:val="28"/>
        </w:rPr>
        <w:t xml:space="preserve"> М.Б.,</w:t>
      </w:r>
      <w:r w:rsidRPr="009F43AD">
        <w:rPr>
          <w:sz w:val="28"/>
          <w:szCs w:val="28"/>
        </w:rPr>
        <w:t xml:space="preserve"> </w:t>
      </w:r>
      <w:proofErr w:type="spellStart"/>
      <w:r w:rsidR="00916AA4">
        <w:rPr>
          <w:sz w:val="28"/>
          <w:szCs w:val="28"/>
        </w:rPr>
        <w:t>Самбаева</w:t>
      </w:r>
      <w:proofErr w:type="spellEnd"/>
      <w:r w:rsidR="00916AA4">
        <w:rPr>
          <w:sz w:val="28"/>
          <w:szCs w:val="28"/>
        </w:rPr>
        <w:t xml:space="preserve"> А.М.</w:t>
      </w:r>
      <w:r>
        <w:rPr>
          <w:sz w:val="28"/>
          <w:szCs w:val="28"/>
        </w:rPr>
        <w:t xml:space="preserve">, </w:t>
      </w:r>
      <w:proofErr w:type="spellStart"/>
      <w:r w:rsidR="00916AA4">
        <w:rPr>
          <w:sz w:val="28"/>
          <w:szCs w:val="28"/>
        </w:rPr>
        <w:t>Ажмуратова</w:t>
      </w:r>
      <w:proofErr w:type="spellEnd"/>
      <w:r w:rsidR="00916AA4">
        <w:rPr>
          <w:sz w:val="28"/>
          <w:szCs w:val="28"/>
        </w:rPr>
        <w:t xml:space="preserve"> Р.Е.</w:t>
      </w:r>
      <w:r>
        <w:rPr>
          <w:sz w:val="28"/>
          <w:szCs w:val="28"/>
        </w:rPr>
        <w:t>.</w:t>
      </w:r>
    </w:p>
    <w:p w:rsidR="008A6917" w:rsidRPr="00DC6F4F" w:rsidRDefault="008A6917" w:rsidP="008A69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6917" w:rsidRPr="00DC6F4F" w:rsidRDefault="008A6917" w:rsidP="008A69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C6F4F">
        <w:rPr>
          <w:rStyle w:val="a4"/>
          <w:sz w:val="28"/>
          <w:szCs w:val="28"/>
        </w:rPr>
        <w:t>Повестка дня:</w:t>
      </w:r>
    </w:p>
    <w:p w:rsidR="00916AA4" w:rsidRDefault="008A6917" w:rsidP="008A69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6F4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C6F4F">
        <w:rPr>
          <w:sz w:val="28"/>
          <w:szCs w:val="28"/>
        </w:rPr>
        <w:t xml:space="preserve"> Доклад </w:t>
      </w:r>
      <w:r w:rsidRPr="009F43AD">
        <w:rPr>
          <w:sz w:val="28"/>
          <w:szCs w:val="28"/>
        </w:rPr>
        <w:t xml:space="preserve">по проекту бюджета </w:t>
      </w:r>
      <w:r>
        <w:rPr>
          <w:sz w:val="28"/>
          <w:szCs w:val="28"/>
        </w:rPr>
        <w:t>МО «Володарский район»</w:t>
      </w:r>
      <w:r w:rsidRPr="009F43AD">
        <w:rPr>
          <w:sz w:val="28"/>
          <w:szCs w:val="28"/>
        </w:rPr>
        <w:t xml:space="preserve"> на 201</w:t>
      </w:r>
      <w:r w:rsidR="00131E2B">
        <w:rPr>
          <w:sz w:val="28"/>
          <w:szCs w:val="28"/>
        </w:rPr>
        <w:t>6</w:t>
      </w:r>
      <w:r w:rsidRPr="009F43AD">
        <w:rPr>
          <w:sz w:val="28"/>
          <w:szCs w:val="28"/>
        </w:rPr>
        <w:t xml:space="preserve"> год </w:t>
      </w:r>
      <w:r w:rsidRPr="00DC6F4F">
        <w:rPr>
          <w:sz w:val="28"/>
          <w:szCs w:val="28"/>
        </w:rPr>
        <w:t>(</w:t>
      </w:r>
      <w:r>
        <w:rPr>
          <w:sz w:val="28"/>
          <w:szCs w:val="28"/>
        </w:rPr>
        <w:t xml:space="preserve">Бояркина О.В. – </w:t>
      </w:r>
      <w:r w:rsidR="00916AA4">
        <w:rPr>
          <w:sz w:val="28"/>
          <w:szCs w:val="28"/>
        </w:rPr>
        <w:t>Первый заместитель-з</w:t>
      </w:r>
      <w:r>
        <w:rPr>
          <w:sz w:val="28"/>
          <w:szCs w:val="28"/>
        </w:rPr>
        <w:t>аместитель главы МО «Володарский район» по финансовой политике и бюджетной дисциплине</w:t>
      </w:r>
      <w:r w:rsidR="00916AA4">
        <w:rPr>
          <w:sz w:val="28"/>
          <w:szCs w:val="28"/>
        </w:rPr>
        <w:t>).</w:t>
      </w:r>
    </w:p>
    <w:p w:rsidR="008A6917" w:rsidRDefault="008A6917" w:rsidP="008A69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6F4F">
        <w:rPr>
          <w:sz w:val="28"/>
          <w:szCs w:val="28"/>
        </w:rPr>
        <w:t>Выступления лиц, желающих высказать свои предложения, к</w:t>
      </w:r>
      <w:r w:rsidRPr="009F43AD">
        <w:rPr>
          <w:sz w:val="28"/>
          <w:szCs w:val="28"/>
        </w:rPr>
        <w:t xml:space="preserve"> проекту бюджета </w:t>
      </w:r>
      <w:r>
        <w:rPr>
          <w:sz w:val="28"/>
          <w:szCs w:val="28"/>
        </w:rPr>
        <w:t>МО «Володарский район»</w:t>
      </w:r>
      <w:r w:rsidRPr="009F43AD">
        <w:rPr>
          <w:sz w:val="28"/>
          <w:szCs w:val="28"/>
        </w:rPr>
        <w:t xml:space="preserve"> на 201</w:t>
      </w:r>
      <w:r w:rsidR="00131E2B">
        <w:rPr>
          <w:sz w:val="28"/>
          <w:szCs w:val="28"/>
        </w:rPr>
        <w:t>6</w:t>
      </w:r>
      <w:r w:rsidRPr="009F43AD">
        <w:rPr>
          <w:sz w:val="28"/>
          <w:szCs w:val="28"/>
        </w:rPr>
        <w:t xml:space="preserve"> год</w:t>
      </w:r>
      <w:r w:rsidR="00131E2B">
        <w:rPr>
          <w:sz w:val="28"/>
          <w:szCs w:val="28"/>
        </w:rPr>
        <w:t>.</w:t>
      </w:r>
      <w:r w:rsidRPr="009F43AD">
        <w:rPr>
          <w:sz w:val="28"/>
          <w:szCs w:val="28"/>
        </w:rPr>
        <w:t xml:space="preserve"> </w:t>
      </w:r>
    </w:p>
    <w:p w:rsidR="008A6917" w:rsidRDefault="008A6917" w:rsidP="008A69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C6F4F">
        <w:rPr>
          <w:sz w:val="28"/>
          <w:szCs w:val="28"/>
        </w:rPr>
        <w:t xml:space="preserve"> Принятие заключения </w:t>
      </w:r>
      <w:r>
        <w:rPr>
          <w:sz w:val="28"/>
          <w:szCs w:val="28"/>
        </w:rPr>
        <w:t>по результатам</w:t>
      </w:r>
      <w:r w:rsidRPr="00DC6F4F">
        <w:rPr>
          <w:sz w:val="28"/>
          <w:szCs w:val="28"/>
        </w:rPr>
        <w:t xml:space="preserve"> публичных слушаний по проект</w:t>
      </w:r>
      <w:r>
        <w:rPr>
          <w:sz w:val="28"/>
          <w:szCs w:val="28"/>
        </w:rPr>
        <w:t>у</w:t>
      </w:r>
      <w:r w:rsidRPr="00DC6F4F">
        <w:rPr>
          <w:sz w:val="28"/>
          <w:szCs w:val="28"/>
        </w:rPr>
        <w:t xml:space="preserve"> </w:t>
      </w:r>
      <w:r w:rsidRPr="009F43A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МО «Володарский район»</w:t>
      </w:r>
      <w:r w:rsidRPr="009F43AD">
        <w:rPr>
          <w:sz w:val="28"/>
          <w:szCs w:val="28"/>
        </w:rPr>
        <w:t xml:space="preserve"> на 201</w:t>
      </w:r>
      <w:r w:rsidR="00131E2B">
        <w:rPr>
          <w:sz w:val="28"/>
          <w:szCs w:val="28"/>
        </w:rPr>
        <w:t>6</w:t>
      </w:r>
      <w:r w:rsidR="00B16E2C">
        <w:rPr>
          <w:sz w:val="28"/>
          <w:szCs w:val="28"/>
        </w:rPr>
        <w:t xml:space="preserve"> год</w:t>
      </w:r>
      <w:r w:rsidR="00131E2B">
        <w:rPr>
          <w:sz w:val="28"/>
          <w:szCs w:val="28"/>
        </w:rPr>
        <w:t>.</w:t>
      </w:r>
      <w:r w:rsidRPr="009F43AD">
        <w:rPr>
          <w:sz w:val="28"/>
          <w:szCs w:val="28"/>
        </w:rPr>
        <w:t xml:space="preserve"> </w:t>
      </w:r>
    </w:p>
    <w:p w:rsidR="008A6917" w:rsidRDefault="008A6917" w:rsidP="008A691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6917" w:rsidRPr="00DC6F4F" w:rsidRDefault="008A6917" w:rsidP="008A6917">
      <w:pPr>
        <w:pStyle w:val="a3"/>
        <w:spacing w:before="0" w:beforeAutospacing="0" w:after="0" w:afterAutospacing="0"/>
        <w:rPr>
          <w:sz w:val="28"/>
          <w:szCs w:val="28"/>
        </w:rPr>
      </w:pPr>
      <w:r w:rsidRPr="00DC6F4F">
        <w:rPr>
          <w:sz w:val="28"/>
          <w:szCs w:val="28"/>
        </w:rPr>
        <w:t>Повестку дня утвердить</w:t>
      </w:r>
    </w:p>
    <w:p w:rsidR="008A6917" w:rsidRPr="00DC6F4F" w:rsidRDefault="008A6917" w:rsidP="008A6917">
      <w:pPr>
        <w:shd w:val="clear" w:color="auto" w:fill="FFFFFF"/>
        <w:tabs>
          <w:tab w:val="left" w:leader="underscore" w:pos="2760"/>
        </w:tabs>
        <w:rPr>
          <w:sz w:val="28"/>
          <w:szCs w:val="28"/>
        </w:rPr>
      </w:pPr>
      <w:r w:rsidRPr="00DC6F4F">
        <w:rPr>
          <w:b/>
          <w:bCs/>
          <w:color w:val="000000"/>
          <w:spacing w:val="6"/>
          <w:sz w:val="28"/>
          <w:szCs w:val="28"/>
        </w:rPr>
        <w:t>Голосовали:</w:t>
      </w:r>
      <w:r w:rsidRPr="00DC6F4F">
        <w:rPr>
          <w:color w:val="000000"/>
          <w:spacing w:val="6"/>
          <w:sz w:val="28"/>
          <w:szCs w:val="28"/>
        </w:rPr>
        <w:t xml:space="preserve"> “за”-</w:t>
      </w:r>
      <w:r w:rsidR="003A29FD">
        <w:rPr>
          <w:color w:val="000000"/>
          <w:spacing w:val="6"/>
          <w:sz w:val="28"/>
          <w:szCs w:val="28"/>
        </w:rPr>
        <w:t xml:space="preserve"> 21 </w:t>
      </w:r>
      <w:r w:rsidRPr="003A29FD">
        <w:rPr>
          <w:color w:val="000000"/>
          <w:sz w:val="28"/>
          <w:szCs w:val="28"/>
        </w:rPr>
        <w:t>чел.,</w:t>
      </w:r>
      <w:r w:rsidRPr="00DC6F4F">
        <w:rPr>
          <w:color w:val="000000"/>
          <w:sz w:val="28"/>
          <w:szCs w:val="28"/>
        </w:rPr>
        <w:t xml:space="preserve"> “против” - </w:t>
      </w:r>
      <w:r>
        <w:rPr>
          <w:color w:val="000000"/>
          <w:sz w:val="28"/>
          <w:szCs w:val="28"/>
        </w:rPr>
        <w:t xml:space="preserve"> нет</w:t>
      </w:r>
      <w:r w:rsidRPr="00DC6F4F">
        <w:rPr>
          <w:color w:val="000000"/>
          <w:sz w:val="28"/>
          <w:szCs w:val="28"/>
        </w:rPr>
        <w:t xml:space="preserve">, “воздержались” - </w:t>
      </w:r>
      <w:r>
        <w:rPr>
          <w:color w:val="000000"/>
          <w:sz w:val="28"/>
          <w:szCs w:val="28"/>
        </w:rPr>
        <w:t xml:space="preserve"> нет</w:t>
      </w:r>
      <w:r w:rsidRPr="00DC6F4F">
        <w:rPr>
          <w:color w:val="000000"/>
          <w:sz w:val="28"/>
          <w:szCs w:val="28"/>
        </w:rPr>
        <w:t>.</w:t>
      </w:r>
    </w:p>
    <w:p w:rsidR="008A6917" w:rsidRDefault="008A6917" w:rsidP="008A6917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8A6917" w:rsidRPr="00DC6F4F" w:rsidRDefault="008A6917" w:rsidP="008A69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По первому вопросу повестки дня выступил:</w:t>
      </w:r>
    </w:p>
    <w:p w:rsidR="008A6917" w:rsidRPr="00DC6F4F" w:rsidRDefault="008A6917" w:rsidP="008A69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Бояркина О.В.</w:t>
      </w:r>
      <w:r w:rsidRPr="00DC6F4F">
        <w:rPr>
          <w:sz w:val="28"/>
          <w:szCs w:val="28"/>
        </w:rPr>
        <w:t xml:space="preserve"> – поприветствовал</w:t>
      </w:r>
      <w:r>
        <w:rPr>
          <w:sz w:val="28"/>
          <w:szCs w:val="28"/>
        </w:rPr>
        <w:t>а</w:t>
      </w:r>
      <w:r w:rsidRPr="00DC6F4F">
        <w:rPr>
          <w:sz w:val="28"/>
          <w:szCs w:val="28"/>
        </w:rPr>
        <w:t xml:space="preserve"> лиц, собравшихся для участия в публичных слушаниях.</w:t>
      </w:r>
    </w:p>
    <w:p w:rsidR="008A6917" w:rsidRDefault="0012398E" w:rsidP="001239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05E2">
        <w:rPr>
          <w:sz w:val="28"/>
          <w:szCs w:val="28"/>
        </w:rPr>
        <w:t>Выступила с докладом об основных параметрах бюджет</w:t>
      </w:r>
      <w:r w:rsidR="00B16E2C">
        <w:rPr>
          <w:sz w:val="28"/>
          <w:szCs w:val="28"/>
        </w:rPr>
        <w:t>а МО «Володарский район» на 201</w:t>
      </w:r>
      <w:r w:rsidR="00131E2B">
        <w:rPr>
          <w:sz w:val="28"/>
          <w:szCs w:val="28"/>
        </w:rPr>
        <w:t>6</w:t>
      </w:r>
      <w:r w:rsidR="00916AA4">
        <w:rPr>
          <w:sz w:val="28"/>
          <w:szCs w:val="28"/>
        </w:rPr>
        <w:t xml:space="preserve"> год</w:t>
      </w:r>
      <w:r w:rsidR="00131E2B">
        <w:rPr>
          <w:sz w:val="28"/>
          <w:szCs w:val="28"/>
        </w:rPr>
        <w:t>.</w:t>
      </w:r>
      <w:r w:rsidR="00F905E2">
        <w:rPr>
          <w:sz w:val="28"/>
          <w:szCs w:val="28"/>
        </w:rPr>
        <w:t xml:space="preserve"> </w:t>
      </w:r>
    </w:p>
    <w:p w:rsidR="003F317F" w:rsidRDefault="003F317F" w:rsidP="003F317F">
      <w:pPr>
        <w:pStyle w:val="21"/>
        <w:ind w:left="0" w:firstLine="540"/>
        <w:rPr>
          <w:szCs w:val="28"/>
        </w:rPr>
      </w:pPr>
      <w:r>
        <w:rPr>
          <w:szCs w:val="28"/>
        </w:rPr>
        <w:t>По проекту бюджета  МО «Во</w:t>
      </w:r>
      <w:r w:rsidR="00B16E2C">
        <w:rPr>
          <w:szCs w:val="28"/>
        </w:rPr>
        <w:t>лодарский район» доходы  на 201</w:t>
      </w:r>
      <w:r w:rsidR="00131E2B">
        <w:rPr>
          <w:szCs w:val="28"/>
        </w:rPr>
        <w:t>6</w:t>
      </w:r>
      <w:r>
        <w:rPr>
          <w:szCs w:val="28"/>
        </w:rPr>
        <w:t xml:space="preserve"> год определены в </w:t>
      </w:r>
      <w:r w:rsidRPr="0012398E">
        <w:rPr>
          <w:szCs w:val="28"/>
        </w:rPr>
        <w:t xml:space="preserve">сумме </w:t>
      </w:r>
      <w:r w:rsidR="00FA0B98">
        <w:rPr>
          <w:szCs w:val="28"/>
        </w:rPr>
        <w:t>661 785,25</w:t>
      </w:r>
      <w:r w:rsidR="0012398E" w:rsidRPr="00C342DF">
        <w:rPr>
          <w:szCs w:val="28"/>
        </w:rPr>
        <w:t xml:space="preserve">. 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ублей.</w:t>
      </w:r>
    </w:p>
    <w:p w:rsidR="00FA0B98" w:rsidRDefault="00FA0B98" w:rsidP="003F317F">
      <w:pPr>
        <w:pStyle w:val="21"/>
        <w:ind w:left="0" w:firstLine="540"/>
        <w:rPr>
          <w:szCs w:val="28"/>
        </w:rPr>
      </w:pPr>
      <w:r>
        <w:rPr>
          <w:szCs w:val="28"/>
        </w:rPr>
        <w:t>В структуре доходов бюджета МО «Володарский район» на 2016 год предусматриваются: налоговые и неналоговые доходы в сумме 220 298,6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  <w:r w:rsidR="0012790A">
        <w:rPr>
          <w:szCs w:val="28"/>
        </w:rPr>
        <w:t>, безвозмездные поступления в сумме 441 486,7 тыс.рублей</w:t>
      </w:r>
    </w:p>
    <w:p w:rsidR="003F317F" w:rsidRPr="00AC3A5C" w:rsidRDefault="003F317F" w:rsidP="003F317F">
      <w:pPr>
        <w:spacing w:line="360" w:lineRule="auto"/>
        <w:ind w:firstLine="708"/>
        <w:jc w:val="both"/>
        <w:rPr>
          <w:sz w:val="28"/>
          <w:szCs w:val="28"/>
        </w:rPr>
      </w:pPr>
      <w:r w:rsidRPr="00F37678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расход</w:t>
      </w:r>
      <w:r w:rsidR="00916AA4">
        <w:rPr>
          <w:sz w:val="28"/>
          <w:szCs w:val="28"/>
        </w:rPr>
        <w:t>ов бюджета на 201</w:t>
      </w:r>
      <w:r w:rsidR="001F779A">
        <w:rPr>
          <w:sz w:val="28"/>
          <w:szCs w:val="28"/>
        </w:rPr>
        <w:t>6</w:t>
      </w:r>
      <w:r w:rsidR="00E57706">
        <w:rPr>
          <w:sz w:val="28"/>
          <w:szCs w:val="28"/>
        </w:rPr>
        <w:t xml:space="preserve"> год</w:t>
      </w:r>
      <w:r w:rsidRPr="00F37678">
        <w:rPr>
          <w:sz w:val="28"/>
          <w:szCs w:val="28"/>
        </w:rPr>
        <w:t xml:space="preserve">  осуществлялось в соответ</w:t>
      </w:r>
      <w:r>
        <w:rPr>
          <w:sz w:val="28"/>
          <w:szCs w:val="28"/>
        </w:rPr>
        <w:t xml:space="preserve">ствии  с требованиями Бюджетным и Налоговым </w:t>
      </w:r>
      <w:r w:rsidRPr="00F37678">
        <w:rPr>
          <w:sz w:val="28"/>
          <w:szCs w:val="28"/>
        </w:rPr>
        <w:t xml:space="preserve"> кодекса</w:t>
      </w:r>
      <w:r>
        <w:rPr>
          <w:sz w:val="28"/>
          <w:szCs w:val="28"/>
        </w:rPr>
        <w:t xml:space="preserve">ми </w:t>
      </w:r>
      <w:r w:rsidRPr="00F37678">
        <w:rPr>
          <w:sz w:val="28"/>
          <w:szCs w:val="28"/>
        </w:rPr>
        <w:t>РФ,</w:t>
      </w:r>
      <w:r>
        <w:rPr>
          <w:sz w:val="28"/>
          <w:szCs w:val="28"/>
        </w:rPr>
        <w:t xml:space="preserve"> </w:t>
      </w:r>
      <w:r w:rsidRPr="00436914">
        <w:rPr>
          <w:sz w:val="26"/>
          <w:szCs w:val="26"/>
        </w:rPr>
        <w:t xml:space="preserve"> </w:t>
      </w:r>
      <w:r w:rsidRPr="009E12AD">
        <w:rPr>
          <w:sz w:val="28"/>
          <w:szCs w:val="28"/>
        </w:rPr>
        <w:t>с учетом прогноза социально-экономичес</w:t>
      </w:r>
      <w:r w:rsidR="00916AA4">
        <w:rPr>
          <w:sz w:val="28"/>
          <w:szCs w:val="28"/>
        </w:rPr>
        <w:t xml:space="preserve">кого развития  района на </w:t>
      </w:r>
      <w:r w:rsidR="001F779A">
        <w:rPr>
          <w:sz w:val="28"/>
          <w:szCs w:val="28"/>
        </w:rPr>
        <w:t>2016</w:t>
      </w:r>
      <w:r w:rsidR="0012790A">
        <w:rPr>
          <w:sz w:val="28"/>
          <w:szCs w:val="28"/>
        </w:rPr>
        <w:t>-2018</w:t>
      </w:r>
      <w:r w:rsidRPr="009E12AD">
        <w:rPr>
          <w:sz w:val="28"/>
          <w:szCs w:val="28"/>
        </w:rPr>
        <w:t xml:space="preserve"> год</w:t>
      </w:r>
      <w:r w:rsidR="0012790A">
        <w:rPr>
          <w:sz w:val="28"/>
          <w:szCs w:val="28"/>
        </w:rPr>
        <w:t>ы</w:t>
      </w:r>
      <w:r w:rsidRPr="009E12AD">
        <w:rPr>
          <w:sz w:val="28"/>
          <w:szCs w:val="28"/>
        </w:rPr>
        <w:t xml:space="preserve"> и  ожидаемых итогов социально- экономическо</w:t>
      </w:r>
      <w:r w:rsidR="00E57706">
        <w:rPr>
          <w:sz w:val="28"/>
          <w:szCs w:val="28"/>
        </w:rPr>
        <w:t>го развития района за 201</w:t>
      </w:r>
      <w:r w:rsidR="001F779A">
        <w:rPr>
          <w:sz w:val="28"/>
          <w:szCs w:val="28"/>
        </w:rPr>
        <w:t>5</w:t>
      </w:r>
      <w:r>
        <w:rPr>
          <w:sz w:val="28"/>
          <w:szCs w:val="28"/>
        </w:rPr>
        <w:t xml:space="preserve"> год.</w:t>
      </w:r>
    </w:p>
    <w:p w:rsidR="0012790A" w:rsidRPr="0012790A" w:rsidRDefault="0012790A" w:rsidP="0012790A">
      <w:pPr>
        <w:pStyle w:val="a6"/>
        <w:spacing w:line="240" w:lineRule="auto"/>
        <w:ind w:firstLine="567"/>
        <w:rPr>
          <w:sz w:val="28"/>
          <w:szCs w:val="28"/>
        </w:rPr>
      </w:pPr>
      <w:r w:rsidRPr="0012790A">
        <w:rPr>
          <w:sz w:val="28"/>
          <w:szCs w:val="28"/>
        </w:rPr>
        <w:lastRenderedPageBreak/>
        <w:t xml:space="preserve">Основным инструментом формирования проекта бюджета района в области расходов продолжился программно-целевой метод планирования бюджета, повышающий ответственность и заинтересованность ответственных исполнителей муниципальных программ за достижение наилучших результатов в рамках ограниченных финансовых ресурсов. </w:t>
      </w:r>
    </w:p>
    <w:p w:rsidR="0012790A" w:rsidRPr="0012790A" w:rsidRDefault="0012790A" w:rsidP="0012790A">
      <w:pPr>
        <w:ind w:firstLine="709"/>
        <w:jc w:val="both"/>
        <w:rPr>
          <w:sz w:val="28"/>
          <w:szCs w:val="28"/>
        </w:rPr>
      </w:pPr>
      <w:r w:rsidRPr="0012790A">
        <w:rPr>
          <w:sz w:val="28"/>
          <w:szCs w:val="28"/>
        </w:rPr>
        <w:t>В соответствии с принятыми в 2015 году поправками</w:t>
      </w:r>
      <w:r w:rsidRPr="0012790A">
        <w:rPr>
          <w:sz w:val="28"/>
          <w:szCs w:val="28"/>
        </w:rPr>
        <w:br/>
        <w:t>в Бюджетный кодекс Российской Федерации проект бюджета района сформирован на один финансовый год, без учета плановых периодов.</w:t>
      </w:r>
    </w:p>
    <w:p w:rsidR="0012790A" w:rsidRPr="0012790A" w:rsidRDefault="0012790A" w:rsidP="0012790A">
      <w:pPr>
        <w:pStyle w:val="a6"/>
        <w:spacing w:line="240" w:lineRule="auto"/>
        <w:ind w:firstLine="567"/>
        <w:rPr>
          <w:sz w:val="28"/>
          <w:szCs w:val="28"/>
        </w:rPr>
      </w:pPr>
      <w:r w:rsidRPr="0012790A">
        <w:rPr>
          <w:sz w:val="28"/>
          <w:szCs w:val="28"/>
        </w:rPr>
        <w:t>Бюджет на 2016 год сформирован по программному принципу и на 100% состоит их программных мероприятий.</w:t>
      </w:r>
    </w:p>
    <w:p w:rsidR="0012790A" w:rsidRPr="0012790A" w:rsidRDefault="0012790A" w:rsidP="0012790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gramStart"/>
      <w:r w:rsidRPr="0012790A">
        <w:rPr>
          <w:rFonts w:cs="Calibri"/>
          <w:sz w:val="28"/>
          <w:szCs w:val="28"/>
        </w:rPr>
        <w:t xml:space="preserve">В целях полноценного применения инструментов программно-целевого планирования еще в 2014 году разработана бюджетная стратегия на период до 2030 года, скорректированы мероприятия и показатели муниципальных программ Володарского района в соответствующих сферах деятельности, а также определены предельные объемы ресурсного обеспечения каждой  муниципальной программы на весь срок ее реализации в соответствии с  бюджетной стратегией. </w:t>
      </w:r>
      <w:proofErr w:type="gramEnd"/>
    </w:p>
    <w:p w:rsidR="0012790A" w:rsidRPr="0012790A" w:rsidRDefault="0012790A" w:rsidP="0012790A">
      <w:pPr>
        <w:widowControl w:val="0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12790A">
        <w:rPr>
          <w:sz w:val="28"/>
          <w:szCs w:val="28"/>
        </w:rPr>
        <w:t xml:space="preserve"> Благодаря планированию бюджета на 2016 год программным методом обеспечивается прозрачность расходования бюджетных средств.</w:t>
      </w:r>
    </w:p>
    <w:p w:rsidR="0012790A" w:rsidRPr="0012790A" w:rsidRDefault="0012790A" w:rsidP="0012790A">
      <w:pPr>
        <w:widowControl w:val="0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12790A">
        <w:rPr>
          <w:sz w:val="28"/>
          <w:szCs w:val="28"/>
        </w:rPr>
        <w:t xml:space="preserve">Данный метод позволит сосредоточить внимание не только на возможностях бюджета на 2016 год, но и на том, как наиболее эффективно их использовать с целью получения конкретных результатов. </w:t>
      </w:r>
    </w:p>
    <w:p w:rsidR="0012790A" w:rsidRPr="0012790A" w:rsidRDefault="0012790A" w:rsidP="0012790A">
      <w:pPr>
        <w:widowControl w:val="0"/>
        <w:autoSpaceDE w:val="0"/>
        <w:autoSpaceDN w:val="0"/>
        <w:adjustRightInd w:val="0"/>
        <w:ind w:firstLine="741"/>
        <w:jc w:val="both"/>
        <w:rPr>
          <w:sz w:val="28"/>
          <w:szCs w:val="28"/>
        </w:rPr>
      </w:pPr>
      <w:r w:rsidRPr="0012790A">
        <w:rPr>
          <w:color w:val="1A2122"/>
          <w:sz w:val="28"/>
          <w:szCs w:val="28"/>
        </w:rPr>
        <w:t>В виду со сложившейся экономической ситуацией в стране и регионе, бюджет МО "Володарский район" сформирован в рамках жесткой экономии бюджетных расходов. Активная работа была проведена в части сокращения расходов на содержание муниципальных учреждений, структурных подразделений администрации района, установлены лимиты на потребление энергоресурсов, тепл</w:t>
      </w:r>
      <w:proofErr w:type="gramStart"/>
      <w:r w:rsidRPr="0012790A">
        <w:rPr>
          <w:color w:val="1A2122"/>
          <w:sz w:val="28"/>
          <w:szCs w:val="28"/>
        </w:rPr>
        <w:t>о-</w:t>
      </w:r>
      <w:proofErr w:type="gramEnd"/>
      <w:r w:rsidRPr="0012790A">
        <w:rPr>
          <w:color w:val="1A2122"/>
          <w:sz w:val="28"/>
          <w:szCs w:val="28"/>
        </w:rPr>
        <w:t xml:space="preserve">, </w:t>
      </w:r>
      <w:proofErr w:type="spellStart"/>
      <w:r w:rsidRPr="0012790A">
        <w:rPr>
          <w:color w:val="1A2122"/>
          <w:sz w:val="28"/>
          <w:szCs w:val="28"/>
        </w:rPr>
        <w:t>газо</w:t>
      </w:r>
      <w:proofErr w:type="spellEnd"/>
      <w:r w:rsidRPr="0012790A">
        <w:rPr>
          <w:color w:val="1A2122"/>
          <w:sz w:val="28"/>
          <w:szCs w:val="28"/>
        </w:rPr>
        <w:t xml:space="preserve">-, водоснабжению,  по услугам связи, откачке сточных вод и т.д. </w:t>
      </w:r>
    </w:p>
    <w:p w:rsidR="0012790A" w:rsidRPr="0012790A" w:rsidRDefault="0012790A" w:rsidP="0012790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proofErr w:type="gramStart"/>
      <w:r w:rsidRPr="0012790A">
        <w:rPr>
          <w:rFonts w:cs="Calibri"/>
          <w:sz w:val="28"/>
          <w:szCs w:val="28"/>
        </w:rPr>
        <w:t xml:space="preserve">В предстоящий период будет продолжена работа по оптимизации бюджетных расходов с одновременной </w:t>
      </w:r>
      <w:proofErr w:type="spellStart"/>
      <w:r w:rsidRPr="0012790A">
        <w:rPr>
          <w:rFonts w:cs="Calibri"/>
          <w:sz w:val="28"/>
          <w:szCs w:val="28"/>
        </w:rPr>
        <w:t>приоритезацией</w:t>
      </w:r>
      <w:proofErr w:type="spellEnd"/>
      <w:r w:rsidRPr="0012790A">
        <w:rPr>
          <w:rFonts w:cs="Calibri"/>
          <w:sz w:val="28"/>
          <w:szCs w:val="28"/>
        </w:rPr>
        <w:t xml:space="preserve"> бюджетных ассигнований.</w:t>
      </w:r>
      <w:proofErr w:type="gramEnd"/>
    </w:p>
    <w:p w:rsidR="0012790A" w:rsidRPr="0012790A" w:rsidRDefault="0012790A" w:rsidP="0012790A">
      <w:pPr>
        <w:spacing w:after="90"/>
        <w:ind w:firstLine="720"/>
        <w:jc w:val="both"/>
        <w:rPr>
          <w:color w:val="1A2122"/>
          <w:sz w:val="28"/>
          <w:szCs w:val="28"/>
        </w:rPr>
      </w:pPr>
      <w:r w:rsidRPr="0012790A">
        <w:rPr>
          <w:color w:val="1A2122"/>
          <w:sz w:val="28"/>
          <w:szCs w:val="28"/>
        </w:rPr>
        <w:t>Кроме этого в проекте бюджета Володарского района на 2016 год предусмотрены следующие особенности:</w:t>
      </w:r>
    </w:p>
    <w:p w:rsidR="0012790A" w:rsidRPr="0012790A" w:rsidRDefault="0012790A" w:rsidP="0012790A">
      <w:pPr>
        <w:spacing w:after="90"/>
        <w:ind w:left="720"/>
        <w:jc w:val="both"/>
        <w:rPr>
          <w:color w:val="1A2122"/>
          <w:sz w:val="28"/>
          <w:szCs w:val="28"/>
        </w:rPr>
      </w:pPr>
      <w:r w:rsidRPr="0012790A">
        <w:rPr>
          <w:color w:val="1A2122"/>
          <w:sz w:val="28"/>
          <w:szCs w:val="28"/>
        </w:rPr>
        <w:t xml:space="preserve">-обеспечение исполнения социально значимых расходов бюджета района; </w:t>
      </w:r>
    </w:p>
    <w:p w:rsidR="0012790A" w:rsidRPr="0012790A" w:rsidRDefault="0012790A" w:rsidP="0012790A">
      <w:pPr>
        <w:spacing w:after="90"/>
        <w:ind w:left="720"/>
        <w:jc w:val="both"/>
        <w:rPr>
          <w:color w:val="1A2122"/>
          <w:sz w:val="28"/>
          <w:szCs w:val="28"/>
        </w:rPr>
      </w:pPr>
      <w:r w:rsidRPr="0012790A">
        <w:rPr>
          <w:color w:val="1A2122"/>
          <w:sz w:val="28"/>
          <w:szCs w:val="28"/>
        </w:rPr>
        <w:t>- обеспечения кардинального повышения качества предоставления гражданам муниципальных услуг, модернизация сети оказания услуг гражданам за счет бюджетных средств, развитие современных форм организации предоставления образовательных, социальных услуг в муниципальном секторе, обеспечение их оплаты за реальный результат;</w:t>
      </w:r>
    </w:p>
    <w:p w:rsidR="0012790A" w:rsidRPr="0012790A" w:rsidRDefault="0012790A" w:rsidP="0012790A">
      <w:pPr>
        <w:spacing w:after="90"/>
        <w:ind w:left="720"/>
        <w:jc w:val="both"/>
        <w:rPr>
          <w:color w:val="1A2122"/>
          <w:sz w:val="28"/>
          <w:szCs w:val="28"/>
        </w:rPr>
      </w:pPr>
      <w:r w:rsidRPr="0012790A">
        <w:rPr>
          <w:color w:val="1A2122"/>
          <w:sz w:val="28"/>
          <w:szCs w:val="28"/>
        </w:rPr>
        <w:t xml:space="preserve">- в 2015 году из бюджета Астраханской области выделялась субсидия на </w:t>
      </w:r>
      <w:proofErr w:type="spellStart"/>
      <w:r w:rsidRPr="0012790A">
        <w:rPr>
          <w:color w:val="1A2122"/>
          <w:sz w:val="28"/>
          <w:szCs w:val="28"/>
        </w:rPr>
        <w:t>софинансирование</w:t>
      </w:r>
      <w:proofErr w:type="spellEnd"/>
      <w:r w:rsidRPr="0012790A">
        <w:rPr>
          <w:color w:val="1A2122"/>
          <w:sz w:val="28"/>
          <w:szCs w:val="28"/>
        </w:rPr>
        <w:t xml:space="preserve"> расходов по возмещению затрат по выполнению </w:t>
      </w:r>
      <w:r w:rsidRPr="0012790A">
        <w:rPr>
          <w:color w:val="1A2122"/>
          <w:sz w:val="28"/>
          <w:szCs w:val="28"/>
        </w:rPr>
        <w:lastRenderedPageBreak/>
        <w:t>непрофильных функций (заработная плата МОП в общеобразовательных организациях) в размере 31%, а в 2016 году такая субсидия не предусмотрена. Таким образом, полномочия по выплате заработной платы МОП перешли на уровень местного бюджета, а это 8 135,4 тыс</w:t>
      </w:r>
      <w:proofErr w:type="gramStart"/>
      <w:r w:rsidRPr="0012790A">
        <w:rPr>
          <w:color w:val="1A2122"/>
          <w:sz w:val="28"/>
          <w:szCs w:val="28"/>
        </w:rPr>
        <w:t>.р</w:t>
      </w:r>
      <w:proofErr w:type="gramEnd"/>
      <w:r w:rsidRPr="0012790A">
        <w:rPr>
          <w:color w:val="1A2122"/>
          <w:sz w:val="28"/>
          <w:szCs w:val="28"/>
        </w:rPr>
        <w:t>ублей дополнительно;</w:t>
      </w:r>
    </w:p>
    <w:p w:rsidR="0012790A" w:rsidRPr="0012790A" w:rsidRDefault="0012790A" w:rsidP="0012790A">
      <w:pPr>
        <w:spacing w:after="90"/>
        <w:ind w:left="720"/>
        <w:jc w:val="both"/>
        <w:rPr>
          <w:color w:val="1A2122"/>
          <w:sz w:val="28"/>
          <w:szCs w:val="28"/>
        </w:rPr>
      </w:pPr>
      <w:r w:rsidRPr="0012790A">
        <w:rPr>
          <w:color w:val="1A2122"/>
          <w:sz w:val="28"/>
          <w:szCs w:val="28"/>
        </w:rPr>
        <w:t xml:space="preserve">- в 2015 году из бюджета Астраханской области выделялась субсидия на </w:t>
      </w:r>
      <w:proofErr w:type="spellStart"/>
      <w:r w:rsidRPr="0012790A">
        <w:rPr>
          <w:color w:val="1A2122"/>
          <w:sz w:val="28"/>
          <w:szCs w:val="28"/>
        </w:rPr>
        <w:t>софинансирование</w:t>
      </w:r>
      <w:proofErr w:type="spellEnd"/>
      <w:r w:rsidRPr="0012790A">
        <w:rPr>
          <w:color w:val="1A2122"/>
          <w:sz w:val="28"/>
          <w:szCs w:val="28"/>
        </w:rPr>
        <w:t xml:space="preserve"> расходов по организации одноразового горячего питания для обучающихся в 1-4 классах муниципальных общеобразовательных организаций в размере 7,5 рублей на каждого ребенка и в местном бюджете, так же было предусмотрены расходы на каждого ребенка в размере 7,50 рублей. В 2016 году в бюджете Астраханской области такая субсидия не предусмотрена, </w:t>
      </w:r>
      <w:proofErr w:type="gramStart"/>
      <w:r w:rsidRPr="0012790A">
        <w:rPr>
          <w:color w:val="1A2122"/>
          <w:sz w:val="28"/>
          <w:szCs w:val="28"/>
        </w:rPr>
        <w:t>в следствии</w:t>
      </w:r>
      <w:proofErr w:type="gramEnd"/>
      <w:r w:rsidRPr="0012790A">
        <w:rPr>
          <w:color w:val="1A2122"/>
          <w:sz w:val="28"/>
          <w:szCs w:val="28"/>
        </w:rPr>
        <w:t xml:space="preserve"> чего, в проекте бюджета МО "Володарский район" расходы на осуществление  горячего питания в начальных классах на 2016 год приостановлено;</w:t>
      </w:r>
    </w:p>
    <w:p w:rsidR="0012790A" w:rsidRPr="0012790A" w:rsidRDefault="0012790A" w:rsidP="0012790A">
      <w:pPr>
        <w:spacing w:after="90"/>
        <w:ind w:left="720"/>
        <w:jc w:val="both"/>
        <w:rPr>
          <w:color w:val="1A2122"/>
          <w:sz w:val="28"/>
          <w:szCs w:val="28"/>
        </w:rPr>
      </w:pPr>
      <w:proofErr w:type="gramStart"/>
      <w:r w:rsidRPr="0012790A">
        <w:rPr>
          <w:color w:val="1A2122"/>
          <w:sz w:val="28"/>
          <w:szCs w:val="28"/>
        </w:rPr>
        <w:t>- согласно доведенным бюджетных проектировок на 2016 год из бюджета Астраханской области, в части предоставления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только на 10 месяцев, расходы по подразделу "Общее образование" отрасли "Образование" предусмотрены согласно доведенных</w:t>
      </w:r>
      <w:proofErr w:type="gramEnd"/>
      <w:r w:rsidRPr="0012790A">
        <w:rPr>
          <w:color w:val="1A2122"/>
          <w:sz w:val="28"/>
          <w:szCs w:val="28"/>
        </w:rPr>
        <w:t xml:space="preserve"> проектировок;</w:t>
      </w:r>
    </w:p>
    <w:p w:rsidR="0012790A" w:rsidRDefault="0012790A" w:rsidP="0012790A">
      <w:pPr>
        <w:spacing w:after="90"/>
        <w:ind w:left="720"/>
        <w:jc w:val="both"/>
        <w:rPr>
          <w:color w:val="1A2122"/>
          <w:sz w:val="28"/>
          <w:szCs w:val="28"/>
        </w:rPr>
      </w:pPr>
      <w:proofErr w:type="gramStart"/>
      <w:r w:rsidRPr="0012790A">
        <w:rPr>
          <w:color w:val="1A2122"/>
          <w:sz w:val="28"/>
          <w:szCs w:val="28"/>
        </w:rPr>
        <w:t>- согласно доведенным бюджетных проектировок на 2016 год из бюджета Астраханской области, в части предоставления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только на 10 месяцев, расходы по подразделу "Дошкольное образование" отрасли "Образование" предусмотрены согласно доведенных проектировок;</w:t>
      </w:r>
      <w:proofErr w:type="gramEnd"/>
    </w:p>
    <w:p w:rsidR="0012790A" w:rsidRPr="0012790A" w:rsidRDefault="0012790A" w:rsidP="0012790A">
      <w:pPr>
        <w:spacing w:after="90"/>
        <w:ind w:left="720"/>
        <w:jc w:val="both"/>
        <w:rPr>
          <w:b/>
          <w:color w:val="1A2122"/>
          <w:sz w:val="28"/>
          <w:szCs w:val="28"/>
        </w:rPr>
      </w:pPr>
      <w:r>
        <w:rPr>
          <w:b/>
          <w:color w:val="1A2122"/>
          <w:sz w:val="28"/>
          <w:szCs w:val="28"/>
        </w:rPr>
        <w:t xml:space="preserve">                              </w:t>
      </w:r>
      <w:r w:rsidRPr="0012790A">
        <w:rPr>
          <w:b/>
          <w:color w:val="1A2122"/>
          <w:sz w:val="28"/>
          <w:szCs w:val="28"/>
        </w:rPr>
        <w:t xml:space="preserve">Структура расходов бюджета </w:t>
      </w:r>
    </w:p>
    <w:p w:rsidR="003F317F" w:rsidRPr="00B04785" w:rsidRDefault="003F317F" w:rsidP="003F317F">
      <w:pPr>
        <w:spacing w:after="90" w:line="360" w:lineRule="auto"/>
        <w:ind w:firstLine="720"/>
        <w:jc w:val="both"/>
        <w:rPr>
          <w:color w:val="1A2122"/>
          <w:sz w:val="28"/>
          <w:szCs w:val="28"/>
        </w:rPr>
      </w:pPr>
      <w:r w:rsidRPr="00B04785">
        <w:rPr>
          <w:b/>
          <w:color w:val="1A2122"/>
          <w:sz w:val="28"/>
          <w:szCs w:val="28"/>
        </w:rPr>
        <w:t>Расходы бюджета</w:t>
      </w:r>
      <w:r w:rsidR="00E57706">
        <w:rPr>
          <w:color w:val="1A2122"/>
          <w:sz w:val="28"/>
          <w:szCs w:val="28"/>
        </w:rPr>
        <w:t xml:space="preserve"> МО «Володарский район» в 201</w:t>
      </w:r>
      <w:r w:rsidR="00FA0B98">
        <w:rPr>
          <w:color w:val="1A2122"/>
          <w:sz w:val="28"/>
          <w:szCs w:val="28"/>
        </w:rPr>
        <w:t>6</w:t>
      </w:r>
      <w:r w:rsidR="00916AA4">
        <w:rPr>
          <w:color w:val="1A2122"/>
          <w:sz w:val="28"/>
          <w:szCs w:val="28"/>
        </w:rPr>
        <w:t xml:space="preserve"> год</w:t>
      </w:r>
      <w:r w:rsidR="0012790A">
        <w:rPr>
          <w:color w:val="1A2122"/>
          <w:sz w:val="28"/>
          <w:szCs w:val="28"/>
        </w:rPr>
        <w:t xml:space="preserve"> составляет 651 895,25 тыс</w:t>
      </w:r>
      <w:proofErr w:type="gramStart"/>
      <w:r w:rsidR="0012790A">
        <w:rPr>
          <w:color w:val="1A2122"/>
          <w:sz w:val="28"/>
          <w:szCs w:val="28"/>
        </w:rPr>
        <w:t>.р</w:t>
      </w:r>
      <w:proofErr w:type="gramEnd"/>
      <w:r w:rsidR="0012790A">
        <w:rPr>
          <w:color w:val="1A2122"/>
          <w:sz w:val="28"/>
          <w:szCs w:val="28"/>
        </w:rPr>
        <w:t xml:space="preserve">уб. и </w:t>
      </w:r>
      <w:r w:rsidRPr="00B04785">
        <w:rPr>
          <w:color w:val="1A2122"/>
          <w:sz w:val="28"/>
          <w:szCs w:val="28"/>
        </w:rPr>
        <w:t xml:space="preserve"> планируются к распределению следующим образом:</w:t>
      </w:r>
    </w:p>
    <w:p w:rsidR="003F317F" w:rsidRPr="00B04785" w:rsidRDefault="003F317F" w:rsidP="006B57F4">
      <w:pPr>
        <w:tabs>
          <w:tab w:val="left" w:pos="1080"/>
          <w:tab w:val="left" w:pos="1800"/>
        </w:tabs>
        <w:spacing w:line="360" w:lineRule="auto"/>
        <w:jc w:val="center"/>
        <w:rPr>
          <w:b/>
          <w:sz w:val="28"/>
          <w:szCs w:val="28"/>
        </w:rPr>
      </w:pPr>
      <w:r w:rsidRPr="00B04785">
        <w:rPr>
          <w:b/>
          <w:sz w:val="28"/>
          <w:szCs w:val="28"/>
        </w:rPr>
        <w:t>Раздел «Общегосударственные вопросы»</w:t>
      </w:r>
    </w:p>
    <w:p w:rsidR="003F317F" w:rsidRPr="00B04785" w:rsidRDefault="003F317F" w:rsidP="003F317F">
      <w:pPr>
        <w:tabs>
          <w:tab w:val="left" w:pos="567"/>
          <w:tab w:val="left" w:pos="1080"/>
          <w:tab w:val="left" w:pos="1800"/>
        </w:tabs>
        <w:spacing w:line="360" w:lineRule="auto"/>
        <w:jc w:val="both"/>
        <w:rPr>
          <w:sz w:val="28"/>
          <w:szCs w:val="28"/>
        </w:rPr>
      </w:pPr>
      <w:r w:rsidRPr="00B04785">
        <w:rPr>
          <w:b/>
          <w:sz w:val="28"/>
          <w:szCs w:val="28"/>
        </w:rPr>
        <w:t xml:space="preserve">            </w:t>
      </w:r>
      <w:r w:rsidRPr="00B04785">
        <w:rPr>
          <w:sz w:val="28"/>
          <w:szCs w:val="28"/>
        </w:rPr>
        <w:t xml:space="preserve">Бюджетные ассигнования на обеспечение деятельности руководства и управления в сфере установленных функций распределены в соответствии с бюджетной классификацией Российской Федерации согласно основным </w:t>
      </w:r>
      <w:r w:rsidRPr="00B04785">
        <w:rPr>
          <w:sz w:val="28"/>
          <w:szCs w:val="28"/>
        </w:rPr>
        <w:lastRenderedPageBreak/>
        <w:t>функциям, выполняемым исполнительными органами  местного самоуправления.</w:t>
      </w:r>
    </w:p>
    <w:p w:rsidR="00814770" w:rsidRPr="00162770" w:rsidRDefault="003F317F" w:rsidP="00814770">
      <w:pPr>
        <w:spacing w:after="90"/>
        <w:ind w:firstLine="707"/>
        <w:jc w:val="both"/>
        <w:rPr>
          <w:color w:val="1A2122"/>
          <w:sz w:val="28"/>
          <w:szCs w:val="28"/>
        </w:rPr>
      </w:pPr>
      <w:r w:rsidRPr="00B04785">
        <w:rPr>
          <w:color w:val="1A2122"/>
          <w:sz w:val="28"/>
          <w:szCs w:val="28"/>
        </w:rPr>
        <w:t xml:space="preserve"> </w:t>
      </w:r>
      <w:r w:rsidR="00014F34" w:rsidRPr="00B04785">
        <w:rPr>
          <w:color w:val="1A2122"/>
          <w:sz w:val="28"/>
          <w:szCs w:val="28"/>
        </w:rPr>
        <w:t>Расходы на общегосударственные вопросы в 201</w:t>
      </w:r>
      <w:r w:rsidR="0012790A">
        <w:rPr>
          <w:color w:val="1A2122"/>
          <w:sz w:val="28"/>
          <w:szCs w:val="28"/>
        </w:rPr>
        <w:t>6</w:t>
      </w:r>
      <w:r w:rsidR="00014F34" w:rsidRPr="00B04785">
        <w:rPr>
          <w:color w:val="1A2122"/>
          <w:sz w:val="28"/>
          <w:szCs w:val="28"/>
        </w:rPr>
        <w:t xml:space="preserve">г. предусмотрены в сумме </w:t>
      </w:r>
      <w:r w:rsidR="00014F34">
        <w:rPr>
          <w:color w:val="1A2122"/>
          <w:sz w:val="28"/>
          <w:szCs w:val="28"/>
        </w:rPr>
        <w:t>–</w:t>
      </w:r>
      <w:r w:rsidR="00014F34" w:rsidRPr="00B04785">
        <w:rPr>
          <w:color w:val="1A2122"/>
          <w:sz w:val="28"/>
          <w:szCs w:val="28"/>
        </w:rPr>
        <w:t xml:space="preserve"> </w:t>
      </w:r>
      <w:r w:rsidR="0012790A">
        <w:rPr>
          <w:color w:val="1A2122"/>
          <w:sz w:val="28"/>
          <w:szCs w:val="28"/>
        </w:rPr>
        <w:t>48 084,48</w:t>
      </w:r>
      <w:r w:rsidR="00014F34">
        <w:rPr>
          <w:color w:val="1A2122"/>
          <w:sz w:val="28"/>
          <w:szCs w:val="28"/>
        </w:rPr>
        <w:t xml:space="preserve"> </w:t>
      </w:r>
      <w:r w:rsidR="00014F34" w:rsidRPr="00B04785">
        <w:rPr>
          <w:color w:val="1A2122"/>
          <w:sz w:val="28"/>
          <w:szCs w:val="28"/>
        </w:rPr>
        <w:t xml:space="preserve"> тыс.</w:t>
      </w:r>
      <w:r w:rsidR="00014F34">
        <w:rPr>
          <w:color w:val="1A2122"/>
          <w:sz w:val="28"/>
          <w:szCs w:val="28"/>
        </w:rPr>
        <w:t xml:space="preserve"> </w:t>
      </w:r>
      <w:r w:rsidR="00014F34" w:rsidRPr="00B04785">
        <w:rPr>
          <w:color w:val="1A2122"/>
          <w:sz w:val="28"/>
          <w:szCs w:val="28"/>
        </w:rPr>
        <w:t xml:space="preserve">рублей. </w:t>
      </w:r>
      <w:r w:rsidR="00014F34">
        <w:rPr>
          <w:color w:val="1A2122"/>
          <w:sz w:val="28"/>
          <w:szCs w:val="28"/>
        </w:rPr>
        <w:t>Расходы по данной отрасли</w:t>
      </w:r>
      <w:r w:rsidR="0012790A">
        <w:rPr>
          <w:color w:val="1A2122"/>
          <w:sz w:val="28"/>
          <w:szCs w:val="28"/>
        </w:rPr>
        <w:t xml:space="preserve"> оптимизированы к уровню 2015 года и направлены на реализацию муниципальной </w:t>
      </w:r>
      <w:proofErr w:type="gramStart"/>
      <w:r w:rsidR="0012790A">
        <w:rPr>
          <w:color w:val="1A2122"/>
          <w:sz w:val="28"/>
          <w:szCs w:val="28"/>
        </w:rPr>
        <w:t>программы</w:t>
      </w:r>
      <w:proofErr w:type="gramEnd"/>
      <w:r w:rsidR="0012790A">
        <w:rPr>
          <w:color w:val="1A2122"/>
          <w:sz w:val="28"/>
          <w:szCs w:val="28"/>
        </w:rPr>
        <w:t xml:space="preserve"> «Муниципальное управление»</w:t>
      </w:r>
      <w:r w:rsidR="00014F34">
        <w:rPr>
          <w:color w:val="1A2122"/>
          <w:sz w:val="28"/>
          <w:szCs w:val="28"/>
        </w:rPr>
        <w:t xml:space="preserve"> </w:t>
      </w:r>
      <w:r w:rsidR="00814770" w:rsidRPr="00162770">
        <w:rPr>
          <w:color w:val="1A2122"/>
          <w:sz w:val="28"/>
          <w:szCs w:val="28"/>
        </w:rPr>
        <w:t xml:space="preserve">в состав </w:t>
      </w:r>
      <w:proofErr w:type="gramStart"/>
      <w:r w:rsidR="00814770" w:rsidRPr="00162770">
        <w:rPr>
          <w:color w:val="1A2122"/>
          <w:sz w:val="28"/>
          <w:szCs w:val="28"/>
        </w:rPr>
        <w:t>которой</w:t>
      </w:r>
      <w:proofErr w:type="gramEnd"/>
      <w:r w:rsidR="00814770" w:rsidRPr="00162770">
        <w:rPr>
          <w:color w:val="1A2122"/>
          <w:sz w:val="28"/>
          <w:szCs w:val="28"/>
        </w:rPr>
        <w:t xml:space="preserve"> вошли следующие подпрограммы:</w:t>
      </w:r>
    </w:p>
    <w:p w:rsidR="00814770" w:rsidRPr="00162770" w:rsidRDefault="00814770" w:rsidP="00814770">
      <w:pPr>
        <w:spacing w:after="90"/>
        <w:ind w:firstLine="707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 xml:space="preserve">- «Повышение эффективности деятельности администрации МО "Володарский район»: расходы направлены на содержание главы администрации, аппарата управления администрации, а также предусмотрены расходы за счет средств бюджета АО. Всего расходы по данной подпрограмме запланированы в сумме 35 476,73 тыс. руб. </w:t>
      </w:r>
    </w:p>
    <w:p w:rsidR="00814770" w:rsidRPr="00162770" w:rsidRDefault="00814770" w:rsidP="00814770">
      <w:pPr>
        <w:spacing w:after="90"/>
        <w:ind w:firstLine="707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>- «Повышение эффективности деятельности представительного органа МО "Володарский район»: расходы направлены на содержание Совета МО, содержание контрольного органа. Общая сумма запланирована в размере 1 829,70 тыс. руб.</w:t>
      </w:r>
    </w:p>
    <w:p w:rsidR="00814770" w:rsidRPr="00162770" w:rsidRDefault="00814770" w:rsidP="00814770">
      <w:pPr>
        <w:spacing w:after="90"/>
        <w:ind w:firstLine="707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>- «Повышение эффективности деятельности администрации МО "Володарский район в сфере управления муниципальными финансами»: расходы направлены на содержание ФЭУ, выплату муниципальной пенсии, резервный фонд, на обслуживание муниципального долга, а также предусмотрены расходы за счет средств бюджета АО. Общая сумма запланирована в сумме 55 015,7 тыс. руб.</w:t>
      </w:r>
    </w:p>
    <w:p w:rsidR="003F317F" w:rsidRPr="006B57F4" w:rsidRDefault="00814770" w:rsidP="006B57F4">
      <w:pPr>
        <w:spacing w:after="90"/>
        <w:ind w:firstLine="707"/>
        <w:jc w:val="both"/>
        <w:rPr>
          <w:color w:val="1A2122"/>
        </w:rPr>
      </w:pPr>
      <w:r w:rsidRPr="00162770">
        <w:rPr>
          <w:color w:val="1A2122"/>
          <w:sz w:val="28"/>
          <w:szCs w:val="28"/>
        </w:rPr>
        <w:t>- "Повышение эффективности деятельности администрации МО "Володарский район в сфере управления муниципальным имуществом и земельными ресурсами": расходы направлены на содержание комитета имущественных отношений, архитектуры и жизнедеятельности администрации, а также на мероприятия, связанные с управлением муниципальным имуществом и земельными ресурсами. Общая сумма расходов</w:t>
      </w:r>
      <w:r w:rsidRPr="000B37E4">
        <w:rPr>
          <w:color w:val="1A2122"/>
        </w:rPr>
        <w:t xml:space="preserve"> составила 35,15 тыс. руб.</w:t>
      </w:r>
    </w:p>
    <w:p w:rsidR="003F317F" w:rsidRPr="00B04785" w:rsidRDefault="00162770" w:rsidP="00162770">
      <w:pPr>
        <w:spacing w:after="90" w:line="360" w:lineRule="auto"/>
        <w:rPr>
          <w:b/>
          <w:color w:val="1A2122"/>
          <w:sz w:val="28"/>
          <w:szCs w:val="28"/>
        </w:rPr>
      </w:pPr>
      <w:r>
        <w:rPr>
          <w:b/>
          <w:color w:val="1A2122"/>
          <w:sz w:val="28"/>
          <w:szCs w:val="28"/>
        </w:rPr>
        <w:t xml:space="preserve">                                  </w:t>
      </w:r>
      <w:r w:rsidR="003F317F" w:rsidRPr="00B04785">
        <w:rPr>
          <w:b/>
          <w:color w:val="1A2122"/>
          <w:sz w:val="28"/>
          <w:szCs w:val="28"/>
        </w:rPr>
        <w:t>Раздел «Национальная оборона»</w:t>
      </w:r>
    </w:p>
    <w:p w:rsidR="00162770" w:rsidRPr="00162770" w:rsidRDefault="00162770" w:rsidP="00162770">
      <w:pPr>
        <w:spacing w:after="90"/>
        <w:ind w:firstLine="708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>Расходы на национальную оборону предусмотрены на 2016г. в сумме 3 037,3 тыс. рублей. Расходы утверждены в соответствии с доведенными ассигнованиями Закона о бюджете Астраханской области на 2016 г. и вошли в подпрограмму «Повышение эффективности деятельности администрации МО "Володарский район в сфере управления муниципальными финансами» муниципальной программы "Муниципальное управление".</w:t>
      </w:r>
    </w:p>
    <w:p w:rsidR="00014F34" w:rsidRDefault="00014F34" w:rsidP="00162770">
      <w:pPr>
        <w:spacing w:after="90" w:line="360" w:lineRule="auto"/>
        <w:jc w:val="both"/>
        <w:rPr>
          <w:color w:val="1A2122"/>
          <w:sz w:val="28"/>
          <w:szCs w:val="28"/>
        </w:rPr>
      </w:pPr>
      <w:r>
        <w:rPr>
          <w:color w:val="1A2122"/>
          <w:sz w:val="28"/>
          <w:szCs w:val="28"/>
        </w:rPr>
        <w:t xml:space="preserve"> </w:t>
      </w:r>
    </w:p>
    <w:p w:rsidR="00162770" w:rsidRDefault="00162770" w:rsidP="00162770">
      <w:pPr>
        <w:spacing w:after="90" w:line="360" w:lineRule="auto"/>
        <w:jc w:val="both"/>
        <w:rPr>
          <w:color w:val="1A2122"/>
          <w:sz w:val="28"/>
          <w:szCs w:val="28"/>
        </w:rPr>
      </w:pPr>
    </w:p>
    <w:p w:rsidR="006B57F4" w:rsidRDefault="006B57F4" w:rsidP="00162770">
      <w:pPr>
        <w:spacing w:after="90" w:line="360" w:lineRule="auto"/>
        <w:jc w:val="both"/>
        <w:rPr>
          <w:color w:val="1A2122"/>
          <w:sz w:val="28"/>
          <w:szCs w:val="28"/>
        </w:rPr>
      </w:pPr>
    </w:p>
    <w:p w:rsidR="00162770" w:rsidRPr="00162770" w:rsidRDefault="00162770" w:rsidP="00162770">
      <w:pPr>
        <w:spacing w:after="90"/>
        <w:ind w:left="-851"/>
        <w:rPr>
          <w:b/>
          <w:color w:val="1A2122"/>
          <w:sz w:val="28"/>
          <w:szCs w:val="28"/>
        </w:rPr>
      </w:pPr>
      <w:r>
        <w:rPr>
          <w:b/>
          <w:color w:val="1A2122"/>
          <w:sz w:val="28"/>
          <w:szCs w:val="28"/>
        </w:rPr>
        <w:lastRenderedPageBreak/>
        <w:t xml:space="preserve">       </w:t>
      </w:r>
      <w:r w:rsidRPr="00162770">
        <w:rPr>
          <w:b/>
          <w:color w:val="1A2122"/>
          <w:sz w:val="28"/>
          <w:szCs w:val="28"/>
        </w:rPr>
        <w:t>Раздел «Национальная бе</w:t>
      </w:r>
      <w:r>
        <w:rPr>
          <w:b/>
          <w:color w:val="1A2122"/>
          <w:sz w:val="28"/>
          <w:szCs w:val="28"/>
        </w:rPr>
        <w:t>зопасность и правоохранительная   д</w:t>
      </w:r>
      <w:r w:rsidRPr="00162770">
        <w:rPr>
          <w:b/>
          <w:color w:val="1A2122"/>
          <w:sz w:val="28"/>
          <w:szCs w:val="28"/>
        </w:rPr>
        <w:t>еятельность»</w:t>
      </w:r>
    </w:p>
    <w:p w:rsidR="00162770" w:rsidRPr="00162770" w:rsidRDefault="00162770" w:rsidP="00162770">
      <w:pPr>
        <w:spacing w:after="90"/>
        <w:jc w:val="both"/>
        <w:rPr>
          <w:color w:val="1A2122"/>
          <w:sz w:val="28"/>
          <w:szCs w:val="28"/>
        </w:rPr>
      </w:pPr>
      <w:r w:rsidRPr="00162770">
        <w:rPr>
          <w:b/>
          <w:color w:val="1A2122"/>
          <w:sz w:val="28"/>
          <w:szCs w:val="28"/>
        </w:rPr>
        <w:tab/>
      </w:r>
      <w:r w:rsidRPr="00162770">
        <w:rPr>
          <w:color w:val="1A2122"/>
          <w:sz w:val="28"/>
          <w:szCs w:val="28"/>
        </w:rPr>
        <w:t>Расходы по данному разделу предусмотрены в сумме 1 387,7 тыс. руб. и будет направлена на оплату муниципального контракта "Поставка комплексной системы оповещения населения".</w:t>
      </w:r>
    </w:p>
    <w:p w:rsidR="00162770" w:rsidRPr="00162770" w:rsidRDefault="00162770" w:rsidP="00162770">
      <w:pPr>
        <w:spacing w:after="90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>В состав расходов вошли программы:</w:t>
      </w:r>
    </w:p>
    <w:p w:rsidR="00162770" w:rsidRPr="00162770" w:rsidRDefault="00162770" w:rsidP="00162770">
      <w:pPr>
        <w:spacing w:after="90"/>
        <w:jc w:val="both"/>
        <w:rPr>
          <w:color w:val="1A2122"/>
          <w:sz w:val="28"/>
          <w:szCs w:val="28"/>
        </w:rPr>
      </w:pPr>
      <w:r>
        <w:rPr>
          <w:color w:val="1A2122"/>
          <w:sz w:val="28"/>
          <w:szCs w:val="28"/>
        </w:rPr>
        <w:tab/>
      </w:r>
      <w:r w:rsidRPr="00162770">
        <w:rPr>
          <w:color w:val="1A2122"/>
          <w:sz w:val="28"/>
          <w:szCs w:val="28"/>
        </w:rPr>
        <w:t xml:space="preserve"> </w:t>
      </w:r>
      <w:r>
        <w:rPr>
          <w:color w:val="1A2122"/>
          <w:sz w:val="28"/>
          <w:szCs w:val="28"/>
        </w:rPr>
        <w:t>-</w:t>
      </w:r>
      <w:r w:rsidRPr="00162770">
        <w:rPr>
          <w:color w:val="1A2122"/>
          <w:sz w:val="28"/>
          <w:szCs w:val="28"/>
        </w:rPr>
        <w:t xml:space="preserve">"Предупреждение и ликвидация последствий ЧС, реализация мер пожарной безопасности" - 1337,70 рублей. </w:t>
      </w:r>
      <w:proofErr w:type="gramStart"/>
      <w:r w:rsidRPr="00162770">
        <w:rPr>
          <w:color w:val="1A2122"/>
          <w:sz w:val="28"/>
          <w:szCs w:val="28"/>
        </w:rPr>
        <w:t>Расходы направлены на оплату муниципального контракта по поставке комплексной системы оповещая</w:t>
      </w:r>
      <w:proofErr w:type="gramEnd"/>
      <w:r w:rsidRPr="00162770">
        <w:rPr>
          <w:color w:val="1A2122"/>
          <w:sz w:val="28"/>
          <w:szCs w:val="28"/>
        </w:rPr>
        <w:t xml:space="preserve"> населения.</w:t>
      </w:r>
    </w:p>
    <w:p w:rsidR="00162770" w:rsidRDefault="00162770" w:rsidP="006B57F4">
      <w:pPr>
        <w:spacing w:after="90"/>
        <w:ind w:firstLine="708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>- Комплексные меры противодействия злоупотреблению наркотиками и их незаконному обороту" - 50,0 тыс. руб. Расходы направлены на приобретение наркотических тестов, а также на проведение гербицидных обработок растений.</w:t>
      </w:r>
    </w:p>
    <w:p w:rsidR="003F317F" w:rsidRPr="00B04785" w:rsidRDefault="003F317F" w:rsidP="003F317F">
      <w:pPr>
        <w:spacing w:after="90" w:line="360" w:lineRule="auto"/>
        <w:jc w:val="center"/>
        <w:rPr>
          <w:b/>
          <w:color w:val="1A2122"/>
          <w:sz w:val="28"/>
          <w:szCs w:val="28"/>
        </w:rPr>
      </w:pPr>
      <w:r w:rsidRPr="00B04785">
        <w:rPr>
          <w:b/>
          <w:color w:val="1A2122"/>
          <w:sz w:val="28"/>
          <w:szCs w:val="28"/>
        </w:rPr>
        <w:t>Раздел «Национальная экономика»</w:t>
      </w:r>
    </w:p>
    <w:p w:rsidR="00162770" w:rsidRPr="00162770" w:rsidRDefault="00162770" w:rsidP="00162770">
      <w:pPr>
        <w:spacing w:after="90"/>
        <w:ind w:firstLine="336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>Расходы по данному разделу  предусмотрены расходы на 2016г. в сумме – 26 936,07 тыс. рублей</w:t>
      </w:r>
      <w:proofErr w:type="gramStart"/>
      <w:r w:rsidRPr="00162770">
        <w:rPr>
          <w:color w:val="1A2122"/>
          <w:sz w:val="28"/>
          <w:szCs w:val="28"/>
        </w:rPr>
        <w:t xml:space="preserve">.. </w:t>
      </w:r>
      <w:proofErr w:type="gramEnd"/>
      <w:r w:rsidRPr="00162770">
        <w:rPr>
          <w:color w:val="1A2122"/>
          <w:sz w:val="28"/>
          <w:szCs w:val="28"/>
        </w:rPr>
        <w:t xml:space="preserve">Низкий уровень бюджетных ассигнований связан с тем, что в 2016 году расходы на поддержку </w:t>
      </w:r>
      <w:proofErr w:type="spellStart"/>
      <w:r w:rsidRPr="00162770">
        <w:rPr>
          <w:color w:val="1A2122"/>
          <w:sz w:val="28"/>
          <w:szCs w:val="28"/>
        </w:rPr>
        <w:t>сельхозтоворопроизводителей</w:t>
      </w:r>
      <w:proofErr w:type="spellEnd"/>
      <w:r w:rsidRPr="00162770">
        <w:rPr>
          <w:color w:val="1A2122"/>
          <w:sz w:val="28"/>
          <w:szCs w:val="28"/>
        </w:rPr>
        <w:t xml:space="preserve"> из бюджета Астраханской области предусмотрены в сумме 16 253,2 тыс. руб. или 80% от уровня 2015 года (20 100,0 тыс. руб.).</w:t>
      </w:r>
    </w:p>
    <w:p w:rsidR="00162770" w:rsidRPr="00162770" w:rsidRDefault="00162770" w:rsidP="00162770">
      <w:pPr>
        <w:spacing w:after="90"/>
        <w:ind w:firstLine="336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>Расходы по данной отрасли утверждены следующими муниципальными программами:</w:t>
      </w:r>
    </w:p>
    <w:p w:rsidR="00162770" w:rsidRPr="00162770" w:rsidRDefault="00162770" w:rsidP="00162770">
      <w:pPr>
        <w:spacing w:after="90"/>
        <w:ind w:firstLine="336"/>
        <w:jc w:val="both"/>
        <w:rPr>
          <w:color w:val="1A2122"/>
          <w:sz w:val="28"/>
          <w:szCs w:val="28"/>
        </w:rPr>
      </w:pPr>
      <w:r w:rsidRPr="00162770">
        <w:rPr>
          <w:b/>
          <w:color w:val="1A2122"/>
          <w:sz w:val="28"/>
          <w:szCs w:val="28"/>
        </w:rPr>
        <w:t xml:space="preserve">1. «Развитие агропромышленного комплекса на территории Володарского района», </w:t>
      </w:r>
      <w:r w:rsidRPr="00162770">
        <w:rPr>
          <w:color w:val="1A2122"/>
          <w:sz w:val="28"/>
          <w:szCs w:val="28"/>
        </w:rPr>
        <w:t>в состав которой вошли следующие подпрограммы:</w:t>
      </w:r>
    </w:p>
    <w:p w:rsidR="00162770" w:rsidRPr="00162770" w:rsidRDefault="00162770" w:rsidP="00162770">
      <w:pPr>
        <w:spacing w:after="90"/>
        <w:ind w:firstLine="336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>- «Развитие сельского хозяйства и расширение рынка сельскохозяйственной продукции», расходы предусмотрены в сумме 100,0 тыс</w:t>
      </w:r>
      <w:proofErr w:type="gramStart"/>
      <w:r w:rsidRPr="00162770">
        <w:rPr>
          <w:color w:val="1A2122"/>
          <w:sz w:val="28"/>
          <w:szCs w:val="28"/>
        </w:rPr>
        <w:t>.р</w:t>
      </w:r>
      <w:proofErr w:type="gramEnd"/>
      <w:r w:rsidRPr="00162770">
        <w:rPr>
          <w:color w:val="1A2122"/>
          <w:sz w:val="28"/>
          <w:szCs w:val="28"/>
        </w:rPr>
        <w:t>уб. и планируются направить на организацию сельскохозяйственных мероприятий.</w:t>
      </w:r>
    </w:p>
    <w:p w:rsidR="00162770" w:rsidRPr="00162770" w:rsidRDefault="00162770" w:rsidP="00162770">
      <w:pPr>
        <w:spacing w:after="90"/>
        <w:ind w:firstLine="336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>- «Повышение эффективности деятельности администрации МО "Володарский район» в сфере "Сельского хозяйства и рыболовства", расходы направлены на содержание двух единиц за счет средств местного бюджета (290,88 тыс. руб.), а так же предусмотрены расходы за счет средств бюджета АО в сумме 16 253,2 тыс. руб.</w:t>
      </w:r>
    </w:p>
    <w:p w:rsidR="00162770" w:rsidRPr="00162770" w:rsidRDefault="00162770" w:rsidP="00162770">
      <w:pPr>
        <w:spacing w:after="90"/>
        <w:ind w:firstLine="336"/>
        <w:jc w:val="both"/>
        <w:rPr>
          <w:color w:val="1A2122"/>
          <w:sz w:val="28"/>
          <w:szCs w:val="28"/>
        </w:rPr>
      </w:pPr>
      <w:r w:rsidRPr="00162770">
        <w:rPr>
          <w:b/>
          <w:color w:val="1A2122"/>
          <w:sz w:val="28"/>
          <w:szCs w:val="28"/>
        </w:rPr>
        <w:t>2.</w:t>
      </w:r>
      <w:r w:rsidRPr="00162770">
        <w:rPr>
          <w:color w:val="1A2122"/>
          <w:sz w:val="28"/>
          <w:szCs w:val="28"/>
        </w:rPr>
        <w:t xml:space="preserve"> </w:t>
      </w:r>
      <w:r w:rsidRPr="00162770">
        <w:rPr>
          <w:b/>
          <w:color w:val="1A2122"/>
          <w:sz w:val="28"/>
          <w:szCs w:val="28"/>
        </w:rPr>
        <w:t>"Развитие дорожного хозяйства (организация транспортного обслуживания населения) Володарского района"</w:t>
      </w:r>
      <w:r w:rsidRPr="00162770">
        <w:rPr>
          <w:color w:val="1A2122"/>
          <w:sz w:val="28"/>
          <w:szCs w:val="28"/>
        </w:rPr>
        <w:t xml:space="preserve"> - расходы предусмотрены в сумме 9 624,89 тыс. руб., в т.ч.</w:t>
      </w:r>
    </w:p>
    <w:p w:rsidR="00162770" w:rsidRPr="00162770" w:rsidRDefault="00162770" w:rsidP="00162770">
      <w:pPr>
        <w:spacing w:after="90"/>
        <w:ind w:firstLine="336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>- Расходы образованного дорожного фонда Володарского района на сумму 4 727,3 тыс</w:t>
      </w:r>
      <w:proofErr w:type="gramStart"/>
      <w:r w:rsidRPr="00162770">
        <w:rPr>
          <w:color w:val="1A2122"/>
          <w:sz w:val="28"/>
          <w:szCs w:val="28"/>
        </w:rPr>
        <w:t>.р</w:t>
      </w:r>
      <w:proofErr w:type="gramEnd"/>
      <w:r w:rsidRPr="00162770">
        <w:rPr>
          <w:color w:val="1A2122"/>
          <w:sz w:val="28"/>
          <w:szCs w:val="28"/>
        </w:rPr>
        <w:t>ублей;</w:t>
      </w:r>
    </w:p>
    <w:p w:rsidR="00162770" w:rsidRPr="00162770" w:rsidRDefault="00162770" w:rsidP="006B57F4">
      <w:pPr>
        <w:spacing w:after="90"/>
        <w:ind w:firstLine="336"/>
        <w:jc w:val="both"/>
        <w:rPr>
          <w:color w:val="1A2122"/>
          <w:sz w:val="28"/>
          <w:szCs w:val="28"/>
        </w:rPr>
      </w:pPr>
      <w:proofErr w:type="gramStart"/>
      <w:r w:rsidRPr="00162770">
        <w:rPr>
          <w:color w:val="1A2122"/>
          <w:sz w:val="28"/>
          <w:szCs w:val="28"/>
        </w:rPr>
        <w:t xml:space="preserve">- Расходы за счет субсидии из бюджета Астраханской области муниципальным образованиям Астраханской области на строительство и реконструкцию автомобильных дорог общего пользования с твердым покрытием, ведущих от сети автомобильных дорог общего пользования к </w:t>
      </w:r>
      <w:r w:rsidRPr="00162770">
        <w:rPr>
          <w:color w:val="1A2122"/>
          <w:sz w:val="28"/>
          <w:szCs w:val="28"/>
        </w:rPr>
        <w:lastRenderedPageBreak/>
        <w:t>ближайшим общественно значимым объектам сельских населенных пунктов, а также к объектам производства и переработки сельскохозяйственной продукции, в рамках подпрограммы «Устойчивое развитие сельских территорий Астраханской области" государственной программы «Развитие агропромышленного</w:t>
      </w:r>
      <w:proofErr w:type="gramEnd"/>
      <w:r w:rsidRPr="00162770">
        <w:rPr>
          <w:color w:val="1A2122"/>
          <w:sz w:val="28"/>
          <w:szCs w:val="28"/>
        </w:rPr>
        <w:t xml:space="preserve"> комплекса Астраханской области» - 4 897,6 тыс. руб.;</w:t>
      </w:r>
    </w:p>
    <w:p w:rsidR="003F317F" w:rsidRPr="00B04785" w:rsidRDefault="003F317F" w:rsidP="003F317F">
      <w:pPr>
        <w:spacing w:after="90" w:line="360" w:lineRule="auto"/>
        <w:jc w:val="center"/>
        <w:rPr>
          <w:b/>
          <w:color w:val="1A2122"/>
          <w:sz w:val="28"/>
          <w:szCs w:val="28"/>
        </w:rPr>
      </w:pPr>
      <w:r w:rsidRPr="00B04785">
        <w:rPr>
          <w:b/>
          <w:color w:val="1A2122"/>
          <w:sz w:val="28"/>
          <w:szCs w:val="28"/>
        </w:rPr>
        <w:t>Раздел «Жилищно-коммунальное хозяйство»</w:t>
      </w:r>
    </w:p>
    <w:p w:rsidR="00162770" w:rsidRPr="00162770" w:rsidRDefault="00162770" w:rsidP="00162770">
      <w:pPr>
        <w:spacing w:after="90"/>
        <w:ind w:firstLine="360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>Расходы на жилищно-коммунальное хозяйство на 2016г. предусмотрены  в сумме –          26 050,75 тыс. рублей, что составляет 15,1 % к прогнозу 2015г. Низкий уровень расходов связан с участием МО "Володарский район" в 2015 году в программе "Переселение граждан из ветхого аварийного жилищного фонда" с общим объемом финансирования 146 654,08 тыс</w:t>
      </w:r>
      <w:proofErr w:type="gramStart"/>
      <w:r w:rsidRPr="00162770">
        <w:rPr>
          <w:color w:val="1A2122"/>
          <w:sz w:val="28"/>
          <w:szCs w:val="28"/>
        </w:rPr>
        <w:t>.р</w:t>
      </w:r>
      <w:proofErr w:type="gramEnd"/>
      <w:r w:rsidRPr="00162770">
        <w:rPr>
          <w:color w:val="1A2122"/>
          <w:sz w:val="28"/>
          <w:szCs w:val="28"/>
        </w:rPr>
        <w:t xml:space="preserve">ублей, за счет средств фонда реформирования ЖКХ и доли бюджета Астраханской области. В 2016 году расходы предусмотрены на долю участия местного бюджета  в сумме    2 500 тыс. руб. </w:t>
      </w:r>
    </w:p>
    <w:p w:rsidR="00162770" w:rsidRPr="00162770" w:rsidRDefault="00162770" w:rsidP="00162770">
      <w:pPr>
        <w:spacing w:after="90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 xml:space="preserve"> </w:t>
      </w:r>
      <w:r w:rsidRPr="00162770">
        <w:rPr>
          <w:color w:val="1A2122"/>
          <w:sz w:val="28"/>
          <w:szCs w:val="28"/>
        </w:rPr>
        <w:tab/>
        <w:t>По данному разделу так же предусмотрены расходы на реализацию следующих муниципальных программ:</w:t>
      </w:r>
    </w:p>
    <w:p w:rsidR="00162770" w:rsidRPr="00162770" w:rsidRDefault="00162770" w:rsidP="00162770">
      <w:pPr>
        <w:spacing w:after="90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>- "Подготовка к отопительному сезону в Володарском районе" - расходы предусмотрены в сумме 7 548,75 тыс. руб.;</w:t>
      </w:r>
    </w:p>
    <w:p w:rsidR="00162770" w:rsidRPr="00162770" w:rsidRDefault="00162770" w:rsidP="00162770">
      <w:pPr>
        <w:spacing w:after="90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>- "Содержание и развитие коммунальной инфраструктуры Володарского района" - расходы предусмотрены в сумме 14 181</w:t>
      </w:r>
      <w:r>
        <w:rPr>
          <w:color w:val="1A2122"/>
          <w:sz w:val="28"/>
          <w:szCs w:val="28"/>
        </w:rPr>
        <w:t>,0 тыс. руб.;</w:t>
      </w:r>
    </w:p>
    <w:p w:rsidR="003F317F" w:rsidRPr="00B04785" w:rsidRDefault="003F317F" w:rsidP="003F317F">
      <w:pPr>
        <w:spacing w:after="90" w:line="360" w:lineRule="auto"/>
        <w:jc w:val="center"/>
        <w:rPr>
          <w:b/>
          <w:color w:val="1A2122"/>
          <w:sz w:val="28"/>
          <w:szCs w:val="28"/>
        </w:rPr>
      </w:pPr>
      <w:r w:rsidRPr="00B04785">
        <w:rPr>
          <w:b/>
          <w:color w:val="1A2122"/>
          <w:sz w:val="28"/>
          <w:szCs w:val="28"/>
        </w:rPr>
        <w:t>Раздел «Образование»</w:t>
      </w:r>
    </w:p>
    <w:p w:rsidR="00162770" w:rsidRPr="00162770" w:rsidRDefault="00162770" w:rsidP="00162770">
      <w:pPr>
        <w:spacing w:after="90"/>
        <w:ind w:firstLine="336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>Расходы на образование в 2016г. планируется направить в сумме -  459 262,92 тыс</w:t>
      </w:r>
      <w:proofErr w:type="gramStart"/>
      <w:r w:rsidRPr="00162770">
        <w:rPr>
          <w:color w:val="1A2122"/>
          <w:sz w:val="28"/>
          <w:szCs w:val="28"/>
        </w:rPr>
        <w:t>.р</w:t>
      </w:r>
      <w:proofErr w:type="gramEnd"/>
      <w:r w:rsidRPr="00162770">
        <w:rPr>
          <w:color w:val="1A2122"/>
          <w:sz w:val="28"/>
          <w:szCs w:val="28"/>
        </w:rPr>
        <w:t>ублей,  что составляет 90% к прогнозу 2015 года. Низкий уровень бюджетного прогноза на 2016 год основывается исходя из бюджетных проектировок бюджета Астраханской области, а именно расходы на заработную плату педагогическим работникам школ и детских садов рассчитан всего на 10 месяцев 2016 года.</w:t>
      </w:r>
    </w:p>
    <w:p w:rsidR="00162770" w:rsidRPr="00162770" w:rsidRDefault="00162770" w:rsidP="00162770">
      <w:pPr>
        <w:spacing w:after="90"/>
        <w:ind w:firstLine="336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>С 01.01.2016 года будет реализовываться МП "Развитие образования и воспитания на территории Володарского района ". Общая сумма расходов по данной программе составит 456 312,82 тыс. руб. В состав программы вошли следующие подпрограммы:</w:t>
      </w:r>
    </w:p>
    <w:p w:rsidR="00162770" w:rsidRPr="00162770" w:rsidRDefault="00162770" w:rsidP="00162770">
      <w:pPr>
        <w:numPr>
          <w:ilvl w:val="0"/>
          <w:numId w:val="3"/>
        </w:numPr>
        <w:spacing w:after="90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>"Развитие дошкольного образования" - 53 641,21 тыс. руб. Расходы будут направлены на финансирование текущего содержания двух детских садов и организацию питания детей (</w:t>
      </w:r>
      <w:proofErr w:type="spellStart"/>
      <w:r w:rsidRPr="00162770">
        <w:rPr>
          <w:color w:val="1A2122"/>
          <w:sz w:val="28"/>
          <w:szCs w:val="28"/>
        </w:rPr>
        <w:t>Ивушка</w:t>
      </w:r>
      <w:proofErr w:type="spellEnd"/>
      <w:r w:rsidRPr="00162770">
        <w:rPr>
          <w:color w:val="1A2122"/>
          <w:sz w:val="28"/>
          <w:szCs w:val="28"/>
        </w:rPr>
        <w:t xml:space="preserve"> с. </w:t>
      </w:r>
      <w:proofErr w:type="spellStart"/>
      <w:r w:rsidRPr="00162770">
        <w:rPr>
          <w:color w:val="1A2122"/>
          <w:sz w:val="28"/>
          <w:szCs w:val="28"/>
        </w:rPr>
        <w:t>Марфино</w:t>
      </w:r>
      <w:proofErr w:type="spellEnd"/>
      <w:r w:rsidRPr="00162770">
        <w:rPr>
          <w:color w:val="1A2122"/>
          <w:sz w:val="28"/>
          <w:szCs w:val="28"/>
        </w:rPr>
        <w:t xml:space="preserve">, Березка п. Володарский). </w:t>
      </w:r>
    </w:p>
    <w:p w:rsidR="00162770" w:rsidRPr="00162770" w:rsidRDefault="00162770" w:rsidP="00162770">
      <w:pPr>
        <w:numPr>
          <w:ilvl w:val="0"/>
          <w:numId w:val="3"/>
        </w:numPr>
        <w:spacing w:after="90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 xml:space="preserve">"Развитие общего образования" - 388 481,18 тыс. руб. Расходы будут направлены на текущее содержание общеобразовательных учреждений, включая расходы детских садов при школах и питание их детей. </w:t>
      </w:r>
    </w:p>
    <w:p w:rsidR="00162770" w:rsidRPr="00162770" w:rsidRDefault="00162770" w:rsidP="00162770">
      <w:pPr>
        <w:numPr>
          <w:ilvl w:val="0"/>
          <w:numId w:val="3"/>
        </w:numPr>
        <w:spacing w:after="90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 xml:space="preserve">"Дополнительное образование и воспитание детей" - 7 040,43 тыс. руб. Расходы будут направлены на текущее содержание двух ДДТ (с. </w:t>
      </w:r>
      <w:proofErr w:type="spellStart"/>
      <w:r w:rsidRPr="00162770">
        <w:rPr>
          <w:color w:val="1A2122"/>
          <w:sz w:val="28"/>
          <w:szCs w:val="28"/>
        </w:rPr>
        <w:t>Марфино</w:t>
      </w:r>
      <w:proofErr w:type="spellEnd"/>
      <w:r w:rsidRPr="00162770">
        <w:rPr>
          <w:color w:val="1A2122"/>
          <w:sz w:val="28"/>
          <w:szCs w:val="28"/>
        </w:rPr>
        <w:t>, п. Володарский).</w:t>
      </w:r>
    </w:p>
    <w:p w:rsidR="00162770" w:rsidRPr="00162770" w:rsidRDefault="00162770" w:rsidP="00162770">
      <w:pPr>
        <w:numPr>
          <w:ilvl w:val="0"/>
          <w:numId w:val="3"/>
        </w:numPr>
        <w:spacing w:after="90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lastRenderedPageBreak/>
        <w:t>" Организация отдыха, оздоровления и занятости детей в каникулярное время" - 2 250,0 тыс. руб. Расходы будут направлены на Оздоровление детей в летний период, а также на организацию занятости детей в каникулярное время.</w:t>
      </w:r>
    </w:p>
    <w:p w:rsidR="00162770" w:rsidRPr="00162770" w:rsidRDefault="00162770" w:rsidP="006B57F4">
      <w:pPr>
        <w:spacing w:after="90"/>
        <w:ind w:firstLine="336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>"Модернизация и укрепление материально технической базы образовательных учреждений" - 4900,0 тыс. руб. Расходы будут направлены на капитальный ремонт кровли МБОУ  "</w:t>
      </w:r>
      <w:proofErr w:type="spellStart"/>
      <w:r w:rsidRPr="00162770">
        <w:rPr>
          <w:color w:val="1A2122"/>
          <w:sz w:val="28"/>
          <w:szCs w:val="28"/>
        </w:rPr>
        <w:t>Зеленгинская</w:t>
      </w:r>
      <w:proofErr w:type="spellEnd"/>
      <w:r w:rsidRPr="00162770">
        <w:rPr>
          <w:color w:val="1A2122"/>
          <w:sz w:val="28"/>
          <w:szCs w:val="28"/>
        </w:rPr>
        <w:t xml:space="preserve"> СОШ" - 800,0 тыс. руб., капитальный ремонт фасада здания МБОУ "</w:t>
      </w:r>
      <w:proofErr w:type="spellStart"/>
      <w:r w:rsidRPr="00162770">
        <w:rPr>
          <w:color w:val="1A2122"/>
          <w:sz w:val="28"/>
          <w:szCs w:val="28"/>
        </w:rPr>
        <w:t>Тумакская</w:t>
      </w:r>
      <w:proofErr w:type="spellEnd"/>
      <w:r w:rsidRPr="00162770">
        <w:rPr>
          <w:color w:val="1A2122"/>
          <w:sz w:val="28"/>
          <w:szCs w:val="28"/>
        </w:rPr>
        <w:t xml:space="preserve"> СОШ" - 1 219,0 тыс. руб., установка видеонаблюдения во всех общеобразовательных учреждений. Кроме того, по данному разделу предусмотрены расходы по неисполненному муниципальному контракту МБОУ "Володарская СОШ №2" - 381,0 тыс. руб. (капитальный ремонт фасада здания</w:t>
      </w:r>
      <w:proofErr w:type="gramStart"/>
      <w:r w:rsidRPr="00162770">
        <w:rPr>
          <w:color w:val="1A2122"/>
          <w:sz w:val="28"/>
          <w:szCs w:val="28"/>
        </w:rPr>
        <w:t>).</w:t>
      </w:r>
      <w:r>
        <w:rPr>
          <w:color w:val="1A2122"/>
          <w:sz w:val="28"/>
          <w:szCs w:val="28"/>
        </w:rPr>
        <w:t>;</w:t>
      </w:r>
      <w:proofErr w:type="gramEnd"/>
    </w:p>
    <w:p w:rsidR="003F317F" w:rsidRPr="00B04785" w:rsidRDefault="003F317F" w:rsidP="003F317F">
      <w:pPr>
        <w:spacing w:after="90" w:line="360" w:lineRule="auto"/>
        <w:jc w:val="center"/>
        <w:rPr>
          <w:b/>
          <w:color w:val="1A2122"/>
          <w:sz w:val="28"/>
          <w:szCs w:val="28"/>
        </w:rPr>
      </w:pPr>
      <w:r w:rsidRPr="00B04785">
        <w:rPr>
          <w:b/>
          <w:color w:val="1A2122"/>
          <w:sz w:val="28"/>
          <w:szCs w:val="28"/>
        </w:rPr>
        <w:t>Раздел «Культура и кинематография»</w:t>
      </w:r>
    </w:p>
    <w:p w:rsidR="00162770" w:rsidRPr="00162770" w:rsidRDefault="00162770" w:rsidP="00162770">
      <w:pPr>
        <w:spacing w:after="90"/>
        <w:ind w:firstLine="336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 xml:space="preserve">Расходы на культуру в 2016г. запланированы в сумме – 20 721,44 тыс. руб., что составляет 72,4% к прогнозу 2015 года. Снижение уровня расходов в 2016 году обусловлено тем, что в конце 2015 года оптимизированы бюджетные средства культурных учреждений района, а так же </w:t>
      </w:r>
      <w:proofErr w:type="gramStart"/>
      <w:r w:rsidRPr="00162770">
        <w:rPr>
          <w:color w:val="1A2122"/>
          <w:sz w:val="28"/>
          <w:szCs w:val="28"/>
        </w:rPr>
        <w:t>около миллиона рублей было</w:t>
      </w:r>
      <w:proofErr w:type="gramEnd"/>
      <w:r w:rsidRPr="00162770">
        <w:rPr>
          <w:color w:val="1A2122"/>
          <w:sz w:val="28"/>
          <w:szCs w:val="28"/>
        </w:rPr>
        <w:t xml:space="preserve"> выделено на исполнение наказов избирателей Думы Астраханской области.</w:t>
      </w:r>
    </w:p>
    <w:p w:rsidR="00162770" w:rsidRPr="00162770" w:rsidRDefault="00162770" w:rsidP="00162770">
      <w:pPr>
        <w:spacing w:after="90"/>
        <w:ind w:firstLine="336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>В планируемом периоде предусмотрены расходы на МП "Развитие культуры в Володарском районе" (33 931,56 тыс. руб.), в состав которой вошли следующие подпрограммы:</w:t>
      </w:r>
    </w:p>
    <w:p w:rsidR="00162770" w:rsidRPr="00162770" w:rsidRDefault="00162770" w:rsidP="00162770">
      <w:pPr>
        <w:numPr>
          <w:ilvl w:val="0"/>
          <w:numId w:val="5"/>
        </w:numPr>
        <w:spacing w:after="90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>"Библиотечное обслуживание населения" - 10 509,02 тыс. руб. Расходы направлены на текущее содержание централизованной библиотечной системы, комплектование книжных фондов за счет средств бюджета МО и АО, а также предусмотрена субсидия из бюджета АО на подключение к сети интернет муниципальных библиотек.</w:t>
      </w:r>
    </w:p>
    <w:p w:rsidR="00162770" w:rsidRPr="00162770" w:rsidRDefault="00162770" w:rsidP="00162770">
      <w:pPr>
        <w:numPr>
          <w:ilvl w:val="0"/>
          <w:numId w:val="5"/>
        </w:numPr>
        <w:spacing w:after="90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>"</w:t>
      </w:r>
      <w:r w:rsidRPr="00162770">
        <w:rPr>
          <w:sz w:val="28"/>
          <w:szCs w:val="28"/>
        </w:rPr>
        <w:t xml:space="preserve"> </w:t>
      </w:r>
      <w:r w:rsidRPr="00162770">
        <w:rPr>
          <w:color w:val="1A2122"/>
          <w:sz w:val="28"/>
          <w:szCs w:val="28"/>
        </w:rPr>
        <w:t xml:space="preserve">Организация досуга и предоставление услуг организаций культуры " - 10 022,42 тыс. руб. Расходы направлены на текущее содержание районного центра культуры, премию юным дарованиям Володарского района, проведение мероприятий, а также на предоставление межбюджетных трансфертов на </w:t>
      </w:r>
      <w:proofErr w:type="spellStart"/>
      <w:r w:rsidRPr="00162770">
        <w:rPr>
          <w:color w:val="1A2122"/>
          <w:sz w:val="28"/>
          <w:szCs w:val="28"/>
        </w:rPr>
        <w:t>софинансирование</w:t>
      </w:r>
      <w:proofErr w:type="spellEnd"/>
      <w:r w:rsidRPr="00162770">
        <w:rPr>
          <w:color w:val="1A2122"/>
          <w:sz w:val="28"/>
          <w:szCs w:val="28"/>
        </w:rPr>
        <w:t xml:space="preserve"> заработной платы работникам сельских клубов.</w:t>
      </w:r>
    </w:p>
    <w:p w:rsidR="00162770" w:rsidRPr="00162770" w:rsidRDefault="00162770" w:rsidP="00162770">
      <w:pPr>
        <w:numPr>
          <w:ilvl w:val="0"/>
          <w:numId w:val="5"/>
        </w:numPr>
        <w:spacing w:after="90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 xml:space="preserve">"Дополнительное образование в сфере культуры и кинематографии" - 12 809,09 тыс. руб. Расходы планируется направить на текущее содержание Детской школы искусств, премию юным дарованиям. </w:t>
      </w:r>
    </w:p>
    <w:p w:rsidR="00162770" w:rsidRPr="006B57F4" w:rsidRDefault="00162770" w:rsidP="006B57F4">
      <w:pPr>
        <w:numPr>
          <w:ilvl w:val="0"/>
          <w:numId w:val="5"/>
        </w:numPr>
        <w:spacing w:after="90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>"Модернизация и укрепление материально-технической базы учреждений " - 190,0 тыс. руб. Расходы планируется направить на создание модельной библиотеки в п. Винный, а также на ремонт музея в п. Володарский</w:t>
      </w:r>
      <w:proofErr w:type="gramStart"/>
      <w:r w:rsidRPr="00162770">
        <w:rPr>
          <w:color w:val="1A2122"/>
          <w:sz w:val="28"/>
          <w:szCs w:val="28"/>
        </w:rPr>
        <w:t>.</w:t>
      </w:r>
      <w:r w:rsidR="006B57F4">
        <w:rPr>
          <w:color w:val="1A2122"/>
          <w:sz w:val="28"/>
          <w:szCs w:val="28"/>
        </w:rPr>
        <w:t>;</w:t>
      </w:r>
      <w:proofErr w:type="gramEnd"/>
    </w:p>
    <w:p w:rsidR="003F317F" w:rsidRPr="00B04785" w:rsidRDefault="003F317F" w:rsidP="003F317F">
      <w:pPr>
        <w:spacing w:after="90" w:line="360" w:lineRule="auto"/>
        <w:jc w:val="center"/>
        <w:rPr>
          <w:b/>
          <w:color w:val="1A2122"/>
          <w:sz w:val="28"/>
          <w:szCs w:val="28"/>
        </w:rPr>
      </w:pPr>
      <w:r w:rsidRPr="00B04785">
        <w:rPr>
          <w:b/>
          <w:color w:val="1A2122"/>
          <w:sz w:val="28"/>
          <w:szCs w:val="28"/>
        </w:rPr>
        <w:t>Раздел «Социальная политика»</w:t>
      </w:r>
    </w:p>
    <w:p w:rsidR="00162770" w:rsidRPr="00162770" w:rsidRDefault="00162770" w:rsidP="00162770">
      <w:pPr>
        <w:spacing w:after="90"/>
        <w:ind w:firstLine="336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lastRenderedPageBreak/>
        <w:t>Расходы на социальную политику в 2016г. запланированы  в сумме – 12 405,99 тыс</w:t>
      </w:r>
      <w:proofErr w:type="gramStart"/>
      <w:r w:rsidRPr="00162770">
        <w:rPr>
          <w:color w:val="1A2122"/>
          <w:sz w:val="28"/>
          <w:szCs w:val="28"/>
        </w:rPr>
        <w:t>.р</w:t>
      </w:r>
      <w:proofErr w:type="gramEnd"/>
      <w:r w:rsidRPr="00162770">
        <w:rPr>
          <w:color w:val="1A2122"/>
          <w:sz w:val="28"/>
          <w:szCs w:val="28"/>
        </w:rPr>
        <w:t>ублей, что составляет 88% к прогнозу 2015 года. Снижение уровня расходов связано с тем, что в 2015 годы по данному разделу была предусмотрена ГП «Устойчивое развитие сельских территории Астраханской области», в 2016 году бюджетом Астраханской области не доведены ассигнования по данной программе.</w:t>
      </w:r>
    </w:p>
    <w:p w:rsidR="00162770" w:rsidRPr="00162770" w:rsidRDefault="00162770" w:rsidP="006B57F4">
      <w:pPr>
        <w:spacing w:after="90"/>
        <w:ind w:firstLine="336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 xml:space="preserve"> Расходы предусмотрены на выплату муниципальной пенсии в сумме - 2 247,0 тыс. руб., а также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 в сумме 9 589,0 тыс. руб.</w:t>
      </w:r>
      <w:r>
        <w:rPr>
          <w:color w:val="1A2122"/>
          <w:sz w:val="28"/>
          <w:szCs w:val="28"/>
        </w:rPr>
        <w:t>;</w:t>
      </w:r>
    </w:p>
    <w:p w:rsidR="003F317F" w:rsidRPr="00B04785" w:rsidRDefault="003F317F" w:rsidP="003F317F">
      <w:pPr>
        <w:spacing w:after="90" w:line="360" w:lineRule="auto"/>
        <w:jc w:val="center"/>
        <w:rPr>
          <w:b/>
          <w:color w:val="1A2122"/>
          <w:sz w:val="28"/>
          <w:szCs w:val="28"/>
        </w:rPr>
      </w:pPr>
      <w:r w:rsidRPr="00B04785">
        <w:rPr>
          <w:b/>
          <w:color w:val="1A2122"/>
          <w:sz w:val="28"/>
          <w:szCs w:val="28"/>
        </w:rPr>
        <w:t>Раздел «Физическая культура и спорт»</w:t>
      </w:r>
    </w:p>
    <w:p w:rsidR="00162770" w:rsidRPr="00162770" w:rsidRDefault="00162770" w:rsidP="00162770">
      <w:pPr>
        <w:spacing w:after="90"/>
        <w:ind w:firstLine="336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>На физическую культуру и спорт в 2016г. планируется направить средства в сумме –       14 537,20  тыс</w:t>
      </w:r>
      <w:proofErr w:type="gramStart"/>
      <w:r w:rsidRPr="00162770">
        <w:rPr>
          <w:color w:val="1A2122"/>
          <w:sz w:val="28"/>
          <w:szCs w:val="28"/>
        </w:rPr>
        <w:t>.р</w:t>
      </w:r>
      <w:proofErr w:type="gramEnd"/>
      <w:r w:rsidRPr="00162770">
        <w:rPr>
          <w:color w:val="1A2122"/>
          <w:sz w:val="28"/>
          <w:szCs w:val="28"/>
        </w:rPr>
        <w:t>ублей, что составляет 75 % к уровню 2015 год. Снижение уровня расходов в 2016 году обусловлено тем, что в конце 2015 года оптимизированы бюджетные средства спортивных учреждений района, а так же ликвидировано бюджетное учреждение ФОК "Чемпион".</w:t>
      </w:r>
    </w:p>
    <w:p w:rsidR="00162770" w:rsidRPr="00162770" w:rsidRDefault="00162770" w:rsidP="00162770">
      <w:pPr>
        <w:spacing w:after="90"/>
        <w:ind w:firstLine="336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 xml:space="preserve">На 2016 год </w:t>
      </w:r>
      <w:proofErr w:type="gramStart"/>
      <w:r w:rsidRPr="00162770">
        <w:rPr>
          <w:color w:val="1A2122"/>
          <w:sz w:val="28"/>
          <w:szCs w:val="28"/>
        </w:rPr>
        <w:t>утверждена</w:t>
      </w:r>
      <w:proofErr w:type="gramEnd"/>
      <w:r w:rsidRPr="00162770">
        <w:rPr>
          <w:color w:val="1A2122"/>
          <w:sz w:val="28"/>
          <w:szCs w:val="28"/>
        </w:rPr>
        <w:t xml:space="preserve"> МП "</w:t>
      </w:r>
      <w:r w:rsidRPr="00162770">
        <w:rPr>
          <w:sz w:val="28"/>
          <w:szCs w:val="28"/>
        </w:rPr>
        <w:t xml:space="preserve"> </w:t>
      </w:r>
      <w:r w:rsidRPr="00162770">
        <w:rPr>
          <w:color w:val="1A2122"/>
          <w:sz w:val="28"/>
          <w:szCs w:val="28"/>
        </w:rPr>
        <w:t>Сохранение здоровья и формирование здорового образа жизни населения Володарского района", в состав которых включены следующие подпрограммы:</w:t>
      </w:r>
    </w:p>
    <w:p w:rsidR="00162770" w:rsidRPr="00162770" w:rsidRDefault="00162770" w:rsidP="00162770">
      <w:pPr>
        <w:numPr>
          <w:ilvl w:val="0"/>
          <w:numId w:val="4"/>
        </w:numPr>
        <w:spacing w:after="90"/>
        <w:jc w:val="both"/>
        <w:rPr>
          <w:color w:val="1A2122"/>
          <w:sz w:val="28"/>
          <w:szCs w:val="28"/>
        </w:rPr>
      </w:pPr>
      <w:proofErr w:type="gramStart"/>
      <w:r w:rsidRPr="00162770">
        <w:rPr>
          <w:color w:val="1A2122"/>
          <w:sz w:val="28"/>
          <w:szCs w:val="28"/>
        </w:rPr>
        <w:t>"</w:t>
      </w:r>
      <w:r w:rsidRPr="00162770">
        <w:rPr>
          <w:sz w:val="28"/>
          <w:szCs w:val="28"/>
        </w:rPr>
        <w:t xml:space="preserve"> </w:t>
      </w:r>
      <w:r w:rsidRPr="00162770">
        <w:rPr>
          <w:color w:val="1A2122"/>
          <w:sz w:val="28"/>
          <w:szCs w:val="28"/>
        </w:rPr>
        <w:t>Создание условий для развития физической культуры и спорта " - 11 149,4 тыс. руб. Расходы планируется направить на текущее содержание учреждений спорта (ДЮСШ п. Володарский, СК "Олимп".</w:t>
      </w:r>
      <w:proofErr w:type="gramEnd"/>
    </w:p>
    <w:p w:rsidR="00162770" w:rsidRPr="00162770" w:rsidRDefault="00162770" w:rsidP="00162770">
      <w:pPr>
        <w:numPr>
          <w:ilvl w:val="0"/>
          <w:numId w:val="4"/>
        </w:numPr>
        <w:spacing w:after="90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>"</w:t>
      </w:r>
      <w:r w:rsidRPr="00162770">
        <w:rPr>
          <w:sz w:val="28"/>
          <w:szCs w:val="28"/>
        </w:rPr>
        <w:t xml:space="preserve"> </w:t>
      </w:r>
      <w:r w:rsidRPr="00162770">
        <w:rPr>
          <w:color w:val="1A2122"/>
          <w:sz w:val="28"/>
          <w:szCs w:val="28"/>
        </w:rPr>
        <w:t xml:space="preserve">Расширение сети спортивных сооружений и укрепление материально-технической базы" - 275,0 тыс. руб. По данной подпрограмме запланированы расходы на исполнение муниципального контракта (искусственное покрытие спортивного поля </w:t>
      </w:r>
      <w:proofErr w:type="gramStart"/>
      <w:r w:rsidRPr="00162770">
        <w:rPr>
          <w:color w:val="1A2122"/>
          <w:sz w:val="28"/>
          <w:szCs w:val="28"/>
        </w:rPr>
        <w:t>с</w:t>
      </w:r>
      <w:proofErr w:type="gramEnd"/>
      <w:r w:rsidRPr="00162770">
        <w:rPr>
          <w:color w:val="1A2122"/>
          <w:sz w:val="28"/>
          <w:szCs w:val="28"/>
        </w:rPr>
        <w:t>. Цветное)</w:t>
      </w:r>
    </w:p>
    <w:p w:rsidR="00620E7C" w:rsidRPr="006B57F4" w:rsidRDefault="00162770" w:rsidP="006B57F4">
      <w:pPr>
        <w:numPr>
          <w:ilvl w:val="0"/>
          <w:numId w:val="4"/>
        </w:numPr>
        <w:spacing w:after="90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>"Повышение эффективности деятельности администрации МО "Володарский район" в сфере физической культуры и спорта" - 3 112,8 тыс. руб. Расходы планируется направить на содержание комитета по физической культуре и спорту, а так же на проведение спортивных мероприятий</w:t>
      </w:r>
      <w:r w:rsidR="006B57F4">
        <w:rPr>
          <w:color w:val="1A2122"/>
          <w:sz w:val="28"/>
          <w:szCs w:val="28"/>
        </w:rPr>
        <w:t xml:space="preserve"> </w:t>
      </w:r>
      <w:r w:rsidR="00620E7C" w:rsidRPr="006B57F4">
        <w:rPr>
          <w:color w:val="1A2122"/>
          <w:sz w:val="28"/>
          <w:szCs w:val="28"/>
        </w:rPr>
        <w:t>2017г. – 19036,29 тыс</w:t>
      </w:r>
      <w:proofErr w:type="gramStart"/>
      <w:r w:rsidR="00620E7C" w:rsidRPr="006B57F4">
        <w:rPr>
          <w:color w:val="1A2122"/>
          <w:sz w:val="28"/>
          <w:szCs w:val="28"/>
        </w:rPr>
        <w:t>.р</w:t>
      </w:r>
      <w:proofErr w:type="gramEnd"/>
      <w:r w:rsidR="00620E7C" w:rsidRPr="006B57F4">
        <w:rPr>
          <w:color w:val="1A2122"/>
          <w:sz w:val="28"/>
          <w:szCs w:val="28"/>
        </w:rPr>
        <w:t>ублей.</w:t>
      </w:r>
    </w:p>
    <w:p w:rsidR="003F317F" w:rsidRPr="00B04785" w:rsidRDefault="003F317F" w:rsidP="003F317F">
      <w:pPr>
        <w:spacing w:after="90" w:line="360" w:lineRule="auto"/>
        <w:jc w:val="center"/>
        <w:rPr>
          <w:b/>
          <w:color w:val="1A2122"/>
          <w:sz w:val="28"/>
          <w:szCs w:val="28"/>
        </w:rPr>
      </w:pPr>
      <w:r w:rsidRPr="00B04785">
        <w:rPr>
          <w:b/>
          <w:color w:val="1A2122"/>
          <w:sz w:val="28"/>
          <w:szCs w:val="28"/>
        </w:rPr>
        <w:t>Раздел «Средства массовой информации»</w:t>
      </w:r>
    </w:p>
    <w:p w:rsidR="00162770" w:rsidRDefault="00162770" w:rsidP="00162770">
      <w:pPr>
        <w:spacing w:after="90"/>
        <w:ind w:firstLine="849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 xml:space="preserve">Бюджетные ассигнования на средства массовой информации в 2016. запланированы в сумме 250 тыс. рублей. Темп роста </w:t>
      </w:r>
      <w:proofErr w:type="gramStart"/>
      <w:r w:rsidRPr="00162770">
        <w:rPr>
          <w:color w:val="1A2122"/>
          <w:sz w:val="28"/>
          <w:szCs w:val="28"/>
        </w:rPr>
        <w:t>составил к 2015 году составил</w:t>
      </w:r>
      <w:proofErr w:type="gramEnd"/>
      <w:r w:rsidRPr="00162770">
        <w:rPr>
          <w:color w:val="1A2122"/>
          <w:sz w:val="28"/>
          <w:szCs w:val="28"/>
        </w:rPr>
        <w:t xml:space="preserve"> 62,5</w:t>
      </w:r>
      <w:r>
        <w:rPr>
          <w:color w:val="1A2122"/>
          <w:sz w:val="28"/>
          <w:szCs w:val="28"/>
        </w:rPr>
        <w:t>%.;</w:t>
      </w:r>
    </w:p>
    <w:p w:rsidR="00162770" w:rsidRDefault="00162770" w:rsidP="00162770">
      <w:pPr>
        <w:spacing w:after="90"/>
        <w:ind w:firstLine="849"/>
        <w:jc w:val="both"/>
        <w:rPr>
          <w:color w:val="1A2122"/>
          <w:sz w:val="28"/>
          <w:szCs w:val="28"/>
        </w:rPr>
      </w:pPr>
    </w:p>
    <w:p w:rsidR="006B57F4" w:rsidRDefault="006B57F4" w:rsidP="00162770">
      <w:pPr>
        <w:spacing w:after="90"/>
        <w:ind w:firstLine="849"/>
        <w:jc w:val="both"/>
        <w:rPr>
          <w:color w:val="1A2122"/>
          <w:sz w:val="28"/>
          <w:szCs w:val="28"/>
        </w:rPr>
      </w:pPr>
    </w:p>
    <w:p w:rsidR="006B57F4" w:rsidRDefault="006B57F4" w:rsidP="00162770">
      <w:pPr>
        <w:spacing w:after="90"/>
        <w:ind w:firstLine="849"/>
        <w:jc w:val="both"/>
        <w:rPr>
          <w:color w:val="1A2122"/>
          <w:sz w:val="28"/>
          <w:szCs w:val="28"/>
        </w:rPr>
      </w:pPr>
    </w:p>
    <w:p w:rsidR="006B57F4" w:rsidRPr="00162770" w:rsidRDefault="006B57F4" w:rsidP="00162770">
      <w:pPr>
        <w:spacing w:after="90"/>
        <w:ind w:firstLine="849"/>
        <w:jc w:val="both"/>
        <w:rPr>
          <w:color w:val="1A2122"/>
          <w:sz w:val="28"/>
          <w:szCs w:val="28"/>
        </w:rPr>
      </w:pPr>
    </w:p>
    <w:p w:rsidR="003F317F" w:rsidRPr="00B04785" w:rsidRDefault="003F317F" w:rsidP="003F317F">
      <w:pPr>
        <w:spacing w:after="90" w:line="360" w:lineRule="auto"/>
        <w:jc w:val="center"/>
        <w:rPr>
          <w:b/>
          <w:color w:val="1A2122"/>
          <w:sz w:val="28"/>
          <w:szCs w:val="28"/>
        </w:rPr>
      </w:pPr>
      <w:r w:rsidRPr="00B04785">
        <w:rPr>
          <w:b/>
          <w:color w:val="1A2122"/>
          <w:sz w:val="28"/>
          <w:szCs w:val="28"/>
        </w:rPr>
        <w:lastRenderedPageBreak/>
        <w:t>Раздел «Обслуживание государственного (муниципального) долга»</w:t>
      </w:r>
    </w:p>
    <w:p w:rsidR="00162770" w:rsidRPr="00162770" w:rsidRDefault="00162770" w:rsidP="006B57F4">
      <w:pPr>
        <w:spacing w:after="90"/>
        <w:ind w:firstLine="849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>Обслуживание государственного (муниципального) долга в 2016г. составит – 2300,0 тыс. рублей. Расходы предусмотрены с учетом погашения долговых обязательств коммерческих и бюджетных кредитов</w:t>
      </w:r>
      <w:proofErr w:type="gramStart"/>
      <w:r w:rsidRPr="00162770">
        <w:rPr>
          <w:color w:val="1A2122"/>
          <w:sz w:val="28"/>
          <w:szCs w:val="28"/>
        </w:rPr>
        <w:t>.</w:t>
      </w:r>
      <w:r>
        <w:rPr>
          <w:color w:val="1A2122"/>
          <w:sz w:val="28"/>
          <w:szCs w:val="28"/>
        </w:rPr>
        <w:t>;</w:t>
      </w:r>
      <w:proofErr w:type="gramEnd"/>
    </w:p>
    <w:p w:rsidR="003F317F" w:rsidRDefault="003F317F" w:rsidP="003F317F">
      <w:pPr>
        <w:spacing w:after="90" w:line="360" w:lineRule="auto"/>
        <w:jc w:val="center"/>
        <w:rPr>
          <w:b/>
          <w:color w:val="1A2122"/>
          <w:sz w:val="28"/>
          <w:szCs w:val="28"/>
        </w:rPr>
      </w:pPr>
      <w:r w:rsidRPr="00B04785">
        <w:rPr>
          <w:b/>
          <w:color w:val="1A2122"/>
          <w:sz w:val="28"/>
          <w:szCs w:val="28"/>
        </w:rPr>
        <w:t>Раздел «Межбюджетные трансферты»</w:t>
      </w:r>
    </w:p>
    <w:p w:rsidR="00162770" w:rsidRPr="006B57F4" w:rsidRDefault="00162770" w:rsidP="006B57F4">
      <w:pPr>
        <w:spacing w:after="90"/>
        <w:ind w:firstLine="849"/>
        <w:jc w:val="both"/>
        <w:rPr>
          <w:color w:val="1A2122"/>
          <w:sz w:val="28"/>
          <w:szCs w:val="28"/>
        </w:rPr>
      </w:pPr>
      <w:r w:rsidRPr="00162770">
        <w:rPr>
          <w:color w:val="1A2122"/>
          <w:sz w:val="28"/>
          <w:szCs w:val="28"/>
        </w:rPr>
        <w:t>Межбюджетные трансферты в 2016г. планируется направить в муниципальные образования Володарского района в сумме 36 911,4 тыс</w:t>
      </w:r>
      <w:proofErr w:type="gramStart"/>
      <w:r w:rsidRPr="00162770">
        <w:rPr>
          <w:color w:val="1A2122"/>
          <w:sz w:val="28"/>
          <w:szCs w:val="28"/>
        </w:rPr>
        <w:t>.р</w:t>
      </w:r>
      <w:proofErr w:type="gramEnd"/>
      <w:r w:rsidRPr="00162770">
        <w:rPr>
          <w:color w:val="1A2122"/>
          <w:sz w:val="28"/>
          <w:szCs w:val="28"/>
        </w:rPr>
        <w:t>ублей</w:t>
      </w:r>
      <w:r>
        <w:rPr>
          <w:color w:val="1A2122"/>
          <w:sz w:val="28"/>
          <w:szCs w:val="28"/>
        </w:rPr>
        <w:t>.;</w:t>
      </w:r>
    </w:p>
    <w:p w:rsidR="006B57F4" w:rsidRPr="006B57F4" w:rsidRDefault="006B57F4" w:rsidP="006B57F4">
      <w:pPr>
        <w:spacing w:after="90"/>
        <w:ind w:firstLine="696"/>
        <w:jc w:val="both"/>
        <w:rPr>
          <w:sz w:val="28"/>
          <w:szCs w:val="28"/>
        </w:rPr>
      </w:pPr>
      <w:r w:rsidRPr="006B57F4">
        <w:rPr>
          <w:b/>
          <w:sz w:val="28"/>
          <w:szCs w:val="28"/>
        </w:rPr>
        <w:t>В источниках  внутреннего финансирования  дефицита бюджета</w:t>
      </w:r>
      <w:r w:rsidRPr="006B57F4">
        <w:rPr>
          <w:sz w:val="28"/>
          <w:szCs w:val="28"/>
        </w:rPr>
        <w:t xml:space="preserve"> МО «Володарский район» на 2016 год предусмотрено погашение  существующих  долговых обязательств МО перед бюджетом Астраханской области в сумме 10 900,0 тыс. руб. В том числе возврат бюджетного кредита МО «</w:t>
      </w:r>
      <w:proofErr w:type="spellStart"/>
      <w:r w:rsidRPr="006B57F4">
        <w:rPr>
          <w:sz w:val="28"/>
          <w:szCs w:val="28"/>
        </w:rPr>
        <w:t>Цветновский</w:t>
      </w:r>
      <w:proofErr w:type="spellEnd"/>
      <w:r w:rsidRPr="006B57F4">
        <w:rPr>
          <w:sz w:val="28"/>
          <w:szCs w:val="28"/>
        </w:rPr>
        <w:t xml:space="preserve"> сельсовет» в сумме 1000,0 тыс. руб.</w:t>
      </w:r>
    </w:p>
    <w:p w:rsidR="006B57F4" w:rsidRPr="006B57F4" w:rsidRDefault="006B57F4" w:rsidP="006B57F4">
      <w:pPr>
        <w:spacing w:after="90"/>
        <w:ind w:firstLine="696"/>
        <w:jc w:val="both"/>
        <w:rPr>
          <w:sz w:val="28"/>
          <w:szCs w:val="28"/>
        </w:rPr>
      </w:pPr>
      <w:proofErr w:type="spellStart"/>
      <w:r w:rsidRPr="006B57F4">
        <w:rPr>
          <w:sz w:val="28"/>
          <w:szCs w:val="28"/>
        </w:rPr>
        <w:t>Профицит</w:t>
      </w:r>
      <w:proofErr w:type="spellEnd"/>
      <w:r w:rsidRPr="006B57F4">
        <w:rPr>
          <w:sz w:val="28"/>
          <w:szCs w:val="28"/>
        </w:rPr>
        <w:t xml:space="preserve"> бюджета на 2016 год предусмотрен в размере 9 900,0 тыс. руб. и будет направлен на погашение бюджетных обязательств по ранее привлеченным кредитам. </w:t>
      </w:r>
    </w:p>
    <w:p w:rsidR="008A6917" w:rsidRPr="006B57F4" w:rsidRDefault="008A6917" w:rsidP="006B57F4">
      <w:pPr>
        <w:spacing w:after="90" w:line="360" w:lineRule="auto"/>
        <w:ind w:firstLine="849"/>
        <w:jc w:val="both"/>
        <w:rPr>
          <w:rStyle w:val="a4"/>
          <w:b w:val="0"/>
          <w:bCs w:val="0"/>
          <w:color w:val="1A2122"/>
          <w:sz w:val="28"/>
          <w:szCs w:val="28"/>
        </w:rPr>
      </w:pPr>
      <w:r>
        <w:rPr>
          <w:rStyle w:val="a4"/>
          <w:sz w:val="28"/>
          <w:szCs w:val="28"/>
        </w:rPr>
        <w:t>По второму вопросу повестки дня</w:t>
      </w:r>
      <w:r w:rsidR="00F905E2">
        <w:rPr>
          <w:rStyle w:val="a4"/>
          <w:sz w:val="28"/>
          <w:szCs w:val="28"/>
        </w:rPr>
        <w:t>,</w:t>
      </w:r>
      <w:r>
        <w:rPr>
          <w:rStyle w:val="a4"/>
          <w:sz w:val="28"/>
          <w:szCs w:val="28"/>
        </w:rPr>
        <w:t xml:space="preserve"> </w:t>
      </w:r>
      <w:r w:rsidR="00F905E2" w:rsidRPr="00DC6F4F">
        <w:rPr>
          <w:sz w:val="28"/>
          <w:szCs w:val="28"/>
        </w:rPr>
        <w:t>желающих высказать свои предложения, к</w:t>
      </w:r>
      <w:r w:rsidR="00F905E2" w:rsidRPr="009F43AD">
        <w:rPr>
          <w:sz w:val="28"/>
          <w:szCs w:val="28"/>
        </w:rPr>
        <w:t xml:space="preserve"> проекту бюджета </w:t>
      </w:r>
      <w:r w:rsidR="00F905E2">
        <w:rPr>
          <w:sz w:val="28"/>
          <w:szCs w:val="28"/>
        </w:rPr>
        <w:t>МО «Володарский район»</w:t>
      </w:r>
      <w:r w:rsidR="00F905E2" w:rsidRPr="009F43AD">
        <w:rPr>
          <w:sz w:val="28"/>
          <w:szCs w:val="28"/>
        </w:rPr>
        <w:t xml:space="preserve"> на 201</w:t>
      </w:r>
      <w:r w:rsidR="006B57F4">
        <w:rPr>
          <w:sz w:val="28"/>
          <w:szCs w:val="28"/>
        </w:rPr>
        <w:t>6</w:t>
      </w:r>
      <w:r w:rsidR="00F905E2" w:rsidRPr="009F43AD">
        <w:rPr>
          <w:sz w:val="28"/>
          <w:szCs w:val="28"/>
        </w:rPr>
        <w:t xml:space="preserve"> год </w:t>
      </w:r>
      <w:r w:rsidR="00F905E2">
        <w:rPr>
          <w:sz w:val="28"/>
          <w:szCs w:val="28"/>
        </w:rPr>
        <w:t>отсутствуют.</w:t>
      </w:r>
    </w:p>
    <w:p w:rsidR="008A6917" w:rsidRPr="009E4BCF" w:rsidRDefault="008A6917" w:rsidP="008A6917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9E4BCF">
        <w:rPr>
          <w:b/>
          <w:sz w:val="28"/>
          <w:szCs w:val="28"/>
        </w:rPr>
        <w:t xml:space="preserve">По </w:t>
      </w:r>
      <w:r w:rsidR="00F905E2">
        <w:rPr>
          <w:b/>
          <w:sz w:val="28"/>
          <w:szCs w:val="28"/>
        </w:rPr>
        <w:t xml:space="preserve">третьему </w:t>
      </w:r>
      <w:r w:rsidRPr="009E4BCF">
        <w:rPr>
          <w:b/>
          <w:sz w:val="28"/>
          <w:szCs w:val="28"/>
        </w:rPr>
        <w:t xml:space="preserve"> вопросу повестки дня выступил:</w:t>
      </w:r>
    </w:p>
    <w:p w:rsidR="00F905E2" w:rsidRPr="009E4BCF" w:rsidRDefault="00E41E27" w:rsidP="008A691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Бояркина О.В.</w:t>
      </w:r>
      <w:r w:rsidR="008A6917" w:rsidRPr="009E4BCF">
        <w:rPr>
          <w:b/>
          <w:sz w:val="28"/>
          <w:szCs w:val="28"/>
        </w:rPr>
        <w:t xml:space="preserve"> -</w:t>
      </w:r>
      <w:r w:rsidR="008A6917" w:rsidRPr="009E4B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905E2" w:rsidRPr="00DC6F4F">
        <w:rPr>
          <w:sz w:val="28"/>
          <w:szCs w:val="28"/>
        </w:rPr>
        <w:t xml:space="preserve">ринятие заключения </w:t>
      </w:r>
      <w:r w:rsidR="00F905E2">
        <w:rPr>
          <w:sz w:val="28"/>
          <w:szCs w:val="28"/>
        </w:rPr>
        <w:t>по результатам</w:t>
      </w:r>
      <w:r w:rsidR="00F905E2" w:rsidRPr="00DC6F4F">
        <w:rPr>
          <w:sz w:val="28"/>
          <w:szCs w:val="28"/>
        </w:rPr>
        <w:t xml:space="preserve"> публичных слушаний по проект</w:t>
      </w:r>
      <w:r w:rsidR="00F905E2">
        <w:rPr>
          <w:sz w:val="28"/>
          <w:szCs w:val="28"/>
        </w:rPr>
        <w:t>у</w:t>
      </w:r>
      <w:r w:rsidR="00F905E2" w:rsidRPr="00DC6F4F">
        <w:rPr>
          <w:sz w:val="28"/>
          <w:szCs w:val="28"/>
        </w:rPr>
        <w:t xml:space="preserve"> </w:t>
      </w:r>
      <w:r w:rsidR="00F905E2" w:rsidRPr="009F43AD">
        <w:rPr>
          <w:sz w:val="28"/>
          <w:szCs w:val="28"/>
        </w:rPr>
        <w:t xml:space="preserve">бюджета </w:t>
      </w:r>
      <w:r w:rsidR="00F905E2">
        <w:rPr>
          <w:sz w:val="28"/>
          <w:szCs w:val="28"/>
        </w:rPr>
        <w:t>МО «Володарский район»</w:t>
      </w:r>
      <w:r w:rsidR="00F905E2" w:rsidRPr="009F43AD">
        <w:rPr>
          <w:sz w:val="28"/>
          <w:szCs w:val="28"/>
        </w:rPr>
        <w:t xml:space="preserve"> на 201</w:t>
      </w:r>
      <w:r w:rsidR="006B57F4">
        <w:rPr>
          <w:sz w:val="28"/>
          <w:szCs w:val="28"/>
        </w:rPr>
        <w:t>6 год</w:t>
      </w:r>
      <w:r w:rsidR="00F905E2">
        <w:rPr>
          <w:sz w:val="28"/>
          <w:szCs w:val="28"/>
        </w:rPr>
        <w:t>.</w:t>
      </w:r>
      <w:r w:rsidR="00F905E2" w:rsidRPr="009F43AD">
        <w:rPr>
          <w:sz w:val="28"/>
          <w:szCs w:val="28"/>
        </w:rPr>
        <w:t xml:space="preserve"> </w:t>
      </w:r>
    </w:p>
    <w:p w:rsidR="008A6917" w:rsidRPr="009E4BCF" w:rsidRDefault="008A6917" w:rsidP="00E41E27">
      <w:pPr>
        <w:shd w:val="clear" w:color="auto" w:fill="FFFFFF"/>
        <w:tabs>
          <w:tab w:val="left" w:leader="underscore" w:pos="2760"/>
        </w:tabs>
        <w:rPr>
          <w:sz w:val="28"/>
          <w:szCs w:val="28"/>
        </w:rPr>
      </w:pPr>
      <w:r w:rsidRPr="009E4BCF">
        <w:rPr>
          <w:b/>
          <w:bCs/>
          <w:color w:val="000000"/>
          <w:spacing w:val="6"/>
          <w:sz w:val="28"/>
          <w:szCs w:val="28"/>
        </w:rPr>
        <w:t>Голосовали:</w:t>
      </w:r>
      <w:r w:rsidRPr="009E4BCF">
        <w:rPr>
          <w:color w:val="000000"/>
          <w:spacing w:val="6"/>
          <w:sz w:val="28"/>
          <w:szCs w:val="28"/>
        </w:rPr>
        <w:t xml:space="preserve"> “за” -  </w:t>
      </w:r>
      <w:r w:rsidR="003A29FD">
        <w:rPr>
          <w:color w:val="000000"/>
          <w:spacing w:val="6"/>
          <w:sz w:val="28"/>
          <w:szCs w:val="28"/>
        </w:rPr>
        <w:t>21,</w:t>
      </w:r>
      <w:r w:rsidRPr="009E4BCF">
        <w:rPr>
          <w:color w:val="000000"/>
          <w:sz w:val="28"/>
          <w:szCs w:val="28"/>
        </w:rPr>
        <w:t xml:space="preserve">  “против” -  </w:t>
      </w:r>
      <w:r>
        <w:rPr>
          <w:color w:val="000000"/>
          <w:sz w:val="28"/>
          <w:szCs w:val="28"/>
        </w:rPr>
        <w:t>нет</w:t>
      </w:r>
      <w:r w:rsidRPr="009E4BCF">
        <w:rPr>
          <w:color w:val="000000"/>
          <w:sz w:val="28"/>
          <w:szCs w:val="28"/>
        </w:rPr>
        <w:t xml:space="preserve">, “воздержались” </w:t>
      </w:r>
      <w:r>
        <w:rPr>
          <w:color w:val="000000"/>
          <w:sz w:val="28"/>
          <w:szCs w:val="28"/>
        </w:rPr>
        <w:t>–</w:t>
      </w:r>
      <w:r w:rsidRPr="009E4B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</w:t>
      </w:r>
      <w:r w:rsidR="00E41E27">
        <w:rPr>
          <w:color w:val="000000"/>
          <w:sz w:val="28"/>
          <w:szCs w:val="28"/>
        </w:rPr>
        <w:t>т.</w:t>
      </w:r>
    </w:p>
    <w:p w:rsidR="008A6917" w:rsidRDefault="008A691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8A6917" w:rsidRPr="009E4BCF" w:rsidRDefault="008A691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8A6917" w:rsidRPr="009E4BCF" w:rsidRDefault="008A691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E41E27" w:rsidRDefault="008A691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1A6ADD">
        <w:rPr>
          <w:rStyle w:val="a4"/>
          <w:sz w:val="28"/>
          <w:szCs w:val="28"/>
        </w:rPr>
        <w:t xml:space="preserve">Председательствующий </w:t>
      </w:r>
      <w:r>
        <w:rPr>
          <w:rStyle w:val="a4"/>
          <w:sz w:val="28"/>
          <w:szCs w:val="28"/>
        </w:rPr>
        <w:t xml:space="preserve">на </w:t>
      </w:r>
      <w:proofErr w:type="gramStart"/>
      <w:r w:rsidRPr="001A6ADD">
        <w:rPr>
          <w:rStyle w:val="a4"/>
          <w:sz w:val="28"/>
          <w:szCs w:val="28"/>
        </w:rPr>
        <w:t>публичных</w:t>
      </w:r>
      <w:proofErr w:type="gramEnd"/>
      <w:r w:rsidRPr="001A6ADD">
        <w:rPr>
          <w:rStyle w:val="a4"/>
          <w:sz w:val="28"/>
          <w:szCs w:val="28"/>
        </w:rPr>
        <w:t xml:space="preserve"> </w:t>
      </w:r>
    </w:p>
    <w:p w:rsidR="00620E7C" w:rsidRDefault="008A691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proofErr w:type="gramStart"/>
      <w:r w:rsidRPr="001A6ADD">
        <w:rPr>
          <w:rStyle w:val="a4"/>
          <w:sz w:val="28"/>
          <w:szCs w:val="28"/>
        </w:rPr>
        <w:t>слушани</w:t>
      </w:r>
      <w:r>
        <w:rPr>
          <w:rStyle w:val="a4"/>
          <w:sz w:val="28"/>
          <w:szCs w:val="28"/>
        </w:rPr>
        <w:t>ях</w:t>
      </w:r>
      <w:proofErr w:type="gramEnd"/>
      <w:r>
        <w:rPr>
          <w:rStyle w:val="a4"/>
          <w:sz w:val="28"/>
          <w:szCs w:val="28"/>
        </w:rPr>
        <w:t>,</w:t>
      </w:r>
      <w:r w:rsidR="00E41E27">
        <w:rPr>
          <w:rStyle w:val="a4"/>
          <w:sz w:val="28"/>
          <w:szCs w:val="28"/>
        </w:rPr>
        <w:t xml:space="preserve"> </w:t>
      </w:r>
      <w:r w:rsidR="00620E7C">
        <w:rPr>
          <w:rStyle w:val="a4"/>
          <w:sz w:val="28"/>
          <w:szCs w:val="28"/>
        </w:rPr>
        <w:t>Первый заместитель –</w:t>
      </w:r>
    </w:p>
    <w:p w:rsidR="00E41E27" w:rsidRDefault="00620E7C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з</w:t>
      </w:r>
      <w:r w:rsidR="00E41E27">
        <w:rPr>
          <w:rStyle w:val="a4"/>
          <w:sz w:val="28"/>
          <w:szCs w:val="28"/>
        </w:rPr>
        <w:t xml:space="preserve">аместитель главы </w:t>
      </w:r>
    </w:p>
    <w:p w:rsidR="00E41E27" w:rsidRDefault="00E41E2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МО «Володарский район» по </w:t>
      </w:r>
      <w:proofErr w:type="gramStart"/>
      <w:r>
        <w:rPr>
          <w:rStyle w:val="a4"/>
          <w:sz w:val="28"/>
          <w:szCs w:val="28"/>
        </w:rPr>
        <w:t>финансовой</w:t>
      </w:r>
      <w:proofErr w:type="gramEnd"/>
      <w:r>
        <w:rPr>
          <w:rStyle w:val="a4"/>
          <w:sz w:val="28"/>
          <w:szCs w:val="28"/>
        </w:rPr>
        <w:t xml:space="preserve"> </w:t>
      </w:r>
    </w:p>
    <w:p w:rsidR="008A6917" w:rsidRDefault="00E41E2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политике и бюджетной дисциплине         </w:t>
      </w:r>
      <w:r w:rsidR="00B442D3">
        <w:rPr>
          <w:rStyle w:val="a4"/>
          <w:sz w:val="28"/>
          <w:szCs w:val="28"/>
        </w:rPr>
        <w:t xml:space="preserve">                               </w:t>
      </w:r>
      <w:r>
        <w:rPr>
          <w:rStyle w:val="a4"/>
          <w:sz w:val="28"/>
          <w:szCs w:val="28"/>
        </w:rPr>
        <w:t xml:space="preserve"> О.В. Бояркина</w:t>
      </w:r>
    </w:p>
    <w:p w:rsidR="00E41E27" w:rsidRDefault="00E41E27" w:rsidP="008A691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620E7C" w:rsidRDefault="00E41E27" w:rsidP="00E41E2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Секретарь, </w:t>
      </w:r>
      <w:r w:rsidR="00B442D3">
        <w:rPr>
          <w:rStyle w:val="a4"/>
          <w:sz w:val="28"/>
          <w:szCs w:val="28"/>
        </w:rPr>
        <w:t xml:space="preserve">старший </w:t>
      </w:r>
      <w:r>
        <w:rPr>
          <w:rStyle w:val="a4"/>
          <w:sz w:val="28"/>
          <w:szCs w:val="28"/>
        </w:rPr>
        <w:t xml:space="preserve">инспектор </w:t>
      </w:r>
    </w:p>
    <w:p w:rsidR="00620E7C" w:rsidRDefault="00620E7C" w:rsidP="00E41E27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</w:t>
      </w:r>
      <w:r w:rsidR="00E41E27">
        <w:rPr>
          <w:rStyle w:val="a4"/>
          <w:sz w:val="28"/>
          <w:szCs w:val="28"/>
        </w:rPr>
        <w:t>тдела</w:t>
      </w:r>
      <w:r>
        <w:rPr>
          <w:rStyle w:val="a4"/>
          <w:sz w:val="28"/>
          <w:szCs w:val="28"/>
        </w:rPr>
        <w:t xml:space="preserve"> планирования </w:t>
      </w:r>
    </w:p>
    <w:p w:rsidR="008A6917" w:rsidRPr="00E41E27" w:rsidRDefault="00620E7C" w:rsidP="00E41E27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бюджетных расходов </w:t>
      </w:r>
      <w:r w:rsidR="00E41E27">
        <w:rPr>
          <w:rStyle w:val="a4"/>
          <w:sz w:val="28"/>
          <w:szCs w:val="28"/>
        </w:rPr>
        <w:t xml:space="preserve"> ФЭУ                                                  </w:t>
      </w:r>
      <w:r>
        <w:rPr>
          <w:rStyle w:val="a4"/>
          <w:sz w:val="28"/>
          <w:szCs w:val="28"/>
        </w:rPr>
        <w:t xml:space="preserve">  </w:t>
      </w:r>
      <w:r w:rsidR="00E41E27">
        <w:rPr>
          <w:rStyle w:val="a4"/>
          <w:sz w:val="28"/>
          <w:szCs w:val="28"/>
        </w:rPr>
        <w:t xml:space="preserve">   </w:t>
      </w:r>
      <w:r w:rsidR="00B442D3">
        <w:rPr>
          <w:rStyle w:val="a4"/>
          <w:sz w:val="28"/>
          <w:szCs w:val="28"/>
        </w:rPr>
        <w:t xml:space="preserve"> Л.К. </w:t>
      </w:r>
      <w:proofErr w:type="spellStart"/>
      <w:r w:rsidR="00B442D3">
        <w:rPr>
          <w:rStyle w:val="a4"/>
          <w:sz w:val="28"/>
          <w:szCs w:val="28"/>
        </w:rPr>
        <w:t>Суталиева</w:t>
      </w:r>
      <w:proofErr w:type="spellEnd"/>
      <w:r w:rsidR="00E41E27">
        <w:rPr>
          <w:rStyle w:val="a4"/>
          <w:sz w:val="28"/>
          <w:szCs w:val="28"/>
        </w:rPr>
        <w:t xml:space="preserve"> </w:t>
      </w:r>
    </w:p>
    <w:p w:rsidR="008A6917" w:rsidRDefault="008A6917" w:rsidP="008A6917">
      <w:pPr>
        <w:jc w:val="center"/>
        <w:rPr>
          <w:b/>
          <w:sz w:val="28"/>
          <w:szCs w:val="28"/>
        </w:rPr>
      </w:pPr>
    </w:p>
    <w:p w:rsidR="00C816AA" w:rsidRDefault="00C816AA"/>
    <w:sectPr w:rsidR="00C816AA" w:rsidSect="00C8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FD5"/>
    <w:multiLevelType w:val="hybridMultilevel"/>
    <w:tmpl w:val="A7747EB2"/>
    <w:lvl w:ilvl="0" w:tplc="E66C5ED8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1B90D3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4E0D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AC3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E51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961A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648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06F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3254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8E4E36"/>
    <w:multiLevelType w:val="hybridMultilevel"/>
    <w:tmpl w:val="EE968F96"/>
    <w:lvl w:ilvl="0" w:tplc="89C264D0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2">
    <w:nsid w:val="1255097D"/>
    <w:multiLevelType w:val="hybridMultilevel"/>
    <w:tmpl w:val="05D2971E"/>
    <w:lvl w:ilvl="0" w:tplc="9FA86B5C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47B07ADB"/>
    <w:multiLevelType w:val="hybridMultilevel"/>
    <w:tmpl w:val="DB6E8C0E"/>
    <w:lvl w:ilvl="0" w:tplc="28F6F3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8AE029E"/>
    <w:multiLevelType w:val="hybridMultilevel"/>
    <w:tmpl w:val="E14E2164"/>
    <w:lvl w:ilvl="0" w:tplc="659205EE">
      <w:start w:val="1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6917"/>
    <w:rsid w:val="00014F34"/>
    <w:rsid w:val="00035B50"/>
    <w:rsid w:val="00077B30"/>
    <w:rsid w:val="0012398E"/>
    <w:rsid w:val="0012790A"/>
    <w:rsid w:val="00131E2B"/>
    <w:rsid w:val="00162770"/>
    <w:rsid w:val="001F779A"/>
    <w:rsid w:val="0027456B"/>
    <w:rsid w:val="00283C3B"/>
    <w:rsid w:val="00302C0C"/>
    <w:rsid w:val="003727C9"/>
    <w:rsid w:val="003A29FD"/>
    <w:rsid w:val="003B4168"/>
    <w:rsid w:val="003F317F"/>
    <w:rsid w:val="00620E7C"/>
    <w:rsid w:val="00621435"/>
    <w:rsid w:val="00665D04"/>
    <w:rsid w:val="0069413F"/>
    <w:rsid w:val="006B57F4"/>
    <w:rsid w:val="007D10BB"/>
    <w:rsid w:val="00811EEC"/>
    <w:rsid w:val="00814770"/>
    <w:rsid w:val="008A6917"/>
    <w:rsid w:val="00916AA4"/>
    <w:rsid w:val="009321B8"/>
    <w:rsid w:val="00AF4542"/>
    <w:rsid w:val="00B16E2C"/>
    <w:rsid w:val="00B442D3"/>
    <w:rsid w:val="00BA18AF"/>
    <w:rsid w:val="00BD5C29"/>
    <w:rsid w:val="00C433B0"/>
    <w:rsid w:val="00C816AA"/>
    <w:rsid w:val="00CB6DFA"/>
    <w:rsid w:val="00CF3CC5"/>
    <w:rsid w:val="00D86F91"/>
    <w:rsid w:val="00D922CB"/>
    <w:rsid w:val="00E41E27"/>
    <w:rsid w:val="00E53010"/>
    <w:rsid w:val="00E57706"/>
    <w:rsid w:val="00EC552D"/>
    <w:rsid w:val="00F7183F"/>
    <w:rsid w:val="00F905E2"/>
    <w:rsid w:val="00FA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A6917"/>
    <w:pPr>
      <w:spacing w:before="100" w:beforeAutospacing="1" w:after="100" w:afterAutospacing="1"/>
    </w:pPr>
  </w:style>
  <w:style w:type="character" w:styleId="a4">
    <w:name w:val="Strong"/>
    <w:basedOn w:val="a0"/>
    <w:qFormat/>
    <w:rsid w:val="008A6917"/>
    <w:rPr>
      <w:b/>
      <w:bCs/>
    </w:rPr>
  </w:style>
  <w:style w:type="paragraph" w:customStyle="1" w:styleId="ConsNormal">
    <w:name w:val="ConsNormal"/>
    <w:rsid w:val="008A691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F9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3F317F"/>
    <w:pPr>
      <w:spacing w:line="360" w:lineRule="auto"/>
      <w:ind w:left="360" w:firstLine="720"/>
      <w:jc w:val="both"/>
    </w:pPr>
    <w:rPr>
      <w:sz w:val="28"/>
      <w:szCs w:val="20"/>
    </w:rPr>
  </w:style>
  <w:style w:type="paragraph" w:customStyle="1" w:styleId="a6">
    <w:name w:val="ЭЭГ"/>
    <w:basedOn w:val="a"/>
    <w:rsid w:val="0012790A"/>
    <w:pPr>
      <w:spacing w:line="360" w:lineRule="auto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9</Pages>
  <Words>2920</Words>
  <Characters>16648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1</cp:lastModifiedBy>
  <cp:revision>21</cp:revision>
  <cp:lastPrinted>2016-03-18T08:34:00Z</cp:lastPrinted>
  <dcterms:created xsi:type="dcterms:W3CDTF">2013-04-29T07:00:00Z</dcterms:created>
  <dcterms:modified xsi:type="dcterms:W3CDTF">2016-03-18T08:59:00Z</dcterms:modified>
</cp:coreProperties>
</file>