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19310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19310B">
              <w:rPr>
                <w:sz w:val="32"/>
                <w:szCs w:val="32"/>
                <w:u w:val="single"/>
              </w:rPr>
              <w:t>16.11.2017 г.</w:t>
            </w:r>
          </w:p>
        </w:tc>
        <w:tc>
          <w:tcPr>
            <w:tcW w:w="4927" w:type="dxa"/>
          </w:tcPr>
          <w:p w:rsidR="0005118A" w:rsidRPr="0019310B" w:rsidRDefault="0005118A" w:rsidP="007D4FC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19310B">
              <w:rPr>
                <w:sz w:val="32"/>
                <w:szCs w:val="32"/>
              </w:rPr>
              <w:t xml:space="preserve"> </w:t>
            </w:r>
            <w:r w:rsidR="0019310B">
              <w:rPr>
                <w:sz w:val="32"/>
                <w:szCs w:val="32"/>
                <w:u w:val="single"/>
              </w:rPr>
              <w:t>133</w:t>
            </w:r>
            <w:r w:rsidR="007D4FC0">
              <w:rPr>
                <w:sz w:val="32"/>
                <w:szCs w:val="32"/>
                <w:u w:val="single"/>
              </w:rPr>
              <w:t>2</w:t>
            </w:r>
          </w:p>
        </w:tc>
      </w:tr>
    </w:tbl>
    <w:p w:rsidR="00274400" w:rsidRDefault="00274400">
      <w:pPr>
        <w:jc w:val="center"/>
      </w:pPr>
    </w:p>
    <w:p w:rsidR="007D4FC0" w:rsidRDefault="007D4FC0" w:rsidP="007D4F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Устава МКОУ «Яблонская ООШ»</w:t>
      </w:r>
    </w:p>
    <w:p w:rsidR="007D4FC0" w:rsidRDefault="007D4FC0" w:rsidP="007D4F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Володарского района Астраханской области</w:t>
      </w:r>
    </w:p>
    <w:p w:rsidR="007D4FC0" w:rsidRDefault="007D4FC0" w:rsidP="007D4F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новой редакции</w:t>
      </w:r>
    </w:p>
    <w:p w:rsidR="007D4FC0" w:rsidRDefault="007D4FC0" w:rsidP="007D4FC0">
      <w:pPr>
        <w:ind w:firstLine="851"/>
        <w:jc w:val="both"/>
        <w:rPr>
          <w:sz w:val="28"/>
          <w:szCs w:val="28"/>
        </w:rPr>
      </w:pPr>
    </w:p>
    <w:p w:rsidR="007D4FC0" w:rsidRDefault="007D4FC0" w:rsidP="007D4F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№ 273 от 29.12.12г. «Об образовании в РФ», на основании ходатайства руководителя МКОУ «Яблонская ООШ»,  администрация МО «Володарский район»</w:t>
      </w:r>
    </w:p>
    <w:p w:rsidR="007D4FC0" w:rsidRDefault="007D4FC0" w:rsidP="007D4F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4FC0" w:rsidRDefault="007D4FC0" w:rsidP="007D4FC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D4FC0" w:rsidRDefault="007D4FC0" w:rsidP="007D4FC0">
      <w:pPr>
        <w:jc w:val="both"/>
        <w:rPr>
          <w:sz w:val="28"/>
          <w:szCs w:val="28"/>
        </w:rPr>
      </w:pPr>
    </w:p>
    <w:p w:rsidR="007D4FC0" w:rsidRDefault="007D4FC0" w:rsidP="007D4F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Устав муниципального казенного общеобразовательного учреждения «Яблонская основная общеобразовательная школа»   Володарского района Астраханской области в новой редакции.</w:t>
      </w:r>
    </w:p>
    <w:p w:rsidR="007D4FC0" w:rsidRDefault="007D4FC0" w:rsidP="007D4F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2.Директору МКОУ «Яблонская  ООШ» </w:t>
      </w:r>
      <w:proofErr w:type="spellStart"/>
      <w:r>
        <w:rPr>
          <w:sz w:val="28"/>
          <w:szCs w:val="28"/>
        </w:rPr>
        <w:t>Исимовой</w:t>
      </w:r>
      <w:proofErr w:type="spellEnd"/>
      <w:r>
        <w:rPr>
          <w:sz w:val="28"/>
          <w:szCs w:val="28"/>
        </w:rPr>
        <w:t xml:space="preserve"> А.З.:</w:t>
      </w:r>
    </w:p>
    <w:p w:rsidR="007D4FC0" w:rsidRDefault="007D4FC0" w:rsidP="007D4F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2.1.Зарегистрировать Устав МКОУ «Яблонская ООШ» Володарского района Астраханской области в новой редакции в Межрайонной ИФНС России № 6 по Астраханской области в порядке, установленном действующим законодательством.</w:t>
      </w:r>
    </w:p>
    <w:p w:rsidR="007D4FC0" w:rsidRDefault="007D4FC0" w:rsidP="007D4F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2.2.Привести в соответствие с Уставом соответствующую документацию и локальные акты МКОУ «Яблонская ООШ».  </w:t>
      </w:r>
    </w:p>
    <w:p w:rsidR="0019310B" w:rsidRDefault="0019310B" w:rsidP="001931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19310B" w:rsidRDefault="0019310B" w:rsidP="001931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4.Главному редактору МАУ «Редакция газеты «Заря Каспия» Шаровой Е.А. опубликовать настоящее постановление в районной газете.</w:t>
      </w:r>
    </w:p>
    <w:p w:rsidR="0019310B" w:rsidRDefault="0019310B" w:rsidP="001931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5.Настоящее постановление вступает в силу с момента его официального опубликования.</w:t>
      </w:r>
    </w:p>
    <w:p w:rsidR="0019310B" w:rsidRDefault="0019310B" w:rsidP="001931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19310B" w:rsidRDefault="0019310B" w:rsidP="0019310B">
      <w:pPr>
        <w:ind w:firstLine="851"/>
        <w:jc w:val="both"/>
        <w:rPr>
          <w:sz w:val="28"/>
          <w:szCs w:val="28"/>
        </w:rPr>
      </w:pPr>
    </w:p>
    <w:p w:rsidR="0019310B" w:rsidRDefault="0019310B" w:rsidP="0019310B">
      <w:pPr>
        <w:ind w:firstLine="851"/>
        <w:jc w:val="both"/>
        <w:rPr>
          <w:sz w:val="28"/>
          <w:szCs w:val="28"/>
        </w:rPr>
      </w:pPr>
    </w:p>
    <w:p w:rsidR="00B82EB4" w:rsidRDefault="0019310B" w:rsidP="0019310B">
      <w:pPr>
        <w:ind w:firstLine="851"/>
        <w:jc w:val="both"/>
      </w:pPr>
      <w:r>
        <w:rPr>
          <w:sz w:val="28"/>
          <w:szCs w:val="28"/>
        </w:rPr>
        <w:t xml:space="preserve">Глава администрации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Б.Г. </w:t>
      </w:r>
      <w:proofErr w:type="spellStart"/>
      <w:r>
        <w:rPr>
          <w:sz w:val="28"/>
          <w:szCs w:val="28"/>
        </w:rPr>
        <w:t>Миндиев</w:t>
      </w:r>
      <w:proofErr w:type="spellEnd"/>
    </w:p>
    <w:sectPr w:rsidR="00B82EB4" w:rsidSect="0019310B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9310B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1D18"/>
    <w:rsid w:val="00172DC5"/>
    <w:rsid w:val="0019310B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B0CC7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D4FC0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0756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2017-11-16T09:05:00Z</cp:lastPrinted>
  <dcterms:created xsi:type="dcterms:W3CDTF">2017-11-16T09:08:00Z</dcterms:created>
  <dcterms:modified xsi:type="dcterms:W3CDTF">2017-12-09T13:13:00Z</dcterms:modified>
</cp:coreProperties>
</file>