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E76D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E76D3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BE76D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E76D3">
              <w:rPr>
                <w:sz w:val="32"/>
                <w:szCs w:val="32"/>
                <w:u w:val="single"/>
              </w:rPr>
              <w:t>35</w:t>
            </w:r>
          </w:p>
        </w:tc>
      </w:tr>
    </w:tbl>
    <w:p w:rsidR="00BE76D3" w:rsidRDefault="00BE76D3" w:rsidP="00BE76D3">
      <w:pPr>
        <w:ind w:firstLine="851"/>
        <w:jc w:val="both"/>
        <w:rPr>
          <w:sz w:val="28"/>
          <w:szCs w:val="28"/>
        </w:rPr>
      </w:pPr>
    </w:p>
    <w:p w:rsidR="00BE76D3" w:rsidRDefault="00BE76D3" w:rsidP="00BE76D3">
      <w:pPr>
        <w:ind w:firstLine="851"/>
        <w:jc w:val="both"/>
        <w:rPr>
          <w:sz w:val="28"/>
          <w:szCs w:val="28"/>
        </w:rPr>
      </w:pPr>
      <w:r w:rsidRPr="00BE76D3">
        <w:rPr>
          <w:sz w:val="28"/>
          <w:szCs w:val="28"/>
        </w:rPr>
        <w:t xml:space="preserve">О выдаче разрешения на размещение объекта </w:t>
      </w:r>
    </w:p>
    <w:p w:rsidR="00BE76D3" w:rsidRPr="00BE76D3" w:rsidRDefault="00BE76D3" w:rsidP="00BE76D3">
      <w:pPr>
        <w:ind w:firstLine="851"/>
        <w:jc w:val="both"/>
        <w:rPr>
          <w:sz w:val="28"/>
          <w:szCs w:val="28"/>
        </w:rPr>
      </w:pPr>
      <w:r w:rsidRPr="00BE76D3">
        <w:rPr>
          <w:sz w:val="28"/>
          <w:szCs w:val="28"/>
        </w:rPr>
        <w:t>без предоставления земельных участков и установления сервитутов</w:t>
      </w:r>
    </w:p>
    <w:p w:rsidR="00BE76D3" w:rsidRDefault="00BE76D3" w:rsidP="00BE76D3">
      <w:pPr>
        <w:ind w:firstLine="851"/>
        <w:jc w:val="both"/>
        <w:rPr>
          <w:sz w:val="28"/>
          <w:szCs w:val="28"/>
        </w:rPr>
      </w:pPr>
    </w:p>
    <w:p w:rsidR="00BE76D3" w:rsidRPr="00BE76D3" w:rsidRDefault="00BE76D3" w:rsidP="00BE76D3">
      <w:pPr>
        <w:ind w:firstLine="851"/>
        <w:jc w:val="both"/>
        <w:rPr>
          <w:sz w:val="28"/>
          <w:szCs w:val="28"/>
        </w:rPr>
      </w:pPr>
      <w:r w:rsidRPr="00BE76D3">
        <w:rPr>
          <w:sz w:val="28"/>
          <w:szCs w:val="28"/>
        </w:rPr>
        <w:t>Руководствуясь ст. ст. 39.33 - 39.36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филиала публичного акционерного общества «Вымпел - Коммуникации», администрация муниципального образования «Володарский район»</w:t>
      </w:r>
    </w:p>
    <w:p w:rsidR="00BE76D3" w:rsidRDefault="00BE76D3" w:rsidP="00BE76D3">
      <w:pPr>
        <w:ind w:firstLine="851"/>
        <w:jc w:val="both"/>
        <w:rPr>
          <w:sz w:val="28"/>
          <w:szCs w:val="28"/>
        </w:rPr>
      </w:pPr>
    </w:p>
    <w:p w:rsidR="00BE76D3" w:rsidRPr="00BE76D3" w:rsidRDefault="00BE76D3" w:rsidP="00BE76D3">
      <w:pPr>
        <w:jc w:val="both"/>
        <w:rPr>
          <w:sz w:val="28"/>
          <w:szCs w:val="28"/>
        </w:rPr>
      </w:pPr>
      <w:r w:rsidRPr="00BE76D3">
        <w:rPr>
          <w:sz w:val="28"/>
          <w:szCs w:val="28"/>
        </w:rPr>
        <w:t>ПОСТАНОВЛЯЕТ:</w:t>
      </w:r>
    </w:p>
    <w:p w:rsidR="00BE76D3" w:rsidRDefault="00BE76D3" w:rsidP="00BE76D3">
      <w:pPr>
        <w:ind w:firstLine="851"/>
        <w:jc w:val="both"/>
        <w:rPr>
          <w:sz w:val="28"/>
          <w:szCs w:val="28"/>
        </w:rPr>
      </w:pPr>
    </w:p>
    <w:p w:rsidR="00BE76D3" w:rsidRPr="00BE76D3" w:rsidRDefault="00BE76D3" w:rsidP="00BE76D3">
      <w:pPr>
        <w:ind w:firstLine="851"/>
        <w:jc w:val="both"/>
        <w:rPr>
          <w:sz w:val="28"/>
          <w:szCs w:val="28"/>
        </w:rPr>
      </w:pPr>
      <w:r w:rsidRPr="00BE76D3">
        <w:rPr>
          <w:sz w:val="28"/>
          <w:szCs w:val="28"/>
        </w:rPr>
        <w:t>1.</w:t>
      </w:r>
      <w:r w:rsidRPr="00BE76D3">
        <w:rPr>
          <w:sz w:val="28"/>
          <w:szCs w:val="28"/>
        </w:rPr>
        <w:tab/>
        <w:t xml:space="preserve">Разрешить публичному акционерному обществу «Вымпел - Коммуникации» (127083, г. Москва, ул. 8 Марта, д. 10 стр. 14, ОГРН 1027700166636, ИНН 7713076301) использование земель в границах кадастрового квартал 30:02:120101, площадью 16 </w:t>
      </w:r>
      <w:proofErr w:type="spellStart"/>
      <w:r w:rsidRPr="00BE76D3">
        <w:rPr>
          <w:sz w:val="28"/>
          <w:szCs w:val="28"/>
        </w:rPr>
        <w:t>кв.м</w:t>
      </w:r>
      <w:proofErr w:type="spellEnd"/>
      <w:r w:rsidRPr="00BE76D3">
        <w:rPr>
          <w:sz w:val="28"/>
          <w:szCs w:val="28"/>
        </w:rPr>
        <w:t>, расположенных по адресу: Астраханская область, МО «Володарский район», с. Маково, ул. Набережная, ул. 40 А, в 55 м на север от земельного участка с кадастровым номером 30:02:120101:1343, без предоставления земельного участка и установления сервитутов, для размещения сооружения связи (оборудование базовой станции радиотелефонной связи - опора и контейнер с оборудованием), со сроком использования земельного участка 36 месяцев.</w:t>
      </w:r>
    </w:p>
    <w:p w:rsidR="00BE76D3" w:rsidRPr="00BE76D3" w:rsidRDefault="00BE76D3" w:rsidP="00BE76D3">
      <w:pPr>
        <w:ind w:firstLine="851"/>
        <w:jc w:val="both"/>
        <w:rPr>
          <w:sz w:val="28"/>
          <w:szCs w:val="28"/>
        </w:rPr>
      </w:pPr>
      <w:r w:rsidRPr="00BE76D3">
        <w:rPr>
          <w:sz w:val="28"/>
          <w:szCs w:val="28"/>
        </w:rPr>
        <w:t>Адрес размещения объекта: Астраханская область, Володарский район, с. Маково, ул. Набережная, ул. 40 А, в 55 м на север от земельного участка с кадастровым номером 30:02:120101:1343.</w:t>
      </w:r>
    </w:p>
    <w:p w:rsidR="00BE76D3" w:rsidRPr="00BE76D3" w:rsidRDefault="00BE76D3" w:rsidP="00BE76D3">
      <w:pPr>
        <w:ind w:firstLine="851"/>
        <w:jc w:val="both"/>
        <w:rPr>
          <w:sz w:val="28"/>
          <w:szCs w:val="28"/>
        </w:rPr>
      </w:pPr>
      <w:r w:rsidRPr="00BE76D3">
        <w:rPr>
          <w:sz w:val="28"/>
          <w:szCs w:val="28"/>
        </w:rPr>
        <w:lastRenderedPageBreak/>
        <w:t>2.</w:t>
      </w:r>
      <w:r w:rsidRPr="00BE76D3">
        <w:rPr>
          <w:sz w:val="28"/>
          <w:szCs w:val="28"/>
        </w:rPr>
        <w:tab/>
        <w:t xml:space="preserve">Утвердить схему расположения земель площадью 16 </w:t>
      </w:r>
      <w:proofErr w:type="spellStart"/>
      <w:r w:rsidRPr="00BE76D3">
        <w:rPr>
          <w:sz w:val="28"/>
          <w:szCs w:val="28"/>
        </w:rPr>
        <w:t>кв.м</w:t>
      </w:r>
      <w:proofErr w:type="spellEnd"/>
      <w:r w:rsidRPr="00BE76D3">
        <w:rPr>
          <w:sz w:val="28"/>
          <w:szCs w:val="28"/>
        </w:rPr>
        <w:t>., предназначенных для размещения объекта.</w:t>
      </w:r>
    </w:p>
    <w:p w:rsidR="00BE76D3" w:rsidRPr="00BE76D3" w:rsidRDefault="00BE76D3" w:rsidP="00BE76D3">
      <w:pPr>
        <w:ind w:firstLine="851"/>
        <w:jc w:val="both"/>
        <w:rPr>
          <w:sz w:val="28"/>
          <w:szCs w:val="28"/>
        </w:rPr>
      </w:pPr>
      <w:r w:rsidRPr="00BE76D3">
        <w:rPr>
          <w:sz w:val="28"/>
          <w:szCs w:val="28"/>
        </w:rPr>
        <w:t>3.</w:t>
      </w:r>
      <w:r w:rsidRPr="00BE76D3">
        <w:rPr>
          <w:sz w:val="28"/>
          <w:szCs w:val="28"/>
        </w:rPr>
        <w:tab/>
      </w:r>
      <w:proofErr w:type="gramStart"/>
      <w:r w:rsidRPr="00BE76D3">
        <w:rPr>
          <w:sz w:val="28"/>
          <w:szCs w:val="28"/>
        </w:rPr>
        <w:t>В</w:t>
      </w:r>
      <w:proofErr w:type="gramEnd"/>
      <w:r w:rsidRPr="00BE76D3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публичному акционерному обществу «Вымпел - Коммуникации»:</w:t>
      </w:r>
    </w:p>
    <w:p w:rsidR="00BE76D3" w:rsidRPr="00BE76D3" w:rsidRDefault="00BE76D3" w:rsidP="00BE76D3">
      <w:pPr>
        <w:ind w:firstLine="851"/>
        <w:jc w:val="both"/>
        <w:rPr>
          <w:sz w:val="28"/>
          <w:szCs w:val="28"/>
        </w:rPr>
      </w:pPr>
      <w:r w:rsidRPr="00BE76D3">
        <w:rPr>
          <w:sz w:val="28"/>
          <w:szCs w:val="28"/>
        </w:rPr>
        <w:t>3.1.</w:t>
      </w:r>
      <w:r w:rsidRPr="00BE76D3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BE76D3" w:rsidRPr="00BE76D3" w:rsidRDefault="00BE76D3" w:rsidP="00BE76D3">
      <w:pPr>
        <w:ind w:firstLine="851"/>
        <w:jc w:val="both"/>
        <w:rPr>
          <w:sz w:val="28"/>
          <w:szCs w:val="28"/>
        </w:rPr>
      </w:pPr>
      <w:r w:rsidRPr="00BE76D3">
        <w:rPr>
          <w:sz w:val="28"/>
          <w:szCs w:val="28"/>
        </w:rPr>
        <w:t>3.2.</w:t>
      </w:r>
      <w:r w:rsidRPr="00BE76D3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BE76D3" w:rsidRPr="00BE76D3" w:rsidRDefault="00BE76D3" w:rsidP="00BE76D3">
      <w:pPr>
        <w:ind w:firstLine="851"/>
        <w:jc w:val="both"/>
        <w:rPr>
          <w:sz w:val="28"/>
          <w:szCs w:val="28"/>
        </w:rPr>
      </w:pPr>
      <w:r w:rsidRPr="00BE76D3">
        <w:rPr>
          <w:sz w:val="28"/>
          <w:szCs w:val="28"/>
        </w:rPr>
        <w:t>4.</w:t>
      </w:r>
      <w:r w:rsidRPr="00BE76D3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Володарский отдел управления </w:t>
      </w:r>
      <w:proofErr w:type="spellStart"/>
      <w:r w:rsidRPr="00BE76D3">
        <w:rPr>
          <w:sz w:val="28"/>
          <w:szCs w:val="28"/>
        </w:rPr>
        <w:t>Росреестра</w:t>
      </w:r>
      <w:proofErr w:type="spellEnd"/>
      <w:r w:rsidRPr="00BE76D3">
        <w:rPr>
          <w:sz w:val="28"/>
          <w:szCs w:val="28"/>
        </w:rPr>
        <w:t xml:space="preserve"> по Астраханской области.</w:t>
      </w:r>
    </w:p>
    <w:p w:rsidR="00501D26" w:rsidRDefault="00BE76D3" w:rsidP="00BE76D3">
      <w:pPr>
        <w:ind w:firstLine="851"/>
        <w:jc w:val="both"/>
        <w:rPr>
          <w:sz w:val="28"/>
          <w:szCs w:val="28"/>
        </w:rPr>
      </w:pPr>
      <w:r w:rsidRPr="00BE76D3">
        <w:rPr>
          <w:sz w:val="28"/>
          <w:szCs w:val="28"/>
        </w:rPr>
        <w:t>5.</w:t>
      </w:r>
      <w:r w:rsidRPr="00BE76D3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76E94" w:rsidRDefault="00676E94" w:rsidP="00BE76D3">
      <w:pPr>
        <w:ind w:firstLine="851"/>
        <w:jc w:val="both"/>
        <w:rPr>
          <w:sz w:val="28"/>
          <w:szCs w:val="28"/>
        </w:rPr>
      </w:pPr>
    </w:p>
    <w:p w:rsidR="00676E94" w:rsidRDefault="00676E94" w:rsidP="00BE76D3">
      <w:pPr>
        <w:ind w:firstLine="851"/>
        <w:jc w:val="both"/>
        <w:rPr>
          <w:sz w:val="28"/>
          <w:szCs w:val="28"/>
        </w:rPr>
      </w:pPr>
    </w:p>
    <w:p w:rsidR="00676E94" w:rsidRDefault="00676E94" w:rsidP="00BE76D3">
      <w:pPr>
        <w:ind w:firstLine="851"/>
        <w:jc w:val="both"/>
        <w:rPr>
          <w:sz w:val="28"/>
          <w:szCs w:val="28"/>
        </w:rPr>
      </w:pPr>
    </w:p>
    <w:p w:rsidR="00676E94" w:rsidRDefault="00676E94" w:rsidP="00BE76D3">
      <w:pPr>
        <w:ind w:firstLine="851"/>
        <w:jc w:val="both"/>
        <w:rPr>
          <w:sz w:val="28"/>
          <w:szCs w:val="28"/>
        </w:rPr>
      </w:pPr>
    </w:p>
    <w:p w:rsidR="00676E94" w:rsidRDefault="00676E94" w:rsidP="00BE76D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76E94" w:rsidRDefault="00676E94" w:rsidP="00BE76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76E94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76E94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6D3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2022-01-13T08:28:00Z</cp:lastPrinted>
  <dcterms:created xsi:type="dcterms:W3CDTF">2022-01-13T08:28:00Z</dcterms:created>
  <dcterms:modified xsi:type="dcterms:W3CDTF">2022-01-13T08:28:00Z</dcterms:modified>
</cp:coreProperties>
</file>