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30B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30B75" w:rsidRPr="00430B75">
              <w:rPr>
                <w:sz w:val="32"/>
                <w:szCs w:val="32"/>
                <w:u w:val="single"/>
              </w:rPr>
              <w:t>31.12.2014 г.</w:t>
            </w:r>
          </w:p>
        </w:tc>
        <w:tc>
          <w:tcPr>
            <w:tcW w:w="4927" w:type="dxa"/>
          </w:tcPr>
          <w:p w:rsidR="0005118A" w:rsidRPr="00430B75" w:rsidRDefault="0005118A" w:rsidP="00430B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0B75">
              <w:rPr>
                <w:sz w:val="32"/>
                <w:szCs w:val="32"/>
              </w:rPr>
              <w:t xml:space="preserve"> </w:t>
            </w:r>
            <w:r w:rsidR="00430B75" w:rsidRPr="00430B75">
              <w:rPr>
                <w:sz w:val="32"/>
                <w:szCs w:val="32"/>
                <w:u w:val="single"/>
              </w:rPr>
              <w:t>2307</w:t>
            </w:r>
          </w:p>
        </w:tc>
      </w:tr>
    </w:tbl>
    <w:p w:rsidR="00274400" w:rsidRDefault="00274400">
      <w:pPr>
        <w:jc w:val="center"/>
      </w:pP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О признании </w:t>
      </w:r>
      <w:proofErr w:type="gramStart"/>
      <w:r w:rsidRPr="00430B75">
        <w:rPr>
          <w:sz w:val="28"/>
          <w:szCs w:val="28"/>
        </w:rPr>
        <w:t>утратившим</w:t>
      </w:r>
      <w:proofErr w:type="gramEnd"/>
      <w:r w:rsidRPr="00430B75">
        <w:rPr>
          <w:sz w:val="28"/>
          <w:szCs w:val="28"/>
        </w:rPr>
        <w:t xml:space="preserve"> силу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>постановления администрации МО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>«Володарский район» № 1110 от 23.06.2014 г.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«О создании контрольного органа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по осуществлению контроля в сфере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закупок товаров, работ, услуг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для обеспечения муниципальных нужд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администрации МО «Володарский район»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и ведомственного контроля в отношении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>подведомственных муниципальных заказчиков»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 связи с кадровыми изменениями администрация МО «Володарский район» 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jc w:val="both"/>
        <w:rPr>
          <w:sz w:val="28"/>
          <w:szCs w:val="28"/>
        </w:rPr>
      </w:pPr>
      <w:r w:rsidRPr="00430B75">
        <w:rPr>
          <w:sz w:val="28"/>
          <w:szCs w:val="28"/>
        </w:rPr>
        <w:t>ПОСТАНОВЛЯЕТ: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>1. Признать утратившим силу постановление администрации МО «Володарский район» № 1110 от 23.06.2014 г. «О создании контрольного органа по осуществлению контроля в сфере закупок товаров, работ, услуг для обеспечения муниципальных нужд администрации МО «Володарский район» и ведомственного контроля в отношении подведомственных муниципальных заказчиков».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B75">
        <w:rPr>
          <w:sz w:val="28"/>
          <w:szCs w:val="28"/>
        </w:rPr>
        <w:t>. Сектору информационных технологий организационного отдела администрации МО «Володарский район» (</w:t>
      </w:r>
      <w:proofErr w:type="spellStart"/>
      <w:r w:rsidRPr="00430B75">
        <w:rPr>
          <w:sz w:val="28"/>
          <w:szCs w:val="28"/>
        </w:rPr>
        <w:t>Лукманов</w:t>
      </w:r>
      <w:proofErr w:type="spellEnd"/>
      <w:r w:rsidRPr="00430B75">
        <w:rPr>
          <w:sz w:val="28"/>
          <w:szCs w:val="28"/>
        </w:rPr>
        <w:t xml:space="preserve">) </w:t>
      </w:r>
      <w:proofErr w:type="gramStart"/>
      <w:r w:rsidRPr="00430B75">
        <w:rPr>
          <w:sz w:val="28"/>
          <w:szCs w:val="28"/>
        </w:rPr>
        <w:t>разместить</w:t>
      </w:r>
      <w:proofErr w:type="gramEnd"/>
      <w:r w:rsidRPr="00430B75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0B75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B75">
        <w:rPr>
          <w:sz w:val="28"/>
          <w:szCs w:val="28"/>
        </w:rPr>
        <w:t>. Постановление вступает в силу с момента его официального опубликования.</w:t>
      </w:r>
    </w:p>
    <w:p w:rsidR="00430B75" w:rsidRPr="00430B75" w:rsidRDefault="00430B75" w:rsidP="00430B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30B75">
        <w:rPr>
          <w:sz w:val="28"/>
          <w:szCs w:val="28"/>
        </w:rPr>
        <w:t xml:space="preserve">. </w:t>
      </w:r>
      <w:proofErr w:type="gramStart"/>
      <w:r w:rsidRPr="00430B75">
        <w:rPr>
          <w:sz w:val="28"/>
          <w:szCs w:val="28"/>
        </w:rPr>
        <w:t>Контроль за</w:t>
      </w:r>
      <w:proofErr w:type="gramEnd"/>
      <w:r w:rsidRPr="00430B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0B75" w:rsidRPr="00430B75" w:rsidRDefault="00430B75" w:rsidP="00430B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B75" w:rsidRPr="00430B75" w:rsidRDefault="00430B75" w:rsidP="00430B75">
      <w:pPr>
        <w:ind w:firstLine="851"/>
        <w:jc w:val="both"/>
        <w:rPr>
          <w:sz w:val="28"/>
          <w:szCs w:val="28"/>
        </w:rPr>
      </w:pPr>
      <w:r w:rsidRPr="00430B75">
        <w:rPr>
          <w:sz w:val="28"/>
          <w:szCs w:val="28"/>
        </w:rPr>
        <w:t xml:space="preserve">Глава администрации </w:t>
      </w:r>
      <w:r w:rsidRPr="00430B75">
        <w:rPr>
          <w:sz w:val="28"/>
          <w:szCs w:val="28"/>
        </w:rPr>
        <w:tab/>
      </w:r>
      <w:r w:rsidRPr="00430B75">
        <w:rPr>
          <w:sz w:val="28"/>
          <w:szCs w:val="28"/>
        </w:rPr>
        <w:tab/>
      </w:r>
      <w:r w:rsidRPr="00430B75">
        <w:rPr>
          <w:sz w:val="28"/>
          <w:szCs w:val="28"/>
        </w:rPr>
        <w:tab/>
      </w:r>
      <w:r w:rsidRPr="00430B75">
        <w:rPr>
          <w:sz w:val="28"/>
          <w:szCs w:val="28"/>
        </w:rPr>
        <w:tab/>
      </w:r>
      <w:r w:rsidRPr="00430B75">
        <w:rPr>
          <w:sz w:val="28"/>
          <w:szCs w:val="28"/>
        </w:rPr>
        <w:tab/>
        <w:t xml:space="preserve">             </w:t>
      </w:r>
      <w:r w:rsidRPr="00430B75">
        <w:rPr>
          <w:sz w:val="28"/>
          <w:szCs w:val="28"/>
        </w:rPr>
        <w:tab/>
      </w:r>
      <w:proofErr w:type="spellStart"/>
      <w:r w:rsidRPr="00430B75">
        <w:rPr>
          <w:sz w:val="28"/>
          <w:szCs w:val="28"/>
        </w:rPr>
        <w:t>Б.Г.Миндиев</w:t>
      </w:r>
      <w:proofErr w:type="spellEnd"/>
      <w:r w:rsidRPr="00430B75">
        <w:rPr>
          <w:sz w:val="28"/>
          <w:szCs w:val="28"/>
        </w:rPr>
        <w:t xml:space="preserve"> </w:t>
      </w:r>
      <w:r w:rsidRPr="00430B75">
        <w:rPr>
          <w:sz w:val="28"/>
          <w:szCs w:val="28"/>
          <w:highlight w:val="yellow"/>
        </w:rPr>
        <w:t xml:space="preserve"> 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B75"/>
    <w:rsid w:val="00016A7D"/>
    <w:rsid w:val="0002419B"/>
    <w:rsid w:val="0003011F"/>
    <w:rsid w:val="0005118A"/>
    <w:rsid w:val="00070DA6"/>
    <w:rsid w:val="00095DEC"/>
    <w:rsid w:val="000A09D1"/>
    <w:rsid w:val="000A40DB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A01EF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0B75"/>
    <w:rsid w:val="00435FD9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7D54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553C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191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2015-01-15T12:35:00Z</cp:lastPrinted>
  <dcterms:created xsi:type="dcterms:W3CDTF">2015-01-29T12:54:00Z</dcterms:created>
  <dcterms:modified xsi:type="dcterms:W3CDTF">2015-01-29T12:54:00Z</dcterms:modified>
</cp:coreProperties>
</file>