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B6E4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B6E41">
              <w:rPr>
                <w:sz w:val="32"/>
                <w:szCs w:val="32"/>
                <w:u w:val="single"/>
              </w:rPr>
              <w:t>16.02.2022 г.</w:t>
            </w:r>
          </w:p>
        </w:tc>
        <w:tc>
          <w:tcPr>
            <w:tcW w:w="4927" w:type="dxa"/>
          </w:tcPr>
          <w:p w:rsidR="0005118A" w:rsidRPr="002F5DD7" w:rsidRDefault="0005118A" w:rsidP="004B6E4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B6E41">
              <w:rPr>
                <w:sz w:val="32"/>
                <w:szCs w:val="32"/>
                <w:u w:val="single"/>
              </w:rPr>
              <w:t>223</w:t>
            </w:r>
          </w:p>
        </w:tc>
      </w:tr>
    </w:tbl>
    <w:p w:rsidR="004B6E41" w:rsidRDefault="004B6E41" w:rsidP="004B6E41">
      <w:pPr>
        <w:ind w:firstLine="851"/>
        <w:jc w:val="both"/>
        <w:rPr>
          <w:sz w:val="28"/>
          <w:szCs w:val="28"/>
        </w:rPr>
      </w:pPr>
    </w:p>
    <w:p w:rsidR="004B6E41" w:rsidRPr="004B6E41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>О признании утратившим силу постановления</w:t>
      </w:r>
    </w:p>
    <w:p w:rsidR="004B6E41" w:rsidRPr="004B6E41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>администрации МО «Володарский район»</w:t>
      </w:r>
    </w:p>
    <w:p w:rsidR="004B6E41" w:rsidRPr="004B6E41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>от 14.05.2021 г. № 628 «О предварительном согласовании</w:t>
      </w:r>
    </w:p>
    <w:p w:rsidR="004B6E41" w:rsidRPr="004B6E41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>предоставления земельного участка по адресу:</w:t>
      </w:r>
    </w:p>
    <w:p w:rsidR="004B6E41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 xml:space="preserve">Астраханская область, Володарский район, примерно </w:t>
      </w:r>
    </w:p>
    <w:p w:rsidR="004B6E41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 xml:space="preserve">в 500 м западнее о. </w:t>
      </w:r>
      <w:proofErr w:type="spellStart"/>
      <w:r w:rsidRPr="004B6E41">
        <w:rPr>
          <w:sz w:val="28"/>
          <w:szCs w:val="28"/>
        </w:rPr>
        <w:t>Баткачный</w:t>
      </w:r>
      <w:proofErr w:type="spellEnd"/>
      <w:r w:rsidRPr="004B6E41">
        <w:rPr>
          <w:sz w:val="28"/>
          <w:szCs w:val="28"/>
        </w:rPr>
        <w:t>»</w:t>
      </w:r>
    </w:p>
    <w:p w:rsidR="004B6E41" w:rsidRPr="004B6E41" w:rsidRDefault="004B6E41" w:rsidP="004B6E41">
      <w:pPr>
        <w:ind w:firstLine="851"/>
        <w:jc w:val="both"/>
        <w:rPr>
          <w:sz w:val="28"/>
          <w:szCs w:val="28"/>
        </w:rPr>
      </w:pPr>
    </w:p>
    <w:p w:rsidR="004B6E41" w:rsidRPr="004B6E41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4B6E41" w:rsidRDefault="004B6E41" w:rsidP="004B6E41">
      <w:pPr>
        <w:ind w:firstLine="851"/>
        <w:jc w:val="both"/>
        <w:rPr>
          <w:sz w:val="28"/>
          <w:szCs w:val="28"/>
        </w:rPr>
      </w:pPr>
    </w:p>
    <w:p w:rsidR="004B6E41" w:rsidRPr="004B6E41" w:rsidRDefault="004B6E41" w:rsidP="004B6E41">
      <w:pPr>
        <w:jc w:val="both"/>
        <w:rPr>
          <w:sz w:val="28"/>
          <w:szCs w:val="28"/>
        </w:rPr>
      </w:pPr>
      <w:r w:rsidRPr="004B6E41">
        <w:rPr>
          <w:sz w:val="28"/>
          <w:szCs w:val="28"/>
        </w:rPr>
        <w:t>ПОСТАНОВЛЯЕТ:</w:t>
      </w:r>
    </w:p>
    <w:p w:rsidR="004B6E41" w:rsidRDefault="004B6E41" w:rsidP="004B6E41">
      <w:pPr>
        <w:ind w:firstLine="851"/>
        <w:jc w:val="both"/>
        <w:rPr>
          <w:sz w:val="28"/>
          <w:szCs w:val="28"/>
        </w:rPr>
      </w:pPr>
    </w:p>
    <w:p w:rsidR="004B6E41" w:rsidRPr="004B6E41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>1.</w:t>
      </w:r>
      <w:r w:rsidRPr="004B6E41">
        <w:rPr>
          <w:sz w:val="28"/>
          <w:szCs w:val="28"/>
        </w:rPr>
        <w:tab/>
        <w:t xml:space="preserve">Постановление администрации МО «Володарский район» от 14.05.2021 г. № 628 «О предварительном согласовании предоставления земельного участка по адресу: Астраханская Область, Володарский район, примерно в 500 м западнее о. </w:t>
      </w:r>
      <w:proofErr w:type="spellStart"/>
      <w:r w:rsidRPr="004B6E41">
        <w:rPr>
          <w:sz w:val="28"/>
          <w:szCs w:val="28"/>
        </w:rPr>
        <w:t>Баткачный</w:t>
      </w:r>
      <w:proofErr w:type="spellEnd"/>
      <w:r w:rsidRPr="004B6E41">
        <w:rPr>
          <w:sz w:val="28"/>
          <w:szCs w:val="28"/>
        </w:rPr>
        <w:t>» считать утратившим силу.</w:t>
      </w:r>
    </w:p>
    <w:p w:rsidR="00501D26" w:rsidRDefault="004B6E41" w:rsidP="004B6E41">
      <w:pPr>
        <w:ind w:firstLine="851"/>
        <w:jc w:val="both"/>
        <w:rPr>
          <w:sz w:val="28"/>
          <w:szCs w:val="28"/>
        </w:rPr>
      </w:pPr>
      <w:r w:rsidRPr="004B6E41">
        <w:rPr>
          <w:sz w:val="28"/>
          <w:szCs w:val="28"/>
        </w:rPr>
        <w:t>2.</w:t>
      </w:r>
      <w:r w:rsidRPr="004B6E41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4B6E41" w:rsidRDefault="004B6E41" w:rsidP="004B6E41">
      <w:pPr>
        <w:ind w:firstLine="851"/>
        <w:jc w:val="both"/>
        <w:rPr>
          <w:sz w:val="28"/>
          <w:szCs w:val="28"/>
        </w:rPr>
      </w:pPr>
    </w:p>
    <w:p w:rsidR="004B6E41" w:rsidRDefault="004B6E41" w:rsidP="004B6E41">
      <w:pPr>
        <w:ind w:firstLine="851"/>
        <w:jc w:val="both"/>
        <w:rPr>
          <w:sz w:val="28"/>
          <w:szCs w:val="28"/>
        </w:rPr>
      </w:pPr>
    </w:p>
    <w:p w:rsidR="004B6E41" w:rsidRDefault="004B6E41" w:rsidP="004B6E41">
      <w:pPr>
        <w:ind w:firstLine="851"/>
        <w:jc w:val="both"/>
        <w:rPr>
          <w:sz w:val="28"/>
          <w:szCs w:val="28"/>
        </w:rPr>
      </w:pPr>
    </w:p>
    <w:p w:rsidR="004B6E41" w:rsidRDefault="004B6E41" w:rsidP="004B6E41">
      <w:pPr>
        <w:ind w:firstLine="851"/>
        <w:jc w:val="both"/>
        <w:rPr>
          <w:sz w:val="28"/>
          <w:szCs w:val="28"/>
        </w:rPr>
      </w:pPr>
    </w:p>
    <w:p w:rsidR="004B6E41" w:rsidRDefault="004B6E41" w:rsidP="004B6E4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B6E41" w:rsidRDefault="004B6E41" w:rsidP="004B6E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B6E4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B6E41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2022-02-16T11:11:00Z</cp:lastPrinted>
  <dcterms:created xsi:type="dcterms:W3CDTF">2022-02-16T11:11:00Z</dcterms:created>
  <dcterms:modified xsi:type="dcterms:W3CDTF">2022-02-16T11:11:00Z</dcterms:modified>
</cp:coreProperties>
</file>