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E71AC1" w:rsidRDefault="0038144C" w:rsidP="00E71AC1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E71AC1">
              <w:rPr>
                <w:sz w:val="32"/>
                <w:szCs w:val="32"/>
                <w:u w:val="single"/>
                <w:lang w:val="en-US"/>
              </w:rPr>
              <w:t>14.03.2022 г.</w:t>
            </w:r>
          </w:p>
        </w:tc>
        <w:tc>
          <w:tcPr>
            <w:tcW w:w="4927" w:type="dxa"/>
          </w:tcPr>
          <w:p w:rsidR="0005118A" w:rsidRPr="002F5DD7" w:rsidRDefault="0005118A" w:rsidP="00E71AC1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E71AC1">
              <w:rPr>
                <w:sz w:val="32"/>
                <w:szCs w:val="32"/>
                <w:u w:val="single"/>
              </w:rPr>
              <w:t>336</w:t>
            </w:r>
          </w:p>
        </w:tc>
      </w:tr>
    </w:tbl>
    <w:p w:rsidR="00E71AC1" w:rsidRDefault="00E71AC1" w:rsidP="00E71AC1">
      <w:pPr>
        <w:ind w:firstLine="851"/>
        <w:jc w:val="both"/>
        <w:rPr>
          <w:sz w:val="28"/>
          <w:szCs w:val="28"/>
        </w:rPr>
      </w:pP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 xml:space="preserve">О признании утратившим силу 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 xml:space="preserve">постановления администрации 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 xml:space="preserve">МО «Володарский район» от 25.11.2021 г. 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>№ 1691 «О предоставлении в аренду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 xml:space="preserve">земельного участка для территорий 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 xml:space="preserve">сельскохозяйственных угодий (пастбища), 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 xml:space="preserve">расположенного по адресу: между р. Васильевская 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 xml:space="preserve">и ер. </w:t>
      </w:r>
      <w:proofErr w:type="spellStart"/>
      <w:r w:rsidRPr="00E71AC1">
        <w:rPr>
          <w:sz w:val="28"/>
          <w:szCs w:val="28"/>
        </w:rPr>
        <w:t>Явсятский</w:t>
      </w:r>
      <w:proofErr w:type="spellEnd"/>
      <w:r w:rsidRPr="00E71AC1">
        <w:rPr>
          <w:sz w:val="28"/>
          <w:szCs w:val="28"/>
        </w:rPr>
        <w:t xml:space="preserve"> в 1 км севернее с. </w:t>
      </w:r>
      <w:proofErr w:type="spellStart"/>
      <w:r w:rsidRPr="00E71AC1">
        <w:rPr>
          <w:sz w:val="28"/>
          <w:szCs w:val="28"/>
        </w:rPr>
        <w:t>Нововасильево</w:t>
      </w:r>
      <w:proofErr w:type="spellEnd"/>
      <w:r w:rsidRPr="00E71AC1">
        <w:rPr>
          <w:sz w:val="28"/>
          <w:szCs w:val="28"/>
        </w:rPr>
        <w:t xml:space="preserve"> </w:t>
      </w:r>
    </w:p>
    <w:p w:rsidR="00E71AC1" w:rsidRP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>Володарского района Астраханской области»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</w:p>
    <w:p w:rsidR="00E71AC1" w:rsidRP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>На основании ст. 46 Земельного Кодекса РФ, администрация МО «Володарский район»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</w:p>
    <w:p w:rsidR="00E71AC1" w:rsidRPr="00E71AC1" w:rsidRDefault="00E71AC1" w:rsidP="00E71AC1">
      <w:pPr>
        <w:jc w:val="both"/>
        <w:rPr>
          <w:sz w:val="28"/>
          <w:szCs w:val="28"/>
        </w:rPr>
      </w:pPr>
      <w:r w:rsidRPr="00E71AC1">
        <w:rPr>
          <w:sz w:val="28"/>
          <w:szCs w:val="28"/>
        </w:rPr>
        <w:t>ПОСТАНОВЛЯЕТ: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</w:p>
    <w:p w:rsidR="00E71AC1" w:rsidRPr="00E71AC1" w:rsidRDefault="00E71AC1" w:rsidP="00E71AC1">
      <w:pPr>
        <w:ind w:firstLine="851"/>
        <w:jc w:val="both"/>
        <w:rPr>
          <w:sz w:val="28"/>
          <w:szCs w:val="28"/>
        </w:rPr>
      </w:pPr>
      <w:r w:rsidRPr="00E71AC1">
        <w:rPr>
          <w:sz w:val="28"/>
          <w:szCs w:val="28"/>
        </w:rPr>
        <w:t xml:space="preserve">1. </w:t>
      </w:r>
      <w:r>
        <w:rPr>
          <w:sz w:val="28"/>
          <w:szCs w:val="28"/>
        </w:rPr>
        <w:tab/>
      </w:r>
      <w:bookmarkStart w:id="0" w:name="_GoBack"/>
      <w:bookmarkEnd w:id="0"/>
      <w:r w:rsidRPr="00E71AC1">
        <w:rPr>
          <w:sz w:val="28"/>
          <w:szCs w:val="28"/>
        </w:rPr>
        <w:t xml:space="preserve">Постановление администрации МО «Володарский район» от 25.11.2021 г. № 1691 «О предоставлении в аренду земельного участка для территорий сельскохозяйственных угодий (пастбища), расположенного по адресу: между р. Васильевская и ер. </w:t>
      </w:r>
      <w:proofErr w:type="spellStart"/>
      <w:r w:rsidRPr="00E71AC1">
        <w:rPr>
          <w:sz w:val="28"/>
          <w:szCs w:val="28"/>
        </w:rPr>
        <w:t>Явсятский</w:t>
      </w:r>
      <w:proofErr w:type="spellEnd"/>
      <w:r w:rsidRPr="00E71AC1">
        <w:rPr>
          <w:sz w:val="28"/>
          <w:szCs w:val="28"/>
        </w:rPr>
        <w:t xml:space="preserve"> в 1 км севернее </w:t>
      </w:r>
      <w:r>
        <w:rPr>
          <w:sz w:val="28"/>
          <w:szCs w:val="28"/>
        </w:rPr>
        <w:t xml:space="preserve">                                        </w:t>
      </w:r>
      <w:r w:rsidRPr="00E71AC1">
        <w:rPr>
          <w:sz w:val="28"/>
          <w:szCs w:val="28"/>
        </w:rPr>
        <w:t xml:space="preserve">с. </w:t>
      </w:r>
      <w:proofErr w:type="spellStart"/>
      <w:r w:rsidRPr="00E71AC1">
        <w:rPr>
          <w:sz w:val="28"/>
          <w:szCs w:val="28"/>
        </w:rPr>
        <w:t>Нововасильево</w:t>
      </w:r>
      <w:proofErr w:type="spellEnd"/>
      <w:r w:rsidRPr="00E71AC1">
        <w:rPr>
          <w:sz w:val="28"/>
          <w:szCs w:val="28"/>
        </w:rPr>
        <w:t xml:space="preserve"> Володарского района Астраханской области» считать утратившим силу.</w:t>
      </w:r>
    </w:p>
    <w:p w:rsidR="00DC61D4" w:rsidRDefault="00E71AC1" w:rsidP="00E71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AC1"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  <w:r w:rsidRPr="00E71AC1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</w:p>
    <w:p w:rsidR="00E71AC1" w:rsidRDefault="00E71AC1" w:rsidP="00E71AC1">
      <w:pPr>
        <w:ind w:firstLine="851"/>
        <w:jc w:val="both"/>
        <w:rPr>
          <w:sz w:val="28"/>
          <w:szCs w:val="28"/>
        </w:rPr>
      </w:pPr>
    </w:p>
    <w:p w:rsidR="00E71AC1" w:rsidRDefault="00E71AC1" w:rsidP="00E71AC1">
      <w:pPr>
        <w:ind w:firstLine="851"/>
        <w:jc w:val="both"/>
        <w:rPr>
          <w:sz w:val="28"/>
          <w:szCs w:val="28"/>
        </w:rPr>
      </w:pPr>
    </w:p>
    <w:p w:rsidR="00E71AC1" w:rsidRDefault="00E71AC1" w:rsidP="00E71AC1">
      <w:pPr>
        <w:ind w:firstLine="851"/>
        <w:jc w:val="both"/>
        <w:rPr>
          <w:sz w:val="28"/>
          <w:szCs w:val="28"/>
        </w:rPr>
      </w:pP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E71AC1" w:rsidRDefault="00E71AC1" w:rsidP="00E71A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proofErr w:type="spellEnd"/>
    </w:p>
    <w:sectPr w:rsidR="00E71AC1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71AC1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2022-03-14T10:14:00Z</cp:lastPrinted>
  <dcterms:created xsi:type="dcterms:W3CDTF">2022-03-14T10:14:00Z</dcterms:created>
  <dcterms:modified xsi:type="dcterms:W3CDTF">2022-03-14T10:14:00Z</dcterms:modified>
</cp:coreProperties>
</file>