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5" w:rsidRPr="00F460B6" w:rsidRDefault="00CA2C65" w:rsidP="00F460B6">
      <w:pPr>
        <w:pStyle w:val="a5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ДЛЯ ПОСТУПЛЕНИЯ В ЦЕНТР НЕОБХОДИМО:</w:t>
      </w:r>
    </w:p>
    <w:p w:rsidR="00F460B6" w:rsidRDefault="00F460B6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Пройти собеседование по телефону: 8 (8512) 622-733, 8 (927) 282-27-33 (для получения разрешения пройти курс реабилитации).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ПРИ ПОСТУПЛЕНИИ ИМЕТЬ ПРИ СЕБЕ: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Медицинская комиссия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медицинских анализов: 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- кровь на ВИЧ, гепатит В, С, (наличие вирусов не является поводом для отказа в прохождении реабилитации),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- осмотр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дерматовенеролога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(кровь на RW),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- флюорография,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- справка об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отсутсивии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(наличии) психических заболеваний. 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Желательно - прививка от столбняка,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дифтирии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Медицинские принадлежности: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противопростудные средства, но-шпа (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дротаверин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гастал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мезим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нурофен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кетарол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(обезболивающее), антивирусные средства.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3. Одежда: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Рабочая одежда по сезону, домашняя одежда (спортивный костюм и т.д.), личные вещи (трусы, майки, носки и т.д.), сапоги резиновые, 10 пар рабочих перчаток, тапки домашние, тапки банные.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Постельные принадлежности: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один комплект постельного белья, полотенце банное ,полотенце для ежедневного пользования, одеяло при желании.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Предметы личной гигиены: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Мочалка, 2 полотенца, 2 зубные щетки, зубная паста, шампунь, бритвенные принадлежности, расческа, ножницы.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6. Деньги: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 Единовременный одноразовый взнос – 5000 рублей. </w:t>
      </w: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 xml:space="preserve"> В случае прерывания курса реабилитации - взнос не возвращается. 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460B6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F460B6">
        <w:rPr>
          <w:rFonts w:ascii="Times New Roman" w:eastAsia="Times New Roman" w:hAnsi="Times New Roman" w:cs="Times New Roman"/>
          <w:sz w:val="24"/>
          <w:szCs w:val="24"/>
        </w:rPr>
        <w:t>: Астрахань (вокзал-аэропорт) – Реабилитационный центр - 500 руб.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Личный резерв (конверты, лечение зубов и т.д.) - 1500 руб. 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br/>
        <w:t>На обратную дорогу (на усмотрение родственников) - сумма в размере стоимости проезда.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  7. Документы</w:t>
      </w:r>
      <w:r w:rsidRPr="00F460B6">
        <w:rPr>
          <w:rFonts w:ascii="Times New Roman" w:eastAsia="Times New Roman" w:hAnsi="Times New Roman" w:cs="Times New Roman"/>
          <w:sz w:val="24"/>
          <w:szCs w:val="24"/>
        </w:rPr>
        <w:t>: паспорт или любое удостоверение личности, ксерокопия паспорта, фото 3х4 - 1 шт. Медицинский полис - обязательно.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ценные вещи и медикаменты пациента хранятся в сейфе для предотвращения краж и свободного доступа.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приездом сообщить дату и точное время приезда, а также номер поезда, автобуса или рейса самолета по телефону и электронный адрес почты.</w:t>
      </w:r>
    </w:p>
    <w:p w:rsidR="00F460B6" w:rsidRDefault="00F460B6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Курс прохождения реабилитации от 3-х месяцев.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Человек, находящийся на реабилитации, может прервать ее в любое время по собственному желанию после разговора с руководством Центра.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Связь с родственниками осуществляется по почте (письма) без ограничений. В экстренных случаях - по телефону.</w:t>
      </w:r>
    </w:p>
    <w:p w:rsidR="00CA2C65" w:rsidRPr="00F460B6" w:rsidRDefault="00CA2C65" w:rsidP="00F460B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sz w:val="24"/>
          <w:szCs w:val="24"/>
        </w:rPr>
        <w:t>В случае прерывания курса реабилитации (добровольно или по причине нарушения правил) человек добирается от Центра до дома самостоятельно.</w:t>
      </w:r>
    </w:p>
    <w:p w:rsidR="00B130D1" w:rsidRPr="00F460B6" w:rsidRDefault="00CA2C65" w:rsidP="00F460B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желанию родственников возможно оповещение об уходе из Центра по телефону (номер телефона сообщить на электронный адрес </w:t>
      </w:r>
      <w:proofErr w:type="spellStart"/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fondlife@mail.ru</w:t>
      </w:r>
      <w:proofErr w:type="spellEnd"/>
      <w:r w:rsidRPr="00F460B6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sectPr w:rsidR="00B130D1" w:rsidRPr="00F460B6" w:rsidSect="00CA2C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2C65"/>
    <w:rsid w:val="00B130D1"/>
    <w:rsid w:val="00CA2C65"/>
    <w:rsid w:val="00D918BB"/>
    <w:rsid w:val="00F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B"/>
  </w:style>
  <w:style w:type="paragraph" w:styleId="2">
    <w:name w:val="heading 2"/>
    <w:basedOn w:val="a"/>
    <w:link w:val="20"/>
    <w:uiPriority w:val="9"/>
    <w:qFormat/>
    <w:rsid w:val="00CA2C6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3">
    <w:name w:val="heading 3"/>
    <w:basedOn w:val="a"/>
    <w:link w:val="30"/>
    <w:uiPriority w:val="9"/>
    <w:qFormat/>
    <w:rsid w:val="00CA2C65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C65"/>
    <w:rPr>
      <w:rFonts w:ascii="inherit" w:eastAsia="Times New Roman" w:hAnsi="inherit" w:cs="Times New Roman"/>
      <w:sz w:val="45"/>
      <w:szCs w:val="45"/>
    </w:rPr>
  </w:style>
  <w:style w:type="character" w:customStyle="1" w:styleId="30">
    <w:name w:val="Заголовок 3 Знак"/>
    <w:basedOn w:val="a0"/>
    <w:link w:val="3"/>
    <w:uiPriority w:val="9"/>
    <w:rsid w:val="00CA2C65"/>
    <w:rPr>
      <w:rFonts w:ascii="inherit" w:eastAsia="Times New Roman" w:hAnsi="inherit" w:cs="Times New Roman"/>
      <w:sz w:val="36"/>
      <w:szCs w:val="36"/>
    </w:rPr>
  </w:style>
  <w:style w:type="character" w:styleId="a3">
    <w:name w:val="Strong"/>
    <w:basedOn w:val="a0"/>
    <w:uiPriority w:val="22"/>
    <w:qFormat/>
    <w:rsid w:val="00CA2C65"/>
    <w:rPr>
      <w:b/>
      <w:bCs/>
    </w:rPr>
  </w:style>
  <w:style w:type="paragraph" w:styleId="a4">
    <w:name w:val="Normal (Web)"/>
    <w:basedOn w:val="a"/>
    <w:uiPriority w:val="99"/>
    <w:semiHidden/>
    <w:unhideWhenUsed/>
    <w:rsid w:val="00CA2C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46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Айнур</cp:lastModifiedBy>
  <cp:revision>3</cp:revision>
  <dcterms:created xsi:type="dcterms:W3CDTF">2017-11-21T11:32:00Z</dcterms:created>
  <dcterms:modified xsi:type="dcterms:W3CDTF">2018-01-31T06:54:00Z</dcterms:modified>
</cp:coreProperties>
</file>