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07164" w:rsidP="008B1F8B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align>center</wp:align>
            </wp:positionH>
            <wp:positionV relativeFrom="paragraph">
              <wp:posOffset>-248031</wp:posOffset>
            </wp:positionV>
            <wp:extent cx="728345" cy="876300"/>
            <wp:effectExtent l="0" t="0" r="0" b="0"/>
            <wp:wrapNone/>
            <wp:docPr id="1" name="Рисунок 1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9"/>
        <w:gridCol w:w="491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4E16E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E16E7">
              <w:rPr>
                <w:sz w:val="32"/>
                <w:szCs w:val="32"/>
                <w:u w:val="single"/>
              </w:rPr>
              <w:t>13</w:t>
            </w:r>
            <w:r w:rsidR="005F4E51">
              <w:rPr>
                <w:sz w:val="32"/>
                <w:szCs w:val="32"/>
                <w:u w:val="single"/>
              </w:rPr>
              <w:t>.0</w:t>
            </w:r>
            <w:r w:rsidR="004E16E7">
              <w:rPr>
                <w:sz w:val="32"/>
                <w:szCs w:val="32"/>
                <w:u w:val="single"/>
              </w:rPr>
              <w:t>2</w:t>
            </w:r>
            <w:r w:rsidR="005F4E51">
              <w:rPr>
                <w:sz w:val="32"/>
                <w:szCs w:val="32"/>
                <w:u w:val="single"/>
              </w:rPr>
              <w:t>.2024 г.</w:t>
            </w:r>
          </w:p>
        </w:tc>
        <w:tc>
          <w:tcPr>
            <w:tcW w:w="4927" w:type="dxa"/>
          </w:tcPr>
          <w:p w:rsidR="0005118A" w:rsidRPr="002F5DD7" w:rsidRDefault="0005118A" w:rsidP="004E16E7">
            <w:pPr>
              <w:jc w:val="center"/>
              <w:rPr>
                <w:sz w:val="32"/>
                <w:szCs w:val="32"/>
                <w:u w:val="single"/>
              </w:rPr>
            </w:pPr>
            <w:r w:rsidRPr="008B1F8B">
              <w:rPr>
                <w:sz w:val="32"/>
                <w:szCs w:val="32"/>
                <w:lang w:val="en-US"/>
              </w:rPr>
              <w:t>N</w:t>
            </w:r>
            <w:r w:rsidR="00B81028" w:rsidRPr="008B1F8B">
              <w:rPr>
                <w:sz w:val="32"/>
                <w:szCs w:val="32"/>
              </w:rPr>
              <w:t xml:space="preserve">  </w:t>
            </w:r>
            <w:r w:rsidR="004E16E7">
              <w:rPr>
                <w:sz w:val="32"/>
                <w:szCs w:val="32"/>
                <w:u w:val="single"/>
              </w:rPr>
              <w:t>138</w:t>
            </w:r>
          </w:p>
        </w:tc>
      </w:tr>
    </w:tbl>
    <w:p w:rsidR="005F4E51" w:rsidRDefault="005F4E51" w:rsidP="005F4E51">
      <w:pPr>
        <w:ind w:firstLine="851"/>
        <w:jc w:val="both"/>
        <w:rPr>
          <w:sz w:val="28"/>
          <w:szCs w:val="28"/>
        </w:rPr>
      </w:pPr>
    </w:p>
    <w:p w:rsidR="004E16E7" w:rsidRDefault="004E16E7" w:rsidP="005F4E51">
      <w:pPr>
        <w:ind w:firstLine="851"/>
        <w:jc w:val="both"/>
        <w:rPr>
          <w:sz w:val="28"/>
          <w:szCs w:val="28"/>
        </w:rPr>
      </w:pPr>
    </w:p>
    <w:p w:rsidR="004E16E7" w:rsidRPr="004E16E7" w:rsidRDefault="004E16E7" w:rsidP="005F4E51">
      <w:pPr>
        <w:ind w:firstLine="851"/>
        <w:jc w:val="both"/>
        <w:rPr>
          <w:sz w:val="28"/>
          <w:szCs w:val="28"/>
        </w:rPr>
      </w:pPr>
      <w:r w:rsidRPr="004E16E7">
        <w:rPr>
          <w:sz w:val="28"/>
          <w:szCs w:val="28"/>
        </w:rPr>
        <w:t xml:space="preserve">О внесении изменений в постановление </w:t>
      </w:r>
    </w:p>
    <w:p w:rsidR="004E16E7" w:rsidRPr="004E16E7" w:rsidRDefault="004E16E7" w:rsidP="005F4E51">
      <w:pPr>
        <w:ind w:firstLine="851"/>
        <w:jc w:val="both"/>
        <w:rPr>
          <w:sz w:val="28"/>
          <w:szCs w:val="28"/>
        </w:rPr>
      </w:pPr>
      <w:r w:rsidRPr="004E16E7">
        <w:rPr>
          <w:sz w:val="28"/>
          <w:szCs w:val="28"/>
        </w:rPr>
        <w:t xml:space="preserve">администрации муниципального образования </w:t>
      </w:r>
    </w:p>
    <w:p w:rsidR="004E16E7" w:rsidRPr="004E16E7" w:rsidRDefault="004E16E7" w:rsidP="005F4E51">
      <w:pPr>
        <w:ind w:firstLine="851"/>
        <w:jc w:val="both"/>
        <w:rPr>
          <w:sz w:val="28"/>
          <w:szCs w:val="28"/>
        </w:rPr>
      </w:pPr>
      <w:r w:rsidRPr="004E16E7">
        <w:rPr>
          <w:sz w:val="28"/>
          <w:szCs w:val="28"/>
        </w:rPr>
        <w:t xml:space="preserve">«Володарский район» от 11.01.2024 г. № 11 </w:t>
      </w:r>
    </w:p>
    <w:p w:rsidR="005F4E51" w:rsidRPr="004E16E7" w:rsidRDefault="004E16E7" w:rsidP="005F4E51">
      <w:pPr>
        <w:ind w:firstLine="851"/>
        <w:jc w:val="both"/>
        <w:rPr>
          <w:sz w:val="28"/>
          <w:szCs w:val="28"/>
        </w:rPr>
      </w:pPr>
      <w:r w:rsidRPr="004E16E7">
        <w:rPr>
          <w:sz w:val="28"/>
          <w:szCs w:val="28"/>
        </w:rPr>
        <w:t>«</w:t>
      </w:r>
      <w:r w:rsidR="005F4E51" w:rsidRPr="004E16E7">
        <w:rPr>
          <w:sz w:val="28"/>
          <w:szCs w:val="28"/>
        </w:rPr>
        <w:t xml:space="preserve">Об опубликовании списков избирательных </w:t>
      </w:r>
    </w:p>
    <w:p w:rsidR="005F4E51" w:rsidRPr="004E16E7" w:rsidRDefault="005F4E51" w:rsidP="005F4E51">
      <w:pPr>
        <w:ind w:firstLine="851"/>
        <w:jc w:val="both"/>
        <w:rPr>
          <w:sz w:val="28"/>
          <w:szCs w:val="28"/>
        </w:rPr>
      </w:pPr>
      <w:r w:rsidRPr="004E16E7">
        <w:rPr>
          <w:sz w:val="28"/>
          <w:szCs w:val="28"/>
        </w:rPr>
        <w:t xml:space="preserve">участков, образованных для проведения голосования </w:t>
      </w:r>
    </w:p>
    <w:p w:rsidR="005F4E51" w:rsidRPr="004E16E7" w:rsidRDefault="005F4E51" w:rsidP="005F4E51">
      <w:pPr>
        <w:ind w:firstLine="851"/>
        <w:jc w:val="both"/>
        <w:rPr>
          <w:sz w:val="28"/>
          <w:szCs w:val="28"/>
        </w:rPr>
      </w:pPr>
      <w:r w:rsidRPr="004E16E7">
        <w:rPr>
          <w:sz w:val="28"/>
          <w:szCs w:val="28"/>
        </w:rPr>
        <w:t xml:space="preserve">и подсчета голосов избирателей на выборах </w:t>
      </w:r>
    </w:p>
    <w:p w:rsidR="005F4E51" w:rsidRPr="004E16E7" w:rsidRDefault="005F4E51" w:rsidP="005F4E51">
      <w:pPr>
        <w:ind w:firstLine="851"/>
        <w:jc w:val="both"/>
        <w:rPr>
          <w:sz w:val="28"/>
          <w:szCs w:val="28"/>
        </w:rPr>
      </w:pPr>
      <w:r w:rsidRPr="004E16E7">
        <w:rPr>
          <w:sz w:val="28"/>
          <w:szCs w:val="28"/>
        </w:rPr>
        <w:t xml:space="preserve">Президента Российской Федерации 15, 16 и 17 марта 2024 года </w:t>
      </w:r>
    </w:p>
    <w:p w:rsidR="005F4E51" w:rsidRPr="004E16E7" w:rsidRDefault="005F4E51" w:rsidP="005F4E51">
      <w:pPr>
        <w:ind w:firstLine="851"/>
        <w:jc w:val="both"/>
        <w:rPr>
          <w:sz w:val="28"/>
          <w:szCs w:val="28"/>
        </w:rPr>
      </w:pPr>
      <w:r w:rsidRPr="004E16E7">
        <w:rPr>
          <w:sz w:val="28"/>
          <w:szCs w:val="28"/>
        </w:rPr>
        <w:t xml:space="preserve">на территории муниципального образования </w:t>
      </w:r>
    </w:p>
    <w:p w:rsidR="005F4E51" w:rsidRPr="004E16E7" w:rsidRDefault="005F4E51" w:rsidP="005F4E51">
      <w:pPr>
        <w:ind w:firstLine="851"/>
        <w:jc w:val="both"/>
        <w:rPr>
          <w:sz w:val="28"/>
          <w:szCs w:val="28"/>
        </w:rPr>
      </w:pPr>
      <w:r w:rsidRPr="004E16E7">
        <w:rPr>
          <w:sz w:val="28"/>
          <w:szCs w:val="28"/>
        </w:rPr>
        <w:t>«Володарский муниципальный район Астраханской области»</w:t>
      </w:r>
    </w:p>
    <w:p w:rsidR="004E16E7" w:rsidRPr="004E16E7" w:rsidRDefault="004E16E7" w:rsidP="005F4E51">
      <w:pPr>
        <w:ind w:firstLine="851"/>
        <w:jc w:val="both"/>
        <w:rPr>
          <w:sz w:val="28"/>
          <w:szCs w:val="28"/>
        </w:rPr>
      </w:pPr>
    </w:p>
    <w:p w:rsidR="004E16E7" w:rsidRDefault="004E16E7" w:rsidP="005F4E51">
      <w:pPr>
        <w:ind w:firstLine="851"/>
        <w:jc w:val="both"/>
        <w:rPr>
          <w:sz w:val="28"/>
          <w:szCs w:val="28"/>
        </w:rPr>
      </w:pPr>
    </w:p>
    <w:p w:rsidR="005F4E51" w:rsidRPr="004E16E7" w:rsidRDefault="005F4E51" w:rsidP="005F4E51">
      <w:pPr>
        <w:ind w:firstLine="851"/>
        <w:jc w:val="both"/>
        <w:rPr>
          <w:sz w:val="28"/>
          <w:szCs w:val="28"/>
        </w:rPr>
      </w:pPr>
      <w:r w:rsidRPr="004E16E7">
        <w:rPr>
          <w:sz w:val="28"/>
          <w:szCs w:val="28"/>
        </w:rPr>
        <w:t>В соответствии с пунктом 7 статьи 19 Федерального Закона от 12 июня 2002 № 67-ФЗ «Об основных гарантиях избирательных прав и права на участие в референдуме граждан Российской Федерации», пунктом 5 статьи 25 Федерального Закона от 10.01.2003 года № 19-ФЗ «О выборах Президента Российской Федерации»</w:t>
      </w:r>
      <w:r w:rsidR="00207164">
        <w:rPr>
          <w:sz w:val="28"/>
          <w:szCs w:val="28"/>
        </w:rPr>
        <w:t>, администрация муниципального образования «Володарский район»</w:t>
      </w:r>
      <w:r w:rsidRPr="004E16E7">
        <w:rPr>
          <w:sz w:val="28"/>
          <w:szCs w:val="28"/>
        </w:rPr>
        <w:t xml:space="preserve"> </w:t>
      </w:r>
    </w:p>
    <w:p w:rsidR="005F4E51" w:rsidRPr="004E16E7" w:rsidRDefault="005F4E51" w:rsidP="005F4E51">
      <w:pPr>
        <w:ind w:firstLine="851"/>
        <w:jc w:val="both"/>
        <w:rPr>
          <w:sz w:val="28"/>
          <w:szCs w:val="28"/>
        </w:rPr>
      </w:pPr>
    </w:p>
    <w:p w:rsidR="005F4E51" w:rsidRPr="004E16E7" w:rsidRDefault="005F4E51" w:rsidP="005F4E51">
      <w:pPr>
        <w:jc w:val="both"/>
        <w:rPr>
          <w:sz w:val="28"/>
          <w:szCs w:val="28"/>
        </w:rPr>
      </w:pPr>
      <w:r w:rsidRPr="004E16E7">
        <w:rPr>
          <w:sz w:val="28"/>
          <w:szCs w:val="28"/>
        </w:rPr>
        <w:t>ПОСТАНОВЛЯЕТ:</w:t>
      </w:r>
    </w:p>
    <w:p w:rsidR="005F4E51" w:rsidRPr="004E16E7" w:rsidRDefault="005F4E51" w:rsidP="005F4E51">
      <w:pPr>
        <w:ind w:firstLine="851"/>
        <w:jc w:val="both"/>
        <w:rPr>
          <w:sz w:val="28"/>
          <w:szCs w:val="28"/>
        </w:rPr>
      </w:pPr>
    </w:p>
    <w:p w:rsidR="004E16E7" w:rsidRPr="004E16E7" w:rsidRDefault="004E16E7" w:rsidP="004E16E7">
      <w:pPr>
        <w:ind w:firstLine="851"/>
        <w:jc w:val="both"/>
        <w:rPr>
          <w:sz w:val="28"/>
          <w:szCs w:val="28"/>
        </w:rPr>
      </w:pPr>
      <w:r w:rsidRPr="004E16E7">
        <w:rPr>
          <w:sz w:val="28"/>
          <w:szCs w:val="28"/>
        </w:rPr>
        <w:t>1.Внести следующие изменения в</w:t>
      </w:r>
      <w:r w:rsidRPr="004E16E7">
        <w:rPr>
          <w:sz w:val="28"/>
          <w:szCs w:val="28"/>
        </w:rPr>
        <w:t xml:space="preserve"> </w:t>
      </w:r>
      <w:r w:rsidRPr="004E16E7">
        <w:rPr>
          <w:sz w:val="28"/>
          <w:szCs w:val="28"/>
        </w:rPr>
        <w:t>приложение № 1 к постановлению</w:t>
      </w:r>
      <w:r w:rsidRPr="004E16E7">
        <w:rPr>
          <w:sz w:val="28"/>
          <w:szCs w:val="28"/>
        </w:rPr>
        <w:t xml:space="preserve"> администрации муниципального образования</w:t>
      </w:r>
      <w:r w:rsidRPr="004E16E7">
        <w:rPr>
          <w:sz w:val="28"/>
          <w:szCs w:val="28"/>
        </w:rPr>
        <w:t xml:space="preserve"> </w:t>
      </w:r>
      <w:r w:rsidRPr="004E16E7">
        <w:rPr>
          <w:sz w:val="28"/>
          <w:szCs w:val="28"/>
        </w:rPr>
        <w:t>«Володарский район» от 11.01.2024 г. № 11 «Об опубликовании списков избирательных участков, образованных для проведения голосования и подсчета голосов избирателей на выборах Президента Российской Федерации 15, 16 и 17 марта 2024 года на территории муниципального образования «Володарский муниципальный район Астраханской области»</w:t>
      </w:r>
      <w:r w:rsidRPr="004E16E7">
        <w:rPr>
          <w:sz w:val="28"/>
          <w:szCs w:val="28"/>
        </w:rPr>
        <w:t>:</w:t>
      </w:r>
    </w:p>
    <w:p w:rsidR="004E16E7" w:rsidRPr="004E16E7" w:rsidRDefault="004E16E7" w:rsidP="004E16E7">
      <w:pPr>
        <w:ind w:firstLine="851"/>
        <w:jc w:val="both"/>
        <w:rPr>
          <w:sz w:val="28"/>
          <w:szCs w:val="28"/>
        </w:rPr>
      </w:pPr>
      <w:r w:rsidRPr="004E16E7">
        <w:rPr>
          <w:sz w:val="28"/>
          <w:szCs w:val="28"/>
        </w:rPr>
        <w:t>-строку 35 приложения изложить в новой редакции:</w:t>
      </w:r>
    </w:p>
    <w:tbl>
      <w:tblPr>
        <w:tblW w:w="9639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749"/>
        <w:gridCol w:w="1984"/>
        <w:gridCol w:w="2268"/>
      </w:tblGrid>
      <w:tr w:rsidR="004E16E7" w:rsidRPr="004E16E7" w:rsidTr="004E16E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16E7" w:rsidRPr="004E16E7" w:rsidRDefault="004E16E7" w:rsidP="004E16E7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E16E7">
              <w:rPr>
                <w:color w:val="000000" w:themeColor="text1"/>
                <w:sz w:val="22"/>
                <w:szCs w:val="22"/>
              </w:rPr>
              <w:t>№</w:t>
            </w:r>
          </w:p>
          <w:p w:rsidR="004E16E7" w:rsidRPr="004E16E7" w:rsidRDefault="004E16E7" w:rsidP="004E16E7">
            <w:pPr>
              <w:ind w:left="-129"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E16E7">
              <w:rPr>
                <w:bCs/>
                <w:color w:val="000000" w:themeColor="text1"/>
                <w:sz w:val="22"/>
                <w:szCs w:val="22"/>
              </w:rPr>
              <w:t>избирательного участка, участка референдума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E7" w:rsidRPr="004E16E7" w:rsidRDefault="004E16E7" w:rsidP="004E16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16E7">
              <w:rPr>
                <w:color w:val="000000" w:themeColor="text1"/>
                <w:sz w:val="22"/>
                <w:szCs w:val="22"/>
              </w:rPr>
              <w:t>Граница</w:t>
            </w:r>
          </w:p>
          <w:p w:rsidR="004E16E7" w:rsidRPr="004E16E7" w:rsidRDefault="004E16E7" w:rsidP="004E16E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E16E7">
              <w:rPr>
                <w:color w:val="000000" w:themeColor="text1"/>
                <w:sz w:val="22"/>
                <w:szCs w:val="22"/>
              </w:rPr>
              <w:t>территории избирательного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E7" w:rsidRPr="004E16E7" w:rsidRDefault="004E16E7" w:rsidP="004E16E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E16E7">
              <w:rPr>
                <w:color w:val="000000" w:themeColor="text1"/>
                <w:sz w:val="22"/>
                <w:szCs w:val="22"/>
              </w:rPr>
              <w:t>Место нахождения участковой избирательной комиссии и помещения для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E7" w:rsidRPr="004E16E7" w:rsidRDefault="004E16E7" w:rsidP="004E16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16E7">
              <w:rPr>
                <w:color w:val="000000" w:themeColor="text1"/>
                <w:sz w:val="22"/>
                <w:szCs w:val="22"/>
              </w:rPr>
              <w:t>Телефон</w:t>
            </w:r>
          </w:p>
        </w:tc>
      </w:tr>
      <w:tr w:rsidR="004E16E7" w:rsidRPr="004E16E7" w:rsidTr="004E16E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E7" w:rsidRPr="004E16E7" w:rsidRDefault="004E16E7" w:rsidP="004E16E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E16E7">
              <w:rPr>
                <w:bCs/>
                <w:color w:val="000000" w:themeColor="text1"/>
                <w:sz w:val="22"/>
                <w:szCs w:val="22"/>
              </w:rPr>
              <w:t>635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E7" w:rsidRPr="004E16E7" w:rsidRDefault="004E16E7" w:rsidP="004E16E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E16E7">
              <w:rPr>
                <w:color w:val="000000" w:themeColor="text1"/>
                <w:sz w:val="22"/>
                <w:szCs w:val="22"/>
              </w:rPr>
              <w:t>п.</w:t>
            </w:r>
            <w:r w:rsidRPr="004E16E7">
              <w:rPr>
                <w:color w:val="000000" w:themeColor="text1"/>
                <w:sz w:val="22"/>
                <w:szCs w:val="22"/>
              </w:rPr>
              <w:t>Плотовинка, с. Сизый Бугор</w:t>
            </w:r>
          </w:p>
          <w:p w:rsidR="004E16E7" w:rsidRPr="004E16E7" w:rsidRDefault="004E16E7" w:rsidP="004E16E7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67C" w:rsidRDefault="004E16E7" w:rsidP="004E16E7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6E7">
              <w:rPr>
                <w:rFonts w:ascii="Times New Roman" w:hAnsi="Times New Roman" w:cs="Times New Roman"/>
                <w:color w:val="000000" w:themeColor="text1"/>
              </w:rPr>
              <w:t xml:space="preserve">с. Сизый Бугор, ул. Нариманова, </w:t>
            </w:r>
          </w:p>
          <w:p w:rsidR="004E16E7" w:rsidRPr="004E16E7" w:rsidRDefault="004E16E7" w:rsidP="004E16E7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6E7">
              <w:rPr>
                <w:rFonts w:ascii="Times New Roman" w:hAnsi="Times New Roman" w:cs="Times New Roman"/>
                <w:color w:val="000000" w:themeColor="text1"/>
              </w:rPr>
              <w:t>д. 172 МБОУ «Сизобугорская средняя общеобразовательная школа имени поэта имени поэта Мажлиса Утежанова»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E7" w:rsidRPr="004E16E7" w:rsidRDefault="004E16E7" w:rsidP="004E16E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E16E7">
              <w:rPr>
                <w:bCs/>
                <w:color w:val="000000" w:themeColor="text1"/>
                <w:sz w:val="22"/>
                <w:szCs w:val="22"/>
              </w:rPr>
              <w:t>8-(85142)-</w:t>
            </w:r>
            <w:r w:rsidRPr="004E16E7">
              <w:rPr>
                <w:bCs/>
                <w:color w:val="000000" w:themeColor="text1"/>
                <w:sz w:val="22"/>
                <w:szCs w:val="22"/>
              </w:rPr>
              <w:t>2-74-82</w:t>
            </w:r>
          </w:p>
        </w:tc>
      </w:tr>
    </w:tbl>
    <w:p w:rsidR="004E16E7" w:rsidRDefault="004E16E7" w:rsidP="005F4E51">
      <w:pPr>
        <w:ind w:firstLine="851"/>
        <w:jc w:val="both"/>
        <w:rPr>
          <w:sz w:val="25"/>
          <w:szCs w:val="25"/>
        </w:rPr>
      </w:pPr>
    </w:p>
    <w:p w:rsidR="005F4E51" w:rsidRPr="008B1F8B" w:rsidRDefault="004E16E7" w:rsidP="005F4E51">
      <w:pPr>
        <w:ind w:firstLine="851"/>
        <w:jc w:val="both"/>
        <w:rPr>
          <w:sz w:val="28"/>
          <w:szCs w:val="28"/>
        </w:rPr>
      </w:pPr>
      <w:r w:rsidRPr="008B1F8B">
        <w:rPr>
          <w:sz w:val="28"/>
          <w:szCs w:val="28"/>
        </w:rPr>
        <w:t>2</w:t>
      </w:r>
      <w:r w:rsidR="005F4E51" w:rsidRPr="008B1F8B">
        <w:rPr>
          <w:sz w:val="28"/>
          <w:szCs w:val="28"/>
        </w:rPr>
        <w:t>.</w:t>
      </w:r>
      <w:r w:rsidRPr="008B1F8B">
        <w:rPr>
          <w:sz w:val="28"/>
          <w:szCs w:val="28"/>
        </w:rPr>
        <w:t>Главному редактору МАУ «Редак</w:t>
      </w:r>
      <w:r w:rsidR="008B1F8B">
        <w:rPr>
          <w:sz w:val="28"/>
          <w:szCs w:val="28"/>
        </w:rPr>
        <w:t>ц</w:t>
      </w:r>
      <w:r w:rsidRPr="008B1F8B">
        <w:rPr>
          <w:sz w:val="28"/>
          <w:szCs w:val="28"/>
        </w:rPr>
        <w:t xml:space="preserve">ия газеты «Заря Каспия» </w:t>
      </w:r>
      <w:r w:rsidR="008B1F8B">
        <w:rPr>
          <w:sz w:val="28"/>
          <w:szCs w:val="28"/>
        </w:rPr>
        <w:t xml:space="preserve">Мусралиевой Ш.Х. </w:t>
      </w:r>
      <w:r w:rsidRPr="008B1F8B">
        <w:rPr>
          <w:sz w:val="28"/>
          <w:szCs w:val="28"/>
        </w:rPr>
        <w:t xml:space="preserve">опубликовать </w:t>
      </w:r>
      <w:r w:rsidR="005F4E51" w:rsidRPr="008B1F8B">
        <w:rPr>
          <w:sz w:val="28"/>
          <w:szCs w:val="28"/>
        </w:rPr>
        <w:t xml:space="preserve"> настоящее постановление </w:t>
      </w:r>
      <w:r w:rsidR="008B1F8B">
        <w:rPr>
          <w:sz w:val="28"/>
          <w:szCs w:val="28"/>
        </w:rPr>
        <w:t>на страницах газеты.</w:t>
      </w:r>
    </w:p>
    <w:p w:rsidR="005F4E51" w:rsidRDefault="008B1F8B" w:rsidP="005F4E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4E51" w:rsidRPr="008B1F8B">
        <w:rPr>
          <w:sz w:val="28"/>
          <w:szCs w:val="28"/>
        </w:rPr>
        <w:t>.Сектору информационных технологий организационного отдела администрации муниципального образования «Володарский муниципальный район Астраханской области» (Петрухин) разместить настоящее постановление на официальном сайте администрации муниципального образования «Володарский район».</w:t>
      </w:r>
    </w:p>
    <w:p w:rsidR="005F4E51" w:rsidRDefault="008B1F8B" w:rsidP="005F4E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4E51" w:rsidRPr="008B1F8B">
        <w:rPr>
          <w:sz w:val="28"/>
          <w:szCs w:val="28"/>
        </w:rPr>
        <w:t xml:space="preserve">.Настоящее постановление вступает в силу со дня его </w:t>
      </w:r>
      <w:r w:rsidR="0085567C">
        <w:rPr>
          <w:sz w:val="28"/>
          <w:szCs w:val="28"/>
        </w:rPr>
        <w:t>официального подписания.</w:t>
      </w:r>
    </w:p>
    <w:p w:rsidR="008B1F8B" w:rsidRPr="008B1F8B" w:rsidRDefault="008B1F8B" w:rsidP="005F4E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5.Настоящее постановление считать неотъемлемой частью постановления </w:t>
      </w:r>
      <w:r w:rsidRPr="004E16E7">
        <w:rPr>
          <w:sz w:val="28"/>
          <w:szCs w:val="28"/>
        </w:rPr>
        <w:t>администрации муниципального образования «Володарский район» от 11.01.2024 г. № 11 «Об опубликовании списков избирательных участков, образованных для проведения голосования и подсчета голосов избирателей на выборах Президента Российской Федерации 15, 16 и 17 марта 2024 года на территории муниципального образования «Володарский муниципальный район Астраханской области»</w:t>
      </w:r>
      <w:r>
        <w:rPr>
          <w:sz w:val="28"/>
          <w:szCs w:val="28"/>
        </w:rPr>
        <w:t>.</w:t>
      </w:r>
    </w:p>
    <w:p w:rsidR="005F4E51" w:rsidRPr="008B1F8B" w:rsidRDefault="008B1F8B" w:rsidP="005F4E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4E51" w:rsidRPr="008B1F8B">
        <w:rPr>
          <w:sz w:val="28"/>
          <w:szCs w:val="28"/>
        </w:rPr>
        <w:t>.Контроль за исполнением настоящего постановления возложить на заместителя главы администрации муниципального образования «Володарский муниципальный район Астраханской области» по социальной политике Курмангалиева Х.Б.</w:t>
      </w:r>
    </w:p>
    <w:p w:rsidR="005F4E51" w:rsidRPr="008B1F8B" w:rsidRDefault="005F4E51" w:rsidP="005F4E51">
      <w:pPr>
        <w:ind w:firstLine="851"/>
        <w:jc w:val="both"/>
        <w:rPr>
          <w:sz w:val="28"/>
          <w:szCs w:val="28"/>
        </w:rPr>
      </w:pPr>
    </w:p>
    <w:p w:rsidR="005F4E51" w:rsidRPr="008B1F8B" w:rsidRDefault="005F4E51" w:rsidP="005F4E51">
      <w:pPr>
        <w:ind w:firstLine="851"/>
        <w:jc w:val="both"/>
        <w:rPr>
          <w:sz w:val="28"/>
          <w:szCs w:val="28"/>
        </w:rPr>
      </w:pPr>
    </w:p>
    <w:p w:rsidR="005F4E51" w:rsidRPr="008B1F8B" w:rsidRDefault="005F4E51" w:rsidP="005F4E51">
      <w:pPr>
        <w:ind w:firstLine="851"/>
        <w:jc w:val="both"/>
        <w:rPr>
          <w:sz w:val="28"/>
          <w:szCs w:val="28"/>
        </w:rPr>
      </w:pPr>
    </w:p>
    <w:p w:rsidR="005F4E51" w:rsidRPr="008B1F8B" w:rsidRDefault="005F4E51" w:rsidP="005F4E51">
      <w:pPr>
        <w:ind w:firstLine="851"/>
        <w:jc w:val="both"/>
        <w:rPr>
          <w:sz w:val="28"/>
          <w:szCs w:val="28"/>
        </w:rPr>
      </w:pPr>
      <w:r w:rsidRPr="008B1F8B">
        <w:rPr>
          <w:sz w:val="28"/>
          <w:szCs w:val="28"/>
        </w:rPr>
        <w:t>Глава муниципального образования</w:t>
      </w:r>
    </w:p>
    <w:p w:rsidR="005F4E51" w:rsidRPr="005F4E51" w:rsidRDefault="005F4E51" w:rsidP="008B1F8B">
      <w:pPr>
        <w:ind w:firstLine="851"/>
        <w:jc w:val="both"/>
        <w:rPr>
          <w:sz w:val="25"/>
          <w:szCs w:val="25"/>
        </w:rPr>
      </w:pPr>
      <w:r w:rsidRPr="008B1F8B">
        <w:rPr>
          <w:sz w:val="28"/>
          <w:szCs w:val="28"/>
        </w:rPr>
        <w:t>«Володарский район»</w:t>
      </w:r>
      <w:r w:rsidRPr="008B1F8B">
        <w:rPr>
          <w:sz w:val="28"/>
          <w:szCs w:val="28"/>
        </w:rPr>
        <w:tab/>
      </w:r>
      <w:r w:rsidRPr="008B1F8B">
        <w:rPr>
          <w:sz w:val="28"/>
          <w:szCs w:val="28"/>
        </w:rPr>
        <w:tab/>
      </w:r>
      <w:r w:rsidRPr="008B1F8B">
        <w:rPr>
          <w:sz w:val="28"/>
          <w:szCs w:val="28"/>
        </w:rPr>
        <w:tab/>
        <w:t xml:space="preserve">                   </w:t>
      </w:r>
      <w:r w:rsidRPr="008B1F8B">
        <w:rPr>
          <w:sz w:val="28"/>
          <w:szCs w:val="28"/>
        </w:rPr>
        <w:tab/>
        <w:t xml:space="preserve">                     Х.Г.Исмуханов</w:t>
      </w:r>
    </w:p>
    <w:sectPr w:rsidR="005F4E51" w:rsidRPr="005F4E51" w:rsidSect="008B1F8B">
      <w:pgSz w:w="11906" w:h="16838"/>
      <w:pgMar w:top="993" w:right="794" w:bottom="851" w:left="1276" w:header="720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70" w:rsidRDefault="001C1A70" w:rsidP="000E7C77">
      <w:r>
        <w:separator/>
      </w:r>
    </w:p>
  </w:endnote>
  <w:endnote w:type="continuationSeparator" w:id="0">
    <w:p w:rsidR="001C1A70" w:rsidRDefault="001C1A70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70" w:rsidRDefault="001C1A70" w:rsidP="000E7C77">
      <w:r>
        <w:separator/>
      </w:r>
    </w:p>
  </w:footnote>
  <w:footnote w:type="continuationSeparator" w:id="0">
    <w:p w:rsidR="001C1A70" w:rsidRDefault="001C1A70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C1A70"/>
    <w:rsid w:val="001D0BB6"/>
    <w:rsid w:val="001E2C39"/>
    <w:rsid w:val="001F715B"/>
    <w:rsid w:val="00207164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A4194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6E7"/>
    <w:rsid w:val="004E1C22"/>
    <w:rsid w:val="004E559E"/>
    <w:rsid w:val="004F3F38"/>
    <w:rsid w:val="004F5618"/>
    <w:rsid w:val="00501D26"/>
    <w:rsid w:val="00503ED3"/>
    <w:rsid w:val="005060C1"/>
    <w:rsid w:val="00511591"/>
    <w:rsid w:val="00522728"/>
    <w:rsid w:val="005227F0"/>
    <w:rsid w:val="00523974"/>
    <w:rsid w:val="00523C11"/>
    <w:rsid w:val="00532B66"/>
    <w:rsid w:val="00541BC9"/>
    <w:rsid w:val="00566C6F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5F4E51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5567C"/>
    <w:rsid w:val="00866035"/>
    <w:rsid w:val="00880183"/>
    <w:rsid w:val="00883286"/>
    <w:rsid w:val="008B1F8B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A0637"/>
    <w:rsid w:val="00BB0D58"/>
    <w:rsid w:val="00BC0F48"/>
    <w:rsid w:val="00BE7E2E"/>
    <w:rsid w:val="00BF46F2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2</Pages>
  <Words>345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4</cp:revision>
  <cp:lastPrinted>2024-02-13T05:59:00Z</cp:lastPrinted>
  <dcterms:created xsi:type="dcterms:W3CDTF">2024-02-13T05:54:00Z</dcterms:created>
  <dcterms:modified xsi:type="dcterms:W3CDTF">2024-02-13T05:59:00Z</dcterms:modified>
</cp:coreProperties>
</file>