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F0DA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F0DAC">
              <w:rPr>
                <w:sz w:val="32"/>
                <w:szCs w:val="32"/>
                <w:u w:val="single"/>
              </w:rPr>
              <w:t>28.11.2023 г.</w:t>
            </w:r>
          </w:p>
        </w:tc>
        <w:tc>
          <w:tcPr>
            <w:tcW w:w="4927" w:type="dxa"/>
          </w:tcPr>
          <w:p w:rsidR="0005118A" w:rsidRPr="002F5DD7" w:rsidRDefault="0005118A" w:rsidP="009F0DA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F0DAC">
              <w:rPr>
                <w:sz w:val="32"/>
                <w:szCs w:val="32"/>
                <w:u w:val="single"/>
              </w:rPr>
              <w:t>1866</w:t>
            </w:r>
          </w:p>
        </w:tc>
      </w:tr>
    </w:tbl>
    <w:p w:rsidR="009F0DAC" w:rsidRDefault="009F0DAC" w:rsidP="009F0DAC">
      <w:pPr>
        <w:ind w:firstLine="851"/>
        <w:jc w:val="both"/>
        <w:rPr>
          <w:sz w:val="28"/>
          <w:szCs w:val="28"/>
        </w:rPr>
      </w:pPr>
    </w:p>
    <w:p w:rsidR="009F0DAC" w:rsidRDefault="009F0DAC" w:rsidP="009F0DAC">
      <w:pPr>
        <w:ind w:firstLine="851"/>
        <w:jc w:val="both"/>
        <w:rPr>
          <w:sz w:val="28"/>
          <w:szCs w:val="28"/>
        </w:rPr>
      </w:pPr>
      <w:r w:rsidRPr="009F0DAC">
        <w:rPr>
          <w:sz w:val="28"/>
          <w:szCs w:val="28"/>
        </w:rPr>
        <w:t xml:space="preserve">О проведении публичных слушаний по вопросу </w:t>
      </w:r>
    </w:p>
    <w:p w:rsidR="009F0DAC" w:rsidRDefault="009F0DAC" w:rsidP="009F0DAC">
      <w:pPr>
        <w:ind w:firstLine="851"/>
        <w:jc w:val="both"/>
        <w:rPr>
          <w:sz w:val="28"/>
          <w:szCs w:val="28"/>
        </w:rPr>
      </w:pPr>
      <w:r w:rsidRPr="009F0DAC">
        <w:rPr>
          <w:sz w:val="28"/>
          <w:szCs w:val="28"/>
        </w:rPr>
        <w:t xml:space="preserve">утверждения проекта планировки и проекта межевания </w:t>
      </w:r>
    </w:p>
    <w:p w:rsidR="009F0DAC" w:rsidRDefault="009F0DAC" w:rsidP="009F0DAC">
      <w:pPr>
        <w:ind w:firstLine="851"/>
        <w:jc w:val="both"/>
        <w:rPr>
          <w:sz w:val="28"/>
          <w:szCs w:val="28"/>
        </w:rPr>
      </w:pPr>
      <w:r w:rsidRPr="009F0DAC">
        <w:rPr>
          <w:sz w:val="28"/>
          <w:szCs w:val="28"/>
        </w:rPr>
        <w:t xml:space="preserve">территории по объекту: Реконструкция автомобильной </w:t>
      </w:r>
    </w:p>
    <w:p w:rsidR="009F0DAC" w:rsidRDefault="009F0DAC" w:rsidP="009F0DAC">
      <w:pPr>
        <w:ind w:firstLine="851"/>
        <w:jc w:val="both"/>
        <w:rPr>
          <w:sz w:val="28"/>
          <w:szCs w:val="28"/>
        </w:rPr>
      </w:pPr>
      <w:r w:rsidRPr="009F0DAC">
        <w:rPr>
          <w:sz w:val="28"/>
          <w:szCs w:val="28"/>
        </w:rPr>
        <w:t xml:space="preserve">дороги общего пользования местного значения </w:t>
      </w:r>
    </w:p>
    <w:p w:rsidR="009F0DAC" w:rsidRDefault="009F0DAC" w:rsidP="009F0DAC">
      <w:pPr>
        <w:ind w:firstLine="851"/>
        <w:jc w:val="both"/>
        <w:rPr>
          <w:sz w:val="28"/>
          <w:szCs w:val="28"/>
        </w:rPr>
      </w:pPr>
      <w:r w:rsidRPr="009F0DAC">
        <w:rPr>
          <w:sz w:val="28"/>
          <w:szCs w:val="28"/>
        </w:rPr>
        <w:t>по ул. Боевая в с. Тумак Володарского района Астраханской области</w:t>
      </w:r>
    </w:p>
    <w:p w:rsidR="009F0DAC" w:rsidRDefault="009F0DAC" w:rsidP="009F0DAC">
      <w:pPr>
        <w:ind w:firstLine="851"/>
        <w:jc w:val="both"/>
        <w:rPr>
          <w:sz w:val="28"/>
          <w:szCs w:val="28"/>
        </w:rPr>
      </w:pPr>
    </w:p>
    <w:p w:rsidR="009F0DAC" w:rsidRPr="009F0DAC" w:rsidRDefault="009F0DAC" w:rsidP="009F0DAC">
      <w:pPr>
        <w:ind w:firstLine="851"/>
        <w:jc w:val="both"/>
        <w:rPr>
          <w:sz w:val="28"/>
          <w:szCs w:val="28"/>
        </w:rPr>
      </w:pPr>
      <w:r w:rsidRPr="009F0DAC">
        <w:rPr>
          <w:sz w:val="28"/>
          <w:szCs w:val="28"/>
        </w:rPr>
        <w:t>В соответствии со ст. 5.1 Градостроительного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«Володарский муниципальный район Астраханской области», Положения о публичных слушаниях в муниципальном образовании «Володарский район», утвержденного Решением Совета муниципального образования «</w:t>
      </w:r>
      <w:r>
        <w:rPr>
          <w:sz w:val="28"/>
          <w:szCs w:val="28"/>
        </w:rPr>
        <w:t>Володарский район» от 31.08.2023 г. №39</w:t>
      </w:r>
    </w:p>
    <w:p w:rsidR="009F0DAC" w:rsidRPr="009F0DAC" w:rsidRDefault="009F0DAC" w:rsidP="009F0DAC">
      <w:pPr>
        <w:ind w:firstLine="851"/>
        <w:jc w:val="both"/>
        <w:rPr>
          <w:sz w:val="28"/>
          <w:szCs w:val="28"/>
        </w:rPr>
      </w:pPr>
      <w:r w:rsidRPr="009F0DAC">
        <w:rPr>
          <w:sz w:val="28"/>
          <w:szCs w:val="28"/>
        </w:rPr>
        <w:t>1. Провести публичные слушания по вопросу утверждения проекта планировки и проекта межевания территории по объекту: «Реконструкция ав</w:t>
      </w:r>
      <w:r>
        <w:rPr>
          <w:sz w:val="28"/>
          <w:szCs w:val="28"/>
        </w:rPr>
        <w:t>томобильной дороги общего п</w:t>
      </w:r>
      <w:r w:rsidRPr="009F0DAC">
        <w:rPr>
          <w:sz w:val="28"/>
          <w:szCs w:val="28"/>
        </w:rPr>
        <w:t>ользования местного значения по ул. Боевая в с. Тумак Володарского района Астраханской области», 25 декабря 2023 г., в 09 часов 00 минут, в зале заседании здания администрации муниципального образования «Володарский муниципальный</w:t>
      </w:r>
      <w:r>
        <w:rPr>
          <w:sz w:val="28"/>
          <w:szCs w:val="28"/>
        </w:rPr>
        <w:t xml:space="preserve"> район Астраханской о</w:t>
      </w:r>
      <w:r w:rsidRPr="009F0DAC">
        <w:rPr>
          <w:sz w:val="28"/>
          <w:szCs w:val="28"/>
        </w:rPr>
        <w:t>бласти» по адресу: п. Володарский, пл. Октябрьская, 2.</w:t>
      </w:r>
    </w:p>
    <w:p w:rsidR="009F0DAC" w:rsidRPr="009F0DAC" w:rsidRDefault="009F0DAC" w:rsidP="009F0DAC">
      <w:pPr>
        <w:ind w:firstLine="851"/>
        <w:jc w:val="both"/>
        <w:rPr>
          <w:sz w:val="28"/>
          <w:szCs w:val="28"/>
        </w:rPr>
      </w:pPr>
      <w:r w:rsidRPr="009F0DAC">
        <w:rPr>
          <w:sz w:val="28"/>
          <w:szCs w:val="28"/>
        </w:rPr>
        <w:t>2. Главному редактору МАУ «Редакция газеты «Заря Каспия» (Мусралиева) опубликовать постановление в районной газете «Заря Каспия».</w:t>
      </w:r>
    </w:p>
    <w:p w:rsidR="009F0DAC" w:rsidRPr="009F0DAC" w:rsidRDefault="009F0DAC" w:rsidP="009F0DAC">
      <w:pPr>
        <w:ind w:firstLine="851"/>
        <w:jc w:val="both"/>
        <w:rPr>
          <w:sz w:val="28"/>
          <w:szCs w:val="28"/>
        </w:rPr>
      </w:pPr>
      <w:r w:rsidRPr="009F0DAC">
        <w:rPr>
          <w:sz w:val="28"/>
          <w:szCs w:val="28"/>
        </w:rPr>
        <w:t>3. Организационному отделу администрации муниципального образования «Володарский район» (Есалиева) разместить на официальном сайте администрации муниципального образования "Володарский район" http://www.regionvol.ru/.</w:t>
      </w:r>
    </w:p>
    <w:p w:rsidR="009F0DAC" w:rsidRPr="009F0DAC" w:rsidRDefault="009F0DAC" w:rsidP="009F0DAC">
      <w:pPr>
        <w:ind w:firstLine="851"/>
        <w:jc w:val="both"/>
        <w:rPr>
          <w:sz w:val="28"/>
          <w:szCs w:val="28"/>
        </w:rPr>
      </w:pPr>
      <w:r w:rsidRPr="009F0DA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0DAC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9F0DAC" w:rsidRPr="009F0DAC" w:rsidRDefault="009F0DAC" w:rsidP="009F0DAC">
      <w:pPr>
        <w:ind w:firstLine="851"/>
        <w:jc w:val="both"/>
        <w:rPr>
          <w:sz w:val="28"/>
          <w:szCs w:val="28"/>
        </w:rPr>
      </w:pPr>
      <w:r w:rsidRPr="009F0DAC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9F0DA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F0DAC" w:rsidRDefault="009F0DAC" w:rsidP="009F0DAC">
      <w:pPr>
        <w:ind w:firstLine="851"/>
        <w:jc w:val="both"/>
        <w:rPr>
          <w:sz w:val="28"/>
          <w:szCs w:val="28"/>
        </w:rPr>
      </w:pPr>
    </w:p>
    <w:p w:rsidR="00EE1307" w:rsidRDefault="009F0DAC" w:rsidP="009F0D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F0DAC">
        <w:rPr>
          <w:sz w:val="28"/>
          <w:szCs w:val="28"/>
        </w:rPr>
        <w:t>.о. заместителя главы</w:t>
      </w:r>
    </w:p>
    <w:p w:rsidR="009F0DAC" w:rsidRDefault="009F0DAC" w:rsidP="009F0D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И.В. Джумамухамбетова</w:t>
      </w:r>
    </w:p>
    <w:sectPr w:rsidR="009F0DAC" w:rsidSect="009F0DAC">
      <w:pgSz w:w="11906" w:h="16838"/>
      <w:pgMar w:top="993" w:right="794" w:bottom="568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20" w:rsidRDefault="00C42820" w:rsidP="000E7C77">
      <w:r>
        <w:separator/>
      </w:r>
    </w:p>
  </w:endnote>
  <w:endnote w:type="continuationSeparator" w:id="0">
    <w:p w:rsidR="00C42820" w:rsidRDefault="00C42820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20" w:rsidRDefault="00C42820" w:rsidP="000E7C77">
      <w:r>
        <w:separator/>
      </w:r>
    </w:p>
  </w:footnote>
  <w:footnote w:type="continuationSeparator" w:id="0">
    <w:p w:rsidR="00C42820" w:rsidRDefault="00C42820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43D3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0391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0DAC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42820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2023-11-29T04:28:00Z</cp:lastPrinted>
  <dcterms:created xsi:type="dcterms:W3CDTF">2023-12-27T10:57:00Z</dcterms:created>
  <dcterms:modified xsi:type="dcterms:W3CDTF">2023-12-27T10:57:00Z</dcterms:modified>
</cp:coreProperties>
</file>