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5285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52857">
              <w:rPr>
                <w:sz w:val="32"/>
                <w:szCs w:val="32"/>
                <w:u w:val="single"/>
              </w:rPr>
              <w:t>27.02.2024 г.</w:t>
            </w:r>
          </w:p>
        </w:tc>
        <w:tc>
          <w:tcPr>
            <w:tcW w:w="4927" w:type="dxa"/>
          </w:tcPr>
          <w:p w:rsidR="0005118A" w:rsidRPr="002F5DD7" w:rsidRDefault="0005118A" w:rsidP="0065285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52857">
              <w:rPr>
                <w:sz w:val="32"/>
                <w:szCs w:val="32"/>
                <w:u w:val="single"/>
              </w:rPr>
              <w:t>261</w:t>
            </w:r>
          </w:p>
        </w:tc>
      </w:tr>
    </w:tbl>
    <w:p w:rsidR="00652857" w:rsidRDefault="00652857" w:rsidP="00652857">
      <w:pPr>
        <w:ind w:firstLine="851"/>
        <w:jc w:val="both"/>
        <w:rPr>
          <w:sz w:val="28"/>
          <w:szCs w:val="28"/>
        </w:rPr>
      </w:pPr>
    </w:p>
    <w:p w:rsidR="009B7E67" w:rsidRDefault="009B7E67" w:rsidP="009B7E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срока полномочий Общественной палаты  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52857">
        <w:rPr>
          <w:sz w:val="28"/>
          <w:szCs w:val="28"/>
        </w:rPr>
        <w:t xml:space="preserve"> «Володарский район»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 xml:space="preserve">В целях взаимодействия граждан, проживающих в Володарском районе, с органами местного самоуправления муниципального образования «Володарский район», территориальными органами федеральных органов исполнительной власти, для учета потребностей и интересов населения района, администрация муниципального образования «Володарский район» 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ПОСТАНОВЛЯЕТ: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1.Утвердить состав Общественной палаты муниципального образования «Володарский район» (Приложение № 1).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2.Утвердить состав Президиума Общественной палаты муниципального образования «Володарский район» (Приложение №2).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3.Утвердить состав группы Общественного контроля (Приложение №3)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(Петрухин) разместить настоящее постановление на официальном сайте муниципального образования «Володарский район».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5.Главному редактору МАУ «Редакция газеты «Заря Каспия» (Мусралиева) опубликовать настоящее постановление в районной газете.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6.Данное постановление считать неотъемлемой частью постановления администрации МО «Володарский район» от 30.12.2016 г. № 387 «Об общественной палате муниципального образования «Володарский район» в новой редакции».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7.Контроль за исполнением настоящего постановления оставляю за собой.</w:t>
      </w: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Pr="00652857" w:rsidRDefault="00652857" w:rsidP="00652857">
      <w:pPr>
        <w:ind w:firstLine="851"/>
        <w:jc w:val="both"/>
        <w:rPr>
          <w:sz w:val="28"/>
          <w:szCs w:val="28"/>
        </w:rPr>
      </w:pPr>
    </w:p>
    <w:p w:rsidR="00652857" w:rsidRDefault="00652857" w:rsidP="00652857">
      <w:pPr>
        <w:ind w:firstLine="851"/>
        <w:jc w:val="both"/>
        <w:rPr>
          <w:sz w:val="28"/>
          <w:szCs w:val="28"/>
        </w:rPr>
      </w:pPr>
      <w:r w:rsidRPr="00652857">
        <w:rPr>
          <w:sz w:val="28"/>
          <w:szCs w:val="28"/>
        </w:rPr>
        <w:t>Глава муниципального образования</w:t>
      </w:r>
    </w:p>
    <w:p w:rsidR="00E15861" w:rsidRDefault="00652857" w:rsidP="006528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</w:t>
      </w:r>
      <w:r w:rsidRPr="00652857">
        <w:rPr>
          <w:sz w:val="28"/>
          <w:szCs w:val="28"/>
        </w:rPr>
        <w:tab/>
      </w:r>
      <w:r w:rsidRPr="0065285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Pr="00652857">
        <w:rPr>
          <w:sz w:val="28"/>
          <w:szCs w:val="28"/>
        </w:rPr>
        <w:t xml:space="preserve"> Х.Г. Исмуханов</w:t>
      </w:r>
    </w:p>
    <w:p w:rsidR="009B7E67" w:rsidRDefault="009B7E67" w:rsidP="00652857">
      <w:pPr>
        <w:ind w:firstLine="851"/>
        <w:jc w:val="right"/>
        <w:rPr>
          <w:sz w:val="28"/>
          <w:szCs w:val="28"/>
        </w:rPr>
      </w:pP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2857">
        <w:rPr>
          <w:sz w:val="28"/>
          <w:szCs w:val="28"/>
          <w:u w:val="single"/>
        </w:rPr>
        <w:t>27.02.2024 г. № 261</w:t>
      </w: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2857" w:rsidRDefault="00652857" w:rsidP="006528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о</w:t>
      </w:r>
      <w:r w:rsidRPr="00A13B91">
        <w:rPr>
          <w:sz w:val="28"/>
          <w:szCs w:val="28"/>
        </w:rPr>
        <w:t xml:space="preserve">бщественной палаты </w:t>
      </w:r>
      <w:r w:rsidRPr="00652857">
        <w:rPr>
          <w:sz w:val="28"/>
          <w:szCs w:val="28"/>
        </w:rPr>
        <w:t xml:space="preserve">муниципального образования </w:t>
      </w:r>
    </w:p>
    <w:p w:rsidR="00652857" w:rsidRDefault="00652857" w:rsidP="00652857">
      <w:pPr>
        <w:jc w:val="center"/>
        <w:rPr>
          <w:sz w:val="28"/>
          <w:szCs w:val="28"/>
        </w:rPr>
      </w:pPr>
      <w:r w:rsidRPr="00A13B91">
        <w:rPr>
          <w:sz w:val="28"/>
          <w:szCs w:val="28"/>
        </w:rPr>
        <w:t>«Володарский муниципальный район»</w:t>
      </w:r>
    </w:p>
    <w:p w:rsidR="00652857" w:rsidRPr="00A13B91" w:rsidRDefault="00652857" w:rsidP="00652857">
      <w:pPr>
        <w:jc w:val="center"/>
        <w:rPr>
          <w:sz w:val="28"/>
          <w:szCs w:val="28"/>
        </w:rPr>
      </w:pP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Алдабергенов С. И -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Абуев Н – писатель, поэт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Бажанов С. А – тренер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Батрашев К. Б.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A13B91">
        <w:rPr>
          <w:sz w:val="28"/>
          <w:szCs w:val="26"/>
        </w:rPr>
        <w:t>Байжанов И.Х</w:t>
      </w:r>
      <w:r>
        <w:rPr>
          <w:sz w:val="28"/>
          <w:szCs w:val="28"/>
        </w:rPr>
        <w:t xml:space="preserve">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Боброва Е. А – жена участника СВО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Гордиенко А. М. пенсионерка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Еременко Г. А. – пенсионерка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Измуханов А. К.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Кабулов Т. М. – отец погибшего воина на СВО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Кенчинбаев А. С.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B91">
        <w:rPr>
          <w:sz w:val="28"/>
          <w:szCs w:val="26"/>
        </w:rPr>
        <w:t>Копылов П.С.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Культелеева М – социальный координатор Фонда «Защитники отечества»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Мусралиева Ш. Ж – главный редактор газеты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Потемкина Л. К. – пенсионерка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Рахметов М. Т.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Родионов Е. Н.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Сагиндыков Д. З.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Тагиров Р. – участник СВО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Тюрина В. В. – секретарь общественной палаты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Усенов Т. Т. – пенсионер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Шинкоренко С. В. – заместитель председателя общественной палаты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Шихаева Л. В. – пенсионерка</w:t>
      </w:r>
    </w:p>
    <w:p w:rsidR="0065285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Хасанов Х. Ш. – председатель общественной палаты</w:t>
      </w:r>
    </w:p>
    <w:p w:rsidR="00652857" w:rsidRPr="008D0737" w:rsidRDefault="00652857" w:rsidP="00652857">
      <w:pPr>
        <w:pStyle w:val="ad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Хусаинов Т. М. - пенсионер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652857" w:rsidRDefault="00652857" w:rsidP="00652857">
      <w:pPr>
        <w:ind w:firstLine="851"/>
        <w:jc w:val="right"/>
        <w:rPr>
          <w:sz w:val="28"/>
          <w:szCs w:val="26"/>
        </w:rPr>
      </w:pPr>
    </w:p>
    <w:p w:rsidR="00652857" w:rsidRDefault="00652857" w:rsidP="00652857">
      <w:pPr>
        <w:ind w:firstLine="851"/>
        <w:jc w:val="right"/>
        <w:rPr>
          <w:sz w:val="28"/>
          <w:szCs w:val="26"/>
        </w:rPr>
      </w:pP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2857">
        <w:rPr>
          <w:sz w:val="28"/>
          <w:szCs w:val="28"/>
          <w:u w:val="single"/>
        </w:rPr>
        <w:t>27.02.2024 г. № 261</w:t>
      </w:r>
    </w:p>
    <w:p w:rsidR="00652857" w:rsidRDefault="00652857" w:rsidP="00652857">
      <w:pPr>
        <w:ind w:firstLine="851"/>
        <w:jc w:val="right"/>
        <w:rPr>
          <w:sz w:val="28"/>
          <w:szCs w:val="26"/>
        </w:rPr>
      </w:pPr>
    </w:p>
    <w:p w:rsidR="00652857" w:rsidRDefault="00652857" w:rsidP="00652857">
      <w:pPr>
        <w:jc w:val="center"/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jc w:val="center"/>
        <w:rPr>
          <w:sz w:val="28"/>
          <w:szCs w:val="26"/>
        </w:rPr>
      </w:pPr>
      <w:r>
        <w:rPr>
          <w:sz w:val="28"/>
          <w:szCs w:val="28"/>
        </w:rPr>
        <w:tab/>
        <w:t>Список членов Президиума Общественной палаты</w:t>
      </w:r>
      <w:r w:rsidRPr="00275B12">
        <w:rPr>
          <w:sz w:val="28"/>
          <w:szCs w:val="26"/>
        </w:rPr>
        <w:t xml:space="preserve"> </w:t>
      </w:r>
    </w:p>
    <w:p w:rsidR="00652857" w:rsidRDefault="00652857" w:rsidP="00652857">
      <w:pPr>
        <w:jc w:val="center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  <w:r w:rsidRPr="009C7756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9C7756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652857" w:rsidRDefault="00652857" w:rsidP="00652857">
      <w:pPr>
        <w:rPr>
          <w:sz w:val="28"/>
          <w:szCs w:val="26"/>
        </w:rPr>
      </w:pP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1.Хасанов Х.Ш. – председатель</w:t>
      </w:r>
      <w:r w:rsidRPr="00711A84">
        <w:rPr>
          <w:sz w:val="28"/>
          <w:szCs w:val="26"/>
        </w:rPr>
        <w:t xml:space="preserve"> </w:t>
      </w:r>
      <w:r>
        <w:rPr>
          <w:sz w:val="28"/>
          <w:szCs w:val="26"/>
        </w:rPr>
        <w:t>общественной палаты</w:t>
      </w: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2.</w:t>
      </w:r>
      <w:r w:rsidRPr="00824B64">
        <w:rPr>
          <w:sz w:val="28"/>
          <w:szCs w:val="26"/>
        </w:rPr>
        <w:t xml:space="preserve"> </w:t>
      </w:r>
      <w:r>
        <w:rPr>
          <w:sz w:val="28"/>
          <w:szCs w:val="26"/>
        </w:rPr>
        <w:t>Шинкаренво С.В. – заместитель председателя</w:t>
      </w:r>
      <w:r w:rsidRPr="00711A84">
        <w:rPr>
          <w:sz w:val="28"/>
          <w:szCs w:val="26"/>
        </w:rPr>
        <w:t xml:space="preserve"> </w:t>
      </w:r>
      <w:r>
        <w:rPr>
          <w:sz w:val="28"/>
          <w:szCs w:val="26"/>
        </w:rPr>
        <w:t>общественной палаты</w:t>
      </w: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3.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Тюрина В. В. </w:t>
      </w:r>
      <w:r>
        <w:rPr>
          <w:sz w:val="28"/>
          <w:szCs w:val="26"/>
        </w:rPr>
        <w:t>– секретарь</w:t>
      </w:r>
      <w:r w:rsidRPr="00711A84">
        <w:rPr>
          <w:sz w:val="28"/>
          <w:szCs w:val="26"/>
        </w:rPr>
        <w:t xml:space="preserve"> </w:t>
      </w:r>
      <w:r>
        <w:rPr>
          <w:sz w:val="28"/>
          <w:szCs w:val="26"/>
        </w:rPr>
        <w:t>общественной палаты</w:t>
      </w: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4.</w:t>
      </w:r>
      <w:r w:rsidRPr="00824B64">
        <w:rPr>
          <w:sz w:val="28"/>
          <w:szCs w:val="26"/>
        </w:rPr>
        <w:t xml:space="preserve"> </w:t>
      </w:r>
      <w:r>
        <w:rPr>
          <w:sz w:val="28"/>
          <w:szCs w:val="26"/>
        </w:rPr>
        <w:t>Еременко Г.А. – член общественной палаты</w:t>
      </w: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5.</w:t>
      </w:r>
      <w:r w:rsidRPr="00824B64">
        <w:rPr>
          <w:sz w:val="28"/>
          <w:szCs w:val="26"/>
        </w:rPr>
        <w:t xml:space="preserve"> </w:t>
      </w:r>
      <w:r>
        <w:rPr>
          <w:sz w:val="28"/>
          <w:szCs w:val="26"/>
        </w:rPr>
        <w:t>Алдабергенов С.М.</w:t>
      </w:r>
    </w:p>
    <w:p w:rsidR="00652857" w:rsidRDefault="00652857" w:rsidP="00652857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>Мусралиева Ш. Ж</w:t>
      </w:r>
      <w:r>
        <w:rPr>
          <w:sz w:val="28"/>
          <w:szCs w:val="26"/>
        </w:rPr>
        <w:t xml:space="preserve">. </w:t>
      </w:r>
    </w:p>
    <w:p w:rsidR="00652857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 xml:space="preserve">7. </w:t>
      </w:r>
      <w:r>
        <w:rPr>
          <w:sz w:val="28"/>
          <w:szCs w:val="28"/>
        </w:rPr>
        <w:t>Усенов Т. Т.</w:t>
      </w:r>
    </w:p>
    <w:p w:rsidR="00652857" w:rsidRDefault="00652857" w:rsidP="00652857">
      <w:pPr>
        <w:rPr>
          <w:sz w:val="28"/>
          <w:szCs w:val="26"/>
        </w:rPr>
      </w:pPr>
    </w:p>
    <w:p w:rsidR="00652857" w:rsidRDefault="00652857" w:rsidP="00652857">
      <w:pPr>
        <w:rPr>
          <w:sz w:val="28"/>
          <w:szCs w:val="26"/>
        </w:rPr>
      </w:pPr>
    </w:p>
    <w:p w:rsidR="00652857" w:rsidRDefault="00652857" w:rsidP="00652857">
      <w:pPr>
        <w:rPr>
          <w:sz w:val="28"/>
          <w:szCs w:val="26"/>
        </w:rPr>
      </w:pPr>
    </w:p>
    <w:p w:rsidR="00652857" w:rsidRDefault="00652857" w:rsidP="00652857">
      <w:pPr>
        <w:rPr>
          <w:sz w:val="28"/>
          <w:szCs w:val="26"/>
        </w:rPr>
      </w:pPr>
    </w:p>
    <w:p w:rsidR="00652857" w:rsidRPr="009C7756" w:rsidRDefault="00652857" w:rsidP="00652857">
      <w:pPr>
        <w:ind w:firstLine="720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</w:p>
    <w:p w:rsidR="00652857" w:rsidRDefault="00652857" w:rsidP="00652857">
      <w:pPr>
        <w:ind w:firstLine="851"/>
        <w:jc w:val="right"/>
        <w:rPr>
          <w:sz w:val="28"/>
          <w:szCs w:val="28"/>
        </w:rPr>
      </w:pPr>
    </w:p>
    <w:p w:rsidR="00652857" w:rsidRDefault="00652857" w:rsidP="00652857">
      <w:pPr>
        <w:tabs>
          <w:tab w:val="left" w:pos="4389"/>
        </w:tabs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52857" w:rsidRDefault="00652857" w:rsidP="0065285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2857">
        <w:rPr>
          <w:sz w:val="28"/>
          <w:szCs w:val="28"/>
          <w:u w:val="single"/>
        </w:rPr>
        <w:t>27.02.2024 г. № 261</w:t>
      </w:r>
    </w:p>
    <w:p w:rsidR="00652857" w:rsidRDefault="00652857" w:rsidP="00652857">
      <w:pPr>
        <w:tabs>
          <w:tab w:val="left" w:pos="3802"/>
        </w:tabs>
        <w:rPr>
          <w:sz w:val="28"/>
          <w:szCs w:val="28"/>
        </w:rPr>
      </w:pPr>
    </w:p>
    <w:p w:rsidR="00652857" w:rsidRP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Default="00652857" w:rsidP="00652857">
      <w:pPr>
        <w:rPr>
          <w:sz w:val="28"/>
          <w:szCs w:val="28"/>
        </w:rPr>
      </w:pPr>
    </w:p>
    <w:p w:rsidR="00652857" w:rsidRPr="00B353E4" w:rsidRDefault="00652857" w:rsidP="00652857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>СОСТАВ</w:t>
      </w:r>
    </w:p>
    <w:p w:rsidR="00652857" w:rsidRDefault="00652857" w:rsidP="00652857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 xml:space="preserve">Общественного контроля </w:t>
      </w:r>
      <w:r>
        <w:rPr>
          <w:sz w:val="28"/>
          <w:szCs w:val="26"/>
        </w:rPr>
        <w:t>муниципального образования</w:t>
      </w:r>
    </w:p>
    <w:p w:rsidR="00652857" w:rsidRPr="00B353E4" w:rsidRDefault="00652857" w:rsidP="00652857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B353E4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652857" w:rsidRPr="00B353E4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>Потемкина Л. К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B353E4">
        <w:rPr>
          <w:sz w:val="28"/>
          <w:szCs w:val="26"/>
        </w:rPr>
        <w:t>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>Хусаинов Т. М.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3.Бажанов С.А.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>Измуханов А. К.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Pr="00824B64">
        <w:rPr>
          <w:sz w:val="28"/>
          <w:szCs w:val="28"/>
        </w:rPr>
        <w:t xml:space="preserve"> </w:t>
      </w:r>
      <w:r>
        <w:rPr>
          <w:sz w:val="28"/>
          <w:szCs w:val="28"/>
        </w:rPr>
        <w:t>Культелеева М</w:t>
      </w:r>
    </w:p>
    <w:p w:rsidR="00652857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Pr="00B353E4" w:rsidRDefault="00652857" w:rsidP="00652857">
      <w:pPr>
        <w:ind w:firstLine="851"/>
        <w:jc w:val="both"/>
        <w:rPr>
          <w:sz w:val="28"/>
          <w:szCs w:val="26"/>
        </w:rPr>
      </w:pPr>
    </w:p>
    <w:p w:rsidR="00652857" w:rsidRPr="009C7756" w:rsidRDefault="00652857" w:rsidP="0065285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652857" w:rsidRDefault="00652857" w:rsidP="00652857">
      <w:pPr>
        <w:ind w:firstLine="567"/>
      </w:pPr>
    </w:p>
    <w:p w:rsidR="00652857" w:rsidRPr="00652857" w:rsidRDefault="00652857" w:rsidP="00652857">
      <w:pPr>
        <w:jc w:val="center"/>
        <w:rPr>
          <w:sz w:val="28"/>
          <w:szCs w:val="28"/>
        </w:rPr>
      </w:pPr>
    </w:p>
    <w:sectPr w:rsidR="00652857" w:rsidRPr="0065285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A7" w:rsidRDefault="00AF41A7" w:rsidP="000E7C77">
      <w:r>
        <w:separator/>
      </w:r>
    </w:p>
  </w:endnote>
  <w:endnote w:type="continuationSeparator" w:id="0">
    <w:p w:rsidR="00AF41A7" w:rsidRDefault="00AF41A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A7" w:rsidRDefault="00AF41A7" w:rsidP="000E7C77">
      <w:r>
        <w:separator/>
      </w:r>
    </w:p>
  </w:footnote>
  <w:footnote w:type="continuationSeparator" w:id="0">
    <w:p w:rsidR="00AF41A7" w:rsidRDefault="00AF41A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D266D6"/>
    <w:multiLevelType w:val="hybridMultilevel"/>
    <w:tmpl w:val="813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67859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52857"/>
    <w:rsid w:val="00674C16"/>
    <w:rsid w:val="00675B9F"/>
    <w:rsid w:val="00692E8F"/>
    <w:rsid w:val="006A74EE"/>
    <w:rsid w:val="006B4C2B"/>
    <w:rsid w:val="006B7161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B7E67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AF41A7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2024-02-28T05:06:00Z</cp:lastPrinted>
  <dcterms:created xsi:type="dcterms:W3CDTF">2024-02-28T11:31:00Z</dcterms:created>
  <dcterms:modified xsi:type="dcterms:W3CDTF">2024-02-28T11:31:00Z</dcterms:modified>
</cp:coreProperties>
</file>