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FF546D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8D767E" w:rsidRPr="0091312D" w:rsidTr="00B82EB4">
        <w:tc>
          <w:tcPr>
            <w:tcW w:w="4927" w:type="dxa"/>
          </w:tcPr>
          <w:p w:rsidR="0005118A" w:rsidRPr="0091312D" w:rsidRDefault="0005118A" w:rsidP="00FF546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F546D">
              <w:rPr>
                <w:sz w:val="32"/>
                <w:szCs w:val="32"/>
                <w:u w:val="single"/>
              </w:rPr>
              <w:t>08</w:t>
            </w:r>
            <w:r w:rsidR="00E36D6D">
              <w:rPr>
                <w:sz w:val="32"/>
                <w:szCs w:val="32"/>
                <w:u w:val="single"/>
              </w:rPr>
              <w:t>.1</w:t>
            </w:r>
            <w:r w:rsidR="00FF546D">
              <w:rPr>
                <w:sz w:val="32"/>
                <w:szCs w:val="32"/>
                <w:u w:val="single"/>
              </w:rPr>
              <w:t>1</w:t>
            </w:r>
            <w:r w:rsidR="00E36D6D">
              <w:rPr>
                <w:sz w:val="32"/>
                <w:szCs w:val="32"/>
                <w:u w:val="single"/>
              </w:rPr>
              <w:t>.2023 г.</w:t>
            </w:r>
          </w:p>
        </w:tc>
        <w:tc>
          <w:tcPr>
            <w:tcW w:w="4927" w:type="dxa"/>
          </w:tcPr>
          <w:p w:rsidR="0005118A" w:rsidRPr="00E36D6D" w:rsidRDefault="0005118A" w:rsidP="00FF546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36D6D">
              <w:rPr>
                <w:sz w:val="32"/>
                <w:szCs w:val="32"/>
              </w:rPr>
              <w:t xml:space="preserve"> </w:t>
            </w:r>
            <w:r w:rsidR="00FF546D" w:rsidRPr="00FF546D">
              <w:rPr>
                <w:sz w:val="32"/>
                <w:szCs w:val="32"/>
                <w:u w:val="single"/>
              </w:rPr>
              <w:t>942-р</w:t>
            </w:r>
          </w:p>
        </w:tc>
      </w:tr>
    </w:tbl>
    <w:p w:rsidR="00274400" w:rsidRDefault="00274400">
      <w:pPr>
        <w:jc w:val="center"/>
      </w:pPr>
    </w:p>
    <w:p w:rsidR="00FF546D" w:rsidRPr="00FF546D" w:rsidRDefault="00FF546D" w:rsidP="00FF546D">
      <w:pPr>
        <w:ind w:firstLine="567"/>
        <w:jc w:val="both"/>
        <w:rPr>
          <w:sz w:val="28"/>
          <w:szCs w:val="28"/>
        </w:rPr>
      </w:pPr>
      <w:r w:rsidRPr="00FF546D">
        <w:rPr>
          <w:sz w:val="28"/>
          <w:szCs w:val="28"/>
        </w:rPr>
        <w:t>Об отмене лота №</w:t>
      </w:r>
      <w:r>
        <w:rPr>
          <w:sz w:val="28"/>
          <w:szCs w:val="28"/>
        </w:rPr>
        <w:t xml:space="preserve"> </w:t>
      </w:r>
      <w:r w:rsidRPr="00FF546D">
        <w:rPr>
          <w:sz w:val="28"/>
          <w:szCs w:val="28"/>
        </w:rPr>
        <w:t>3 извещения 22000169440000000154</w:t>
      </w:r>
    </w:p>
    <w:p w:rsidR="00FF546D" w:rsidRDefault="00FF546D" w:rsidP="00FF546D">
      <w:pPr>
        <w:ind w:firstLine="567"/>
        <w:jc w:val="both"/>
        <w:rPr>
          <w:sz w:val="28"/>
          <w:szCs w:val="28"/>
        </w:rPr>
      </w:pPr>
      <w:r w:rsidRPr="00FF546D">
        <w:rPr>
          <w:sz w:val="28"/>
          <w:szCs w:val="28"/>
        </w:rPr>
        <w:t>от 16.10.2023 г. о возможности предоставлении земельного участка</w:t>
      </w:r>
    </w:p>
    <w:p w:rsidR="00FF546D" w:rsidRDefault="00FF546D" w:rsidP="00FF546D">
      <w:pPr>
        <w:ind w:firstLine="567"/>
        <w:jc w:val="both"/>
        <w:rPr>
          <w:sz w:val="28"/>
          <w:szCs w:val="28"/>
        </w:rPr>
      </w:pPr>
    </w:p>
    <w:p w:rsidR="00FF546D" w:rsidRPr="00FF546D" w:rsidRDefault="00FF546D" w:rsidP="00FF54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546D">
        <w:rPr>
          <w:sz w:val="28"/>
          <w:szCs w:val="28"/>
        </w:rPr>
        <w:t xml:space="preserve"> связи с технической ошибкой</w:t>
      </w:r>
      <w:r>
        <w:rPr>
          <w:sz w:val="28"/>
          <w:szCs w:val="28"/>
        </w:rPr>
        <w:t>,</w:t>
      </w:r>
      <w:r w:rsidRPr="00FF546D">
        <w:rPr>
          <w:sz w:val="28"/>
          <w:szCs w:val="28"/>
        </w:rPr>
        <w:t xml:space="preserve"> допущенной в извещении </w:t>
      </w:r>
      <w:r>
        <w:rPr>
          <w:sz w:val="28"/>
          <w:szCs w:val="28"/>
        </w:rPr>
        <w:t xml:space="preserve">                                                  </w:t>
      </w:r>
      <w:r w:rsidRPr="00FF546D">
        <w:rPr>
          <w:sz w:val="28"/>
          <w:szCs w:val="28"/>
        </w:rPr>
        <w:t>№ 22000169440000000154</w:t>
      </w:r>
      <w:r>
        <w:rPr>
          <w:sz w:val="28"/>
          <w:szCs w:val="28"/>
        </w:rPr>
        <w:t>,</w:t>
      </w:r>
      <w:r w:rsidRPr="00FF546D">
        <w:rPr>
          <w:sz w:val="28"/>
          <w:szCs w:val="28"/>
        </w:rPr>
        <w:t xml:space="preserve"> опубликованном на официальном сайте www.torgi.gov.ru: земельный участок, расположенный по адресу: Астраханская область, Володарский район, примерно в 150 м севернее СНТ «Трикотажник-1», ранее был опубликован извещением №22000169440000000037 от 16.05.2023</w:t>
      </w:r>
      <w:r>
        <w:rPr>
          <w:sz w:val="28"/>
          <w:szCs w:val="28"/>
        </w:rPr>
        <w:t xml:space="preserve"> </w:t>
      </w:r>
      <w:r w:rsidRPr="00FF546D">
        <w:rPr>
          <w:sz w:val="28"/>
          <w:szCs w:val="28"/>
        </w:rPr>
        <w:t>г.</w:t>
      </w:r>
      <w:r>
        <w:rPr>
          <w:sz w:val="28"/>
          <w:szCs w:val="28"/>
        </w:rPr>
        <w:t>:</w:t>
      </w:r>
    </w:p>
    <w:p w:rsidR="00FF546D" w:rsidRPr="00FF546D" w:rsidRDefault="00FF546D" w:rsidP="00FF546D">
      <w:pPr>
        <w:ind w:firstLine="567"/>
        <w:jc w:val="both"/>
        <w:rPr>
          <w:sz w:val="28"/>
          <w:szCs w:val="28"/>
        </w:rPr>
      </w:pPr>
      <w:r w:rsidRPr="00FF546D">
        <w:rPr>
          <w:sz w:val="28"/>
          <w:szCs w:val="28"/>
        </w:rPr>
        <w:t>1.</w:t>
      </w:r>
      <w:r>
        <w:rPr>
          <w:sz w:val="28"/>
          <w:szCs w:val="28"/>
        </w:rPr>
        <w:t>О</w:t>
      </w:r>
      <w:r w:rsidRPr="00FF546D">
        <w:rPr>
          <w:sz w:val="28"/>
          <w:szCs w:val="28"/>
        </w:rPr>
        <w:t>тменить лот №</w:t>
      </w:r>
      <w:r>
        <w:rPr>
          <w:sz w:val="28"/>
          <w:szCs w:val="28"/>
        </w:rPr>
        <w:t xml:space="preserve"> </w:t>
      </w:r>
      <w:r w:rsidRPr="00FF546D">
        <w:rPr>
          <w:sz w:val="28"/>
          <w:szCs w:val="28"/>
        </w:rPr>
        <w:t xml:space="preserve">3 извещения 22000169440000000154 от 16.10.2023 г. о возможности предоставлении земельного участка, расположенного по адресу: Астраханская область, Володарский район, примерно в 150 м севернее СНТ «Трикотажник-1», с кадастровым номером 30:02:210601:126, площадью 500 000 </w:t>
      </w:r>
      <w:proofErr w:type="spellStart"/>
      <w:r w:rsidRPr="00FF546D">
        <w:rPr>
          <w:sz w:val="28"/>
          <w:szCs w:val="28"/>
        </w:rPr>
        <w:t>кв.м</w:t>
      </w:r>
      <w:proofErr w:type="spellEnd"/>
      <w:r w:rsidRPr="00FF546D">
        <w:rPr>
          <w:sz w:val="28"/>
          <w:szCs w:val="28"/>
        </w:rPr>
        <w:t>., вид разрешенного использования: территория сельскохозяйственных угодий (пастбище).</w:t>
      </w:r>
    </w:p>
    <w:p w:rsidR="00FF546D" w:rsidRPr="00FF546D" w:rsidRDefault="00FF546D" w:rsidP="00FF546D">
      <w:pPr>
        <w:ind w:firstLine="567"/>
        <w:jc w:val="both"/>
        <w:rPr>
          <w:sz w:val="28"/>
          <w:szCs w:val="28"/>
        </w:rPr>
      </w:pPr>
      <w:r w:rsidRPr="00FF546D">
        <w:rPr>
          <w:sz w:val="28"/>
          <w:szCs w:val="28"/>
        </w:rPr>
        <w:t>2.</w:t>
      </w:r>
      <w:r>
        <w:rPr>
          <w:sz w:val="28"/>
          <w:szCs w:val="28"/>
        </w:rPr>
        <w:t>О</w:t>
      </w:r>
      <w:r w:rsidRPr="00FF546D">
        <w:rPr>
          <w:sz w:val="28"/>
          <w:szCs w:val="28"/>
        </w:rPr>
        <w:t>тделу земельных отношений администрации муниципального образования «Володарский район» опубликовать настоящее распоряжение на официальном сайте www.torgi.gov.ru.</w:t>
      </w:r>
    </w:p>
    <w:p w:rsidR="00FF546D" w:rsidRPr="00FF546D" w:rsidRDefault="00FF546D" w:rsidP="00FF546D">
      <w:pPr>
        <w:ind w:firstLine="567"/>
        <w:jc w:val="both"/>
        <w:rPr>
          <w:sz w:val="28"/>
          <w:szCs w:val="28"/>
        </w:rPr>
      </w:pPr>
      <w:r w:rsidRPr="00FF546D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разместить настоящее распоряжение на официальном сайте администрации МО «Володарский район».</w:t>
      </w:r>
    </w:p>
    <w:p w:rsidR="008D767E" w:rsidRDefault="00FF546D" w:rsidP="00FF546D">
      <w:pPr>
        <w:ind w:firstLine="567"/>
        <w:jc w:val="both"/>
        <w:rPr>
          <w:sz w:val="28"/>
          <w:szCs w:val="28"/>
        </w:rPr>
      </w:pPr>
      <w:r w:rsidRPr="00FF546D">
        <w:rPr>
          <w:sz w:val="28"/>
          <w:szCs w:val="28"/>
        </w:rPr>
        <w:t>4.Контроль за исполнением настоящего распоряжения оставляю за собой.</w:t>
      </w:r>
    </w:p>
    <w:p w:rsidR="008D767E" w:rsidRDefault="008D767E" w:rsidP="00E36D6D">
      <w:pPr>
        <w:ind w:firstLine="567"/>
        <w:jc w:val="both"/>
        <w:rPr>
          <w:sz w:val="28"/>
          <w:szCs w:val="28"/>
        </w:rPr>
      </w:pPr>
    </w:p>
    <w:p w:rsidR="00FF546D" w:rsidRDefault="00FF546D" w:rsidP="00E36D6D">
      <w:pPr>
        <w:ind w:firstLine="567"/>
        <w:jc w:val="both"/>
        <w:rPr>
          <w:sz w:val="28"/>
          <w:szCs w:val="28"/>
        </w:rPr>
      </w:pPr>
    </w:p>
    <w:p w:rsidR="00FF546D" w:rsidRPr="008D767E" w:rsidRDefault="00FF546D" w:rsidP="00E36D6D">
      <w:pPr>
        <w:ind w:firstLine="567"/>
        <w:jc w:val="both"/>
        <w:rPr>
          <w:sz w:val="28"/>
          <w:szCs w:val="28"/>
        </w:rPr>
      </w:pPr>
    </w:p>
    <w:p w:rsidR="00E36D6D" w:rsidRDefault="00E36D6D" w:rsidP="00E36D6D">
      <w:pPr>
        <w:ind w:firstLine="567"/>
        <w:jc w:val="both"/>
        <w:rPr>
          <w:sz w:val="28"/>
          <w:szCs w:val="28"/>
        </w:rPr>
      </w:pPr>
      <w:proofErr w:type="spellStart"/>
      <w:r w:rsidRPr="00E36D6D">
        <w:rPr>
          <w:sz w:val="28"/>
          <w:szCs w:val="28"/>
        </w:rPr>
        <w:t>И.о</w:t>
      </w:r>
      <w:proofErr w:type="spellEnd"/>
      <w:r w:rsidRPr="00E36D6D">
        <w:rPr>
          <w:sz w:val="28"/>
          <w:szCs w:val="28"/>
        </w:rPr>
        <w:t xml:space="preserve">. заместителя главы </w:t>
      </w:r>
    </w:p>
    <w:p w:rsidR="00E36D6D" w:rsidRPr="00E36D6D" w:rsidRDefault="00E36D6D" w:rsidP="00E36D6D">
      <w:pPr>
        <w:ind w:firstLine="567"/>
        <w:jc w:val="both"/>
        <w:rPr>
          <w:sz w:val="28"/>
          <w:szCs w:val="28"/>
        </w:rPr>
      </w:pPr>
      <w:r w:rsidRPr="00E36D6D">
        <w:rPr>
          <w:sz w:val="28"/>
          <w:szCs w:val="28"/>
        </w:rPr>
        <w:t xml:space="preserve">по </w:t>
      </w:r>
      <w:r>
        <w:rPr>
          <w:sz w:val="28"/>
          <w:szCs w:val="28"/>
        </w:rPr>
        <w:t>о</w:t>
      </w:r>
      <w:r w:rsidRPr="00E36D6D">
        <w:rPr>
          <w:sz w:val="28"/>
          <w:szCs w:val="28"/>
        </w:rPr>
        <w:t xml:space="preserve">перативной работе                                            </w:t>
      </w:r>
      <w:r w:rsidRPr="00E36D6D">
        <w:rPr>
          <w:sz w:val="28"/>
          <w:szCs w:val="28"/>
        </w:rPr>
        <w:tab/>
        <w:t xml:space="preserve">И.В. </w:t>
      </w:r>
      <w:proofErr w:type="spellStart"/>
      <w:r w:rsidRPr="00E36D6D">
        <w:rPr>
          <w:sz w:val="28"/>
          <w:szCs w:val="28"/>
        </w:rPr>
        <w:t>Джумамухамбетова</w:t>
      </w:r>
      <w:proofErr w:type="spellEnd"/>
    </w:p>
    <w:p w:rsidR="00B82EB4" w:rsidRPr="00E36D6D" w:rsidRDefault="00B82EB4" w:rsidP="00E36D6D">
      <w:pPr>
        <w:ind w:firstLine="567"/>
        <w:jc w:val="both"/>
        <w:rPr>
          <w:sz w:val="28"/>
          <w:szCs w:val="28"/>
        </w:rPr>
      </w:pPr>
    </w:p>
    <w:sectPr w:rsidR="00B82EB4" w:rsidRPr="00E36D6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6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56D5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D767E"/>
    <w:rsid w:val="009008EA"/>
    <w:rsid w:val="0091312D"/>
    <w:rsid w:val="009405D4"/>
    <w:rsid w:val="009C6774"/>
    <w:rsid w:val="009D2114"/>
    <w:rsid w:val="009D22A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A63E7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6D6D"/>
    <w:rsid w:val="00E6647A"/>
    <w:rsid w:val="00E82CA5"/>
    <w:rsid w:val="00E93135"/>
    <w:rsid w:val="00EE4AE8"/>
    <w:rsid w:val="00F07BC1"/>
    <w:rsid w:val="00F62B36"/>
    <w:rsid w:val="00FA685F"/>
    <w:rsid w:val="00FF0480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EDB0C-E819-47D2-BA6E-A19DF092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36D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3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2023-11-08T06:21:00Z</cp:lastPrinted>
  <dcterms:created xsi:type="dcterms:W3CDTF">2023-11-08T06:21:00Z</dcterms:created>
  <dcterms:modified xsi:type="dcterms:W3CDTF">2023-11-14T05:29:00Z</dcterms:modified>
</cp:coreProperties>
</file>