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3F296B">
            <w:pPr>
              <w:jc w:val="center"/>
              <w:rPr>
                <w:sz w:val="32"/>
                <w:szCs w:val="32"/>
              </w:rPr>
            </w:pPr>
            <w:r w:rsidRPr="0091312D">
              <w:rPr>
                <w:sz w:val="32"/>
                <w:szCs w:val="32"/>
              </w:rPr>
              <w:t xml:space="preserve">от </w:t>
            </w:r>
            <w:r w:rsidR="003F296B" w:rsidRPr="003F296B">
              <w:rPr>
                <w:sz w:val="32"/>
                <w:szCs w:val="32"/>
                <w:u w:val="single"/>
              </w:rPr>
              <w:t>13.10.2014 г.</w:t>
            </w:r>
          </w:p>
        </w:tc>
        <w:tc>
          <w:tcPr>
            <w:tcW w:w="4927" w:type="dxa"/>
          </w:tcPr>
          <w:p w:rsidR="0005118A" w:rsidRPr="003F296B" w:rsidRDefault="0005118A" w:rsidP="003F296B">
            <w:pPr>
              <w:jc w:val="center"/>
              <w:rPr>
                <w:sz w:val="32"/>
                <w:szCs w:val="32"/>
              </w:rPr>
            </w:pPr>
            <w:r w:rsidRPr="0091312D">
              <w:rPr>
                <w:sz w:val="32"/>
                <w:szCs w:val="32"/>
                <w:lang w:val="en-US"/>
              </w:rPr>
              <w:t>N</w:t>
            </w:r>
            <w:r w:rsidR="003F296B">
              <w:rPr>
                <w:sz w:val="32"/>
                <w:szCs w:val="32"/>
              </w:rPr>
              <w:t xml:space="preserve"> </w:t>
            </w:r>
            <w:r w:rsidR="003F296B" w:rsidRPr="003F296B">
              <w:rPr>
                <w:sz w:val="32"/>
                <w:szCs w:val="32"/>
                <w:u w:val="single"/>
              </w:rPr>
              <w:t>1884</w:t>
            </w:r>
          </w:p>
        </w:tc>
      </w:tr>
    </w:tbl>
    <w:p w:rsidR="00274400" w:rsidRDefault="00274400">
      <w:pPr>
        <w:jc w:val="center"/>
      </w:pPr>
    </w:p>
    <w:p w:rsidR="003F296B" w:rsidRDefault="003F296B" w:rsidP="003F296B">
      <w:pPr>
        <w:ind w:firstLine="851"/>
        <w:jc w:val="both"/>
        <w:rPr>
          <w:sz w:val="28"/>
          <w:szCs w:val="28"/>
        </w:rPr>
      </w:pPr>
      <w:r w:rsidRPr="003F296B">
        <w:rPr>
          <w:sz w:val="28"/>
          <w:szCs w:val="28"/>
        </w:rPr>
        <w:t xml:space="preserve">О внесении изменений в постановление </w:t>
      </w:r>
    </w:p>
    <w:p w:rsidR="003F296B" w:rsidRDefault="003F296B" w:rsidP="003F296B">
      <w:pPr>
        <w:ind w:firstLine="851"/>
        <w:jc w:val="both"/>
        <w:rPr>
          <w:sz w:val="28"/>
          <w:szCs w:val="28"/>
        </w:rPr>
      </w:pPr>
      <w:r w:rsidRPr="003F296B">
        <w:rPr>
          <w:sz w:val="28"/>
          <w:szCs w:val="28"/>
        </w:rPr>
        <w:t xml:space="preserve">администрации МО «Володарский район» </w:t>
      </w:r>
    </w:p>
    <w:p w:rsidR="003F296B" w:rsidRDefault="003F296B" w:rsidP="003F296B">
      <w:pPr>
        <w:ind w:firstLine="851"/>
        <w:jc w:val="both"/>
        <w:rPr>
          <w:sz w:val="28"/>
          <w:szCs w:val="28"/>
        </w:rPr>
      </w:pPr>
      <w:r w:rsidRPr="003F296B">
        <w:rPr>
          <w:sz w:val="28"/>
          <w:szCs w:val="28"/>
        </w:rPr>
        <w:t xml:space="preserve">от 04.12.2012 г. № 23 19 «Об утверждении </w:t>
      </w:r>
    </w:p>
    <w:p w:rsidR="003F296B" w:rsidRDefault="003F296B" w:rsidP="003F296B">
      <w:pPr>
        <w:ind w:firstLine="851"/>
        <w:jc w:val="both"/>
        <w:rPr>
          <w:sz w:val="28"/>
          <w:szCs w:val="28"/>
        </w:rPr>
      </w:pPr>
      <w:r w:rsidRPr="003F296B">
        <w:rPr>
          <w:sz w:val="28"/>
          <w:szCs w:val="28"/>
        </w:rPr>
        <w:t xml:space="preserve">Положения о комиссии по делам </w:t>
      </w:r>
    </w:p>
    <w:p w:rsidR="003F296B" w:rsidRDefault="003F296B" w:rsidP="003F296B">
      <w:pPr>
        <w:ind w:firstLine="851"/>
        <w:jc w:val="both"/>
        <w:rPr>
          <w:sz w:val="28"/>
          <w:szCs w:val="28"/>
        </w:rPr>
      </w:pPr>
      <w:r w:rsidRPr="003F296B">
        <w:rPr>
          <w:sz w:val="28"/>
          <w:szCs w:val="28"/>
        </w:rPr>
        <w:t xml:space="preserve">несовершеннолетних и защите их прав </w:t>
      </w:r>
    </w:p>
    <w:p w:rsidR="003F296B" w:rsidRDefault="003F296B" w:rsidP="003F296B">
      <w:pPr>
        <w:ind w:firstLine="851"/>
        <w:jc w:val="both"/>
        <w:rPr>
          <w:sz w:val="28"/>
          <w:szCs w:val="28"/>
        </w:rPr>
      </w:pPr>
      <w:r w:rsidRPr="003F296B">
        <w:rPr>
          <w:sz w:val="28"/>
          <w:szCs w:val="28"/>
        </w:rPr>
        <w:t>при администрации МО «Володарский район»</w:t>
      </w:r>
    </w:p>
    <w:p w:rsidR="003F296B" w:rsidRDefault="003F296B" w:rsidP="003F296B">
      <w:pPr>
        <w:ind w:firstLine="851"/>
        <w:jc w:val="both"/>
        <w:rPr>
          <w:sz w:val="28"/>
          <w:szCs w:val="28"/>
        </w:rPr>
      </w:pPr>
    </w:p>
    <w:p w:rsidR="003F296B" w:rsidRDefault="003F296B" w:rsidP="003F296B">
      <w:pPr>
        <w:jc w:val="both"/>
        <w:rPr>
          <w:sz w:val="28"/>
          <w:szCs w:val="28"/>
        </w:rPr>
      </w:pPr>
      <w:r>
        <w:rPr>
          <w:sz w:val="28"/>
          <w:szCs w:val="28"/>
        </w:rPr>
        <w:t>ПОСТАНОВЛЯЕТ:</w:t>
      </w:r>
    </w:p>
    <w:p w:rsidR="003F296B" w:rsidRDefault="003F296B" w:rsidP="003F296B">
      <w:pPr>
        <w:ind w:firstLine="851"/>
        <w:jc w:val="both"/>
        <w:rPr>
          <w:sz w:val="28"/>
          <w:szCs w:val="28"/>
        </w:rPr>
      </w:pPr>
    </w:p>
    <w:p w:rsidR="003F296B" w:rsidRPr="003F296B" w:rsidRDefault="003F296B" w:rsidP="003F296B">
      <w:pPr>
        <w:ind w:firstLine="851"/>
        <w:jc w:val="both"/>
        <w:rPr>
          <w:sz w:val="28"/>
          <w:szCs w:val="28"/>
        </w:rPr>
      </w:pPr>
      <w:r w:rsidRPr="003F296B">
        <w:rPr>
          <w:sz w:val="28"/>
          <w:szCs w:val="28"/>
        </w:rPr>
        <w:t>1.</w:t>
      </w:r>
      <w:r w:rsidRPr="003F296B">
        <w:rPr>
          <w:sz w:val="28"/>
          <w:szCs w:val="28"/>
        </w:rPr>
        <w:tab/>
        <w:t xml:space="preserve"> Внести в постановление админис</w:t>
      </w:r>
      <w:r>
        <w:rPr>
          <w:sz w:val="28"/>
          <w:szCs w:val="28"/>
        </w:rPr>
        <w:t xml:space="preserve">трации МО «Володарский район» oт  04.12.2012 г. № </w:t>
      </w:r>
      <w:r w:rsidRPr="003F296B">
        <w:rPr>
          <w:sz w:val="28"/>
          <w:szCs w:val="28"/>
        </w:rPr>
        <w:t>2319 «Об ут</w:t>
      </w:r>
      <w:r>
        <w:rPr>
          <w:sz w:val="28"/>
          <w:szCs w:val="28"/>
        </w:rPr>
        <w:t>верждении Положения о комиссии п</w:t>
      </w:r>
      <w:r w:rsidRPr="003F296B">
        <w:rPr>
          <w:sz w:val="28"/>
          <w:szCs w:val="28"/>
        </w:rPr>
        <w:t>о делам несовершеннолетних и защите их прав при администрации МО «Володарский район» следующие изменения:</w:t>
      </w:r>
    </w:p>
    <w:p w:rsidR="003F296B" w:rsidRPr="003F296B" w:rsidRDefault="003F296B" w:rsidP="003F296B">
      <w:pPr>
        <w:ind w:firstLine="851"/>
        <w:jc w:val="both"/>
        <w:rPr>
          <w:sz w:val="28"/>
          <w:szCs w:val="28"/>
        </w:rPr>
      </w:pPr>
      <w:r w:rsidRPr="003F296B">
        <w:rPr>
          <w:sz w:val="28"/>
          <w:szCs w:val="28"/>
        </w:rPr>
        <w:t xml:space="preserve">1.1. п.1 раздела 5 «Состав комиссии» Положения о комиссии по делам несовершеннолетних и защите их прав при администрации МО «Володарский район» изложить в новой редакции: «Комиссия состоит из председателя, заместителя председателя, ответственного секретаря, </w:t>
      </w:r>
      <w:r>
        <w:rPr>
          <w:sz w:val="28"/>
          <w:szCs w:val="28"/>
        </w:rPr>
        <w:t>инспектора</w:t>
      </w:r>
      <w:r w:rsidRPr="003F296B">
        <w:rPr>
          <w:sz w:val="28"/>
          <w:szCs w:val="28"/>
        </w:rPr>
        <w:t xml:space="preserve"> по работе с детьми и не менее</w:t>
      </w:r>
      <w:r>
        <w:rPr>
          <w:sz w:val="28"/>
          <w:szCs w:val="28"/>
        </w:rPr>
        <w:t xml:space="preserve"> семи членов, общее количество которых </w:t>
      </w:r>
      <w:r w:rsidRPr="003F296B">
        <w:rPr>
          <w:sz w:val="28"/>
          <w:szCs w:val="28"/>
        </w:rPr>
        <w:t>должно со</w:t>
      </w:r>
      <w:r>
        <w:rPr>
          <w:sz w:val="28"/>
          <w:szCs w:val="28"/>
        </w:rPr>
        <w:t>ставлять нечетное число» далее п</w:t>
      </w:r>
      <w:r w:rsidRPr="003F296B">
        <w:rPr>
          <w:sz w:val="28"/>
          <w:szCs w:val="28"/>
        </w:rPr>
        <w:t>о тексту.</w:t>
      </w:r>
    </w:p>
    <w:p w:rsidR="003F296B" w:rsidRPr="003F296B" w:rsidRDefault="003F296B" w:rsidP="003F296B">
      <w:pPr>
        <w:ind w:firstLine="851"/>
        <w:jc w:val="both"/>
        <w:rPr>
          <w:sz w:val="28"/>
          <w:szCs w:val="28"/>
        </w:rPr>
      </w:pPr>
      <w:r w:rsidRPr="003F296B">
        <w:rPr>
          <w:sz w:val="28"/>
          <w:szCs w:val="28"/>
        </w:rPr>
        <w:t>2.</w:t>
      </w:r>
      <w:r w:rsidRPr="003F296B">
        <w:rPr>
          <w:sz w:val="28"/>
          <w:szCs w:val="28"/>
        </w:rPr>
        <w:tab/>
        <w:t xml:space="preserve"> Настоящее постановление является неотъемлемой частью постановления администрации МО «Володарский район» от 04.12.2012 г. № 2319 «Об утверждении Положения о комиссии по </w:t>
      </w:r>
      <w:r>
        <w:rPr>
          <w:sz w:val="28"/>
          <w:szCs w:val="28"/>
        </w:rPr>
        <w:t>делам несовершеннолетних и защи</w:t>
      </w:r>
      <w:r w:rsidRPr="003F296B">
        <w:rPr>
          <w:sz w:val="28"/>
          <w:szCs w:val="28"/>
        </w:rPr>
        <w:t>те их прав при админ</w:t>
      </w:r>
      <w:r>
        <w:rPr>
          <w:sz w:val="28"/>
          <w:szCs w:val="28"/>
        </w:rPr>
        <w:t>истрации МО «Володарский район»</w:t>
      </w:r>
    </w:p>
    <w:p w:rsidR="003F296B" w:rsidRPr="003F296B" w:rsidRDefault="003F296B" w:rsidP="003F296B">
      <w:pPr>
        <w:ind w:firstLine="851"/>
        <w:jc w:val="both"/>
        <w:rPr>
          <w:sz w:val="28"/>
          <w:szCs w:val="28"/>
        </w:rPr>
      </w:pPr>
      <w:r w:rsidRPr="003F296B">
        <w:rPr>
          <w:sz w:val="28"/>
          <w:szCs w:val="28"/>
        </w:rPr>
        <w:t>3.</w:t>
      </w:r>
      <w:r w:rsidRPr="003F296B">
        <w:rPr>
          <w:sz w:val="28"/>
          <w:szCs w:val="28"/>
        </w:rPr>
        <w:tab/>
        <w:t xml:space="preserve"> Сектору информационных технологий администрации МО «Володарский район» (Лукманов) разместить настоящее постановление на официальном сайте администрации МО «Володарский район».</w:t>
      </w:r>
    </w:p>
    <w:p w:rsidR="003F296B" w:rsidRPr="003F296B" w:rsidRDefault="003F296B" w:rsidP="003F296B">
      <w:pPr>
        <w:ind w:firstLine="851"/>
        <w:jc w:val="both"/>
        <w:rPr>
          <w:sz w:val="28"/>
          <w:szCs w:val="28"/>
        </w:rPr>
      </w:pPr>
      <w:r w:rsidRPr="003F296B">
        <w:rPr>
          <w:sz w:val="28"/>
          <w:szCs w:val="28"/>
        </w:rPr>
        <w:t>4.</w:t>
      </w:r>
      <w:r w:rsidRPr="003F296B">
        <w:rPr>
          <w:sz w:val="28"/>
          <w:szCs w:val="28"/>
        </w:rPr>
        <w:tab/>
        <w:t xml:space="preserve"> Главному редактору МАУ «Редакция газеты «Заря Каспия» (Шарова) опубликовать настоящее Постановление в районной газете.</w:t>
      </w:r>
    </w:p>
    <w:p w:rsidR="003F296B" w:rsidRPr="003F296B" w:rsidRDefault="003F296B" w:rsidP="003F296B">
      <w:pPr>
        <w:ind w:firstLine="851"/>
        <w:jc w:val="both"/>
        <w:rPr>
          <w:sz w:val="28"/>
          <w:szCs w:val="28"/>
        </w:rPr>
      </w:pPr>
      <w:r w:rsidRPr="003F296B">
        <w:rPr>
          <w:sz w:val="28"/>
          <w:szCs w:val="28"/>
        </w:rPr>
        <w:t>5.</w:t>
      </w:r>
      <w:r w:rsidRPr="003F296B">
        <w:rPr>
          <w:sz w:val="28"/>
          <w:szCs w:val="28"/>
        </w:rPr>
        <w:tab/>
        <w:t xml:space="preserve"> Контроль за исполнением настоящего постановления возложить на заместителя главы администрации МО «Володарский район» по социальной политике </w:t>
      </w:r>
      <w:r>
        <w:rPr>
          <w:sz w:val="28"/>
          <w:szCs w:val="28"/>
        </w:rPr>
        <w:t>Холину Н. В.</w:t>
      </w:r>
    </w:p>
    <w:p w:rsidR="003F296B" w:rsidRDefault="003F296B" w:rsidP="003F296B">
      <w:pPr>
        <w:ind w:firstLine="851"/>
        <w:jc w:val="both"/>
        <w:rPr>
          <w:sz w:val="28"/>
          <w:szCs w:val="28"/>
        </w:rPr>
      </w:pPr>
    </w:p>
    <w:p w:rsidR="003F296B" w:rsidRDefault="003F296B" w:rsidP="003F296B">
      <w:pPr>
        <w:ind w:firstLine="851"/>
        <w:jc w:val="both"/>
        <w:rPr>
          <w:sz w:val="28"/>
          <w:szCs w:val="28"/>
        </w:rPr>
      </w:pPr>
    </w:p>
    <w:p w:rsidR="003F296B" w:rsidRDefault="003F296B" w:rsidP="003F296B">
      <w:pPr>
        <w:ind w:firstLine="851"/>
        <w:jc w:val="both"/>
        <w:rPr>
          <w:sz w:val="28"/>
          <w:szCs w:val="28"/>
        </w:rPr>
      </w:pPr>
    </w:p>
    <w:p w:rsidR="003F296B" w:rsidRDefault="003F296B" w:rsidP="003F296B">
      <w:pPr>
        <w:ind w:firstLine="851"/>
        <w:jc w:val="both"/>
        <w:rPr>
          <w:sz w:val="28"/>
          <w:szCs w:val="28"/>
        </w:rPr>
      </w:pPr>
      <w:r>
        <w:rPr>
          <w:sz w:val="28"/>
          <w:szCs w:val="28"/>
        </w:rPr>
        <w:t>Г</w:t>
      </w:r>
      <w:r w:rsidRPr="003F296B">
        <w:rPr>
          <w:sz w:val="28"/>
          <w:szCs w:val="28"/>
        </w:rPr>
        <w:t xml:space="preserve">лава администрации </w:t>
      </w:r>
      <w:r>
        <w:rPr>
          <w:sz w:val="28"/>
          <w:szCs w:val="28"/>
        </w:rPr>
        <w:t xml:space="preserve">                                                               Б.Г.Миндиев</w:t>
      </w:r>
    </w:p>
    <w:p w:rsidR="00FA55E8" w:rsidRDefault="00FA55E8" w:rsidP="003F296B">
      <w:pPr>
        <w:ind w:firstLine="851"/>
        <w:jc w:val="both"/>
        <w:rPr>
          <w:sz w:val="28"/>
          <w:szCs w:val="28"/>
        </w:rPr>
      </w:pPr>
    </w:p>
    <w:p w:rsidR="00FA55E8" w:rsidRDefault="00FA55E8" w:rsidP="00FA55E8">
      <w:pPr>
        <w:pStyle w:val="ConsPlusTitle"/>
        <w:jc w:val="center"/>
        <w:rPr>
          <w:rFonts w:ascii="Times New Roman" w:hAnsi="Times New Roman" w:cs="Times New Roman"/>
          <w:sz w:val="28"/>
          <w:szCs w:val="28"/>
        </w:rPr>
      </w:pPr>
    </w:p>
    <w:p w:rsidR="00FA55E8" w:rsidRDefault="00FA55E8" w:rsidP="00FA55E8">
      <w:pPr>
        <w:pStyle w:val="ConsPlusTitle"/>
        <w:jc w:val="center"/>
        <w:rPr>
          <w:rFonts w:ascii="Times New Roman" w:hAnsi="Times New Roman" w:cs="Times New Roman"/>
          <w:sz w:val="28"/>
          <w:szCs w:val="28"/>
        </w:rPr>
      </w:pPr>
    </w:p>
    <w:p w:rsidR="00FA55E8" w:rsidRPr="007C6885" w:rsidRDefault="00FA55E8" w:rsidP="00FA55E8">
      <w:pPr>
        <w:pStyle w:val="ConsPlusTitle"/>
        <w:jc w:val="center"/>
        <w:rPr>
          <w:rFonts w:ascii="Times New Roman" w:hAnsi="Times New Roman" w:cs="Times New Roman"/>
          <w:sz w:val="28"/>
          <w:szCs w:val="28"/>
        </w:rPr>
      </w:pPr>
      <w:r w:rsidRPr="007C6885">
        <w:rPr>
          <w:rFonts w:ascii="Times New Roman" w:hAnsi="Times New Roman" w:cs="Times New Roman"/>
          <w:sz w:val="28"/>
          <w:szCs w:val="28"/>
        </w:rPr>
        <w:t>ПОЛОЖЕНИЕ</w:t>
      </w:r>
    </w:p>
    <w:p w:rsidR="00FA55E8" w:rsidRPr="007C6885" w:rsidRDefault="00FA55E8" w:rsidP="00FA55E8">
      <w:pPr>
        <w:pStyle w:val="ConsPlusTitle"/>
        <w:jc w:val="center"/>
        <w:rPr>
          <w:rFonts w:ascii="Times New Roman" w:hAnsi="Times New Roman" w:cs="Times New Roman"/>
          <w:sz w:val="28"/>
          <w:szCs w:val="28"/>
        </w:rPr>
      </w:pPr>
      <w:bookmarkStart w:id="0" w:name="Par77"/>
      <w:bookmarkEnd w:id="0"/>
      <w:r w:rsidRPr="007C6885">
        <w:rPr>
          <w:rFonts w:ascii="Times New Roman" w:hAnsi="Times New Roman" w:cs="Times New Roman"/>
          <w:sz w:val="28"/>
          <w:szCs w:val="28"/>
        </w:rPr>
        <w:t>О КОМИССИИ ПО ДЕЛАМ НЕСОВЕРШЕННОЛЕТНИХ И ЗАЩИТЕ ИХ ПРАВ</w:t>
      </w:r>
      <w:r>
        <w:rPr>
          <w:rFonts w:ascii="Times New Roman" w:hAnsi="Times New Roman" w:cs="Times New Roman"/>
          <w:sz w:val="28"/>
          <w:szCs w:val="28"/>
        </w:rPr>
        <w:t xml:space="preserve">   </w:t>
      </w:r>
      <w:r w:rsidRPr="007C6885">
        <w:rPr>
          <w:rFonts w:ascii="Times New Roman" w:hAnsi="Times New Roman" w:cs="Times New Roman"/>
          <w:sz w:val="28"/>
          <w:szCs w:val="28"/>
        </w:rPr>
        <w:t xml:space="preserve"> ПРИ </w:t>
      </w:r>
      <w:r>
        <w:rPr>
          <w:rFonts w:ascii="Times New Roman" w:hAnsi="Times New Roman" w:cs="Times New Roman"/>
          <w:sz w:val="28"/>
          <w:szCs w:val="28"/>
        </w:rPr>
        <w:t xml:space="preserve"> </w:t>
      </w:r>
      <w:r w:rsidRPr="007C6885">
        <w:rPr>
          <w:rFonts w:ascii="Times New Roman" w:hAnsi="Times New Roman" w:cs="Times New Roman"/>
          <w:sz w:val="28"/>
          <w:szCs w:val="28"/>
        </w:rPr>
        <w:t>АДМИНИСТРАЦИИ МУНИЦИПАЛЬНОГО ОБРАЗОВАНИЯ "ВОЛОДАРСКИЙ РАЙОН"</w:t>
      </w:r>
    </w:p>
    <w:p w:rsidR="00FA55E8" w:rsidRPr="007C6885" w:rsidRDefault="00FA55E8" w:rsidP="00FA55E8">
      <w:pPr>
        <w:pStyle w:val="ConsPlusNormal"/>
        <w:jc w:val="center"/>
        <w:rPr>
          <w:rFonts w:ascii="Times New Roman" w:hAnsi="Times New Roman" w:cs="Times New Roman"/>
          <w:sz w:val="28"/>
          <w:szCs w:val="28"/>
        </w:rPr>
      </w:pPr>
    </w:p>
    <w:p w:rsidR="00FA55E8" w:rsidRPr="007C6885" w:rsidRDefault="00FA55E8" w:rsidP="00FA55E8">
      <w:pPr>
        <w:pStyle w:val="ConsPlusNormal"/>
        <w:jc w:val="center"/>
        <w:outlineLvl w:val="1"/>
        <w:rPr>
          <w:rFonts w:ascii="Times New Roman" w:hAnsi="Times New Roman" w:cs="Times New Roman"/>
          <w:sz w:val="28"/>
          <w:szCs w:val="28"/>
        </w:rPr>
      </w:pPr>
      <w:r w:rsidRPr="007C6885">
        <w:rPr>
          <w:rFonts w:ascii="Times New Roman" w:hAnsi="Times New Roman" w:cs="Times New Roman"/>
          <w:sz w:val="28"/>
          <w:szCs w:val="28"/>
        </w:rPr>
        <w:t>1. Общее положение</w:t>
      </w:r>
    </w:p>
    <w:p w:rsidR="00FA55E8" w:rsidRPr="007C6885" w:rsidRDefault="00FA55E8" w:rsidP="00FA55E8">
      <w:pPr>
        <w:pStyle w:val="ConsPlusNormal"/>
        <w:jc w:val="center"/>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"Володарский район".</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Комиссия действует в пределах границ муниципального образования "Володарский район" и подчиняется Главе муниципального образования "Володарский район", непосредственное руководство комиссией по делам несовершеннолетних осуществляет ее председатель.</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 xml:space="preserve">Комиссия в своей деятельности руководствуется </w:t>
      </w:r>
      <w:hyperlink r:id="rId4" w:history="1">
        <w:r w:rsidRPr="007C6885">
          <w:rPr>
            <w:rFonts w:ascii="Times New Roman" w:hAnsi="Times New Roman" w:cs="Times New Roman"/>
            <w:color w:val="0000FF"/>
            <w:sz w:val="28"/>
            <w:szCs w:val="28"/>
          </w:rPr>
          <w:t>Конституцией</w:t>
        </w:r>
      </w:hyperlink>
      <w:r w:rsidRPr="007C6885">
        <w:rPr>
          <w:rFonts w:ascii="Times New Roman" w:hAnsi="Times New Roman" w:cs="Times New Roman"/>
          <w:sz w:val="28"/>
          <w:szCs w:val="28"/>
        </w:rPr>
        <w:t xml:space="preserve"> Российской Федерации, Указами Президента и постановлениями Правительства Российской Федерации по вопросам профилактики правонарушений среди несовершеннолетних и защите их прав, Положением о комиссии по делам несовершеннолетних, </w:t>
      </w:r>
      <w:hyperlink r:id="rId5" w:history="1">
        <w:r w:rsidRPr="007C6885">
          <w:rPr>
            <w:rFonts w:ascii="Times New Roman" w:hAnsi="Times New Roman" w:cs="Times New Roman"/>
            <w:color w:val="0000FF"/>
            <w:sz w:val="28"/>
            <w:szCs w:val="28"/>
          </w:rPr>
          <w:t>Кодексом</w:t>
        </w:r>
      </w:hyperlink>
      <w:r w:rsidRPr="007C6885">
        <w:rPr>
          <w:rFonts w:ascii="Times New Roman" w:hAnsi="Times New Roman" w:cs="Times New Roman"/>
          <w:sz w:val="28"/>
          <w:szCs w:val="28"/>
        </w:rPr>
        <w:t xml:space="preserve"> Российской Федерации об административных правонарушениях, </w:t>
      </w:r>
      <w:hyperlink r:id="rId6" w:history="1">
        <w:r w:rsidRPr="007C6885">
          <w:rPr>
            <w:rFonts w:ascii="Times New Roman" w:hAnsi="Times New Roman" w:cs="Times New Roman"/>
            <w:color w:val="0000FF"/>
            <w:sz w:val="28"/>
            <w:szCs w:val="28"/>
          </w:rPr>
          <w:t>Законом</w:t>
        </w:r>
      </w:hyperlink>
      <w:r w:rsidRPr="007C6885">
        <w:rPr>
          <w:rFonts w:ascii="Times New Roman" w:hAnsi="Times New Roman" w:cs="Times New Roman"/>
          <w:sz w:val="28"/>
          <w:szCs w:val="28"/>
        </w:rPr>
        <w:t xml:space="preserve"> Российской Федерации "Об образовании", Семейным </w:t>
      </w:r>
      <w:hyperlink r:id="rId7" w:history="1">
        <w:r w:rsidRPr="007C6885">
          <w:rPr>
            <w:rFonts w:ascii="Times New Roman" w:hAnsi="Times New Roman" w:cs="Times New Roman"/>
            <w:color w:val="0000FF"/>
            <w:sz w:val="28"/>
            <w:szCs w:val="28"/>
          </w:rPr>
          <w:t>кодексом</w:t>
        </w:r>
      </w:hyperlink>
      <w:r w:rsidRPr="007C6885">
        <w:rPr>
          <w:rFonts w:ascii="Times New Roman" w:hAnsi="Times New Roman" w:cs="Times New Roman"/>
          <w:sz w:val="28"/>
          <w:szCs w:val="28"/>
        </w:rPr>
        <w:t xml:space="preserve"> Российской Федерации, </w:t>
      </w:r>
      <w:hyperlink r:id="rId8" w:history="1">
        <w:r w:rsidRPr="007C6885">
          <w:rPr>
            <w:rFonts w:ascii="Times New Roman" w:hAnsi="Times New Roman" w:cs="Times New Roman"/>
            <w:color w:val="0000FF"/>
            <w:sz w:val="28"/>
            <w:szCs w:val="28"/>
          </w:rPr>
          <w:t>Законом</w:t>
        </w:r>
      </w:hyperlink>
      <w:r w:rsidRPr="007C6885">
        <w:rPr>
          <w:rFonts w:ascii="Times New Roman" w:hAnsi="Times New Roman" w:cs="Times New Roman"/>
          <w:sz w:val="28"/>
          <w:szCs w:val="28"/>
        </w:rPr>
        <w:t xml:space="preserve"> Астраханской области "О комиссиях по делам несовершеннолетних и защите их прав и наделении органов местного самоуправления отдельными государственными полномочиями", настоящим Положением, а также иными правовыми актами Астраханской области по вопросам охраны прав детства и профилактики безнадзорности, правонарушений и преступлений несовершеннолетних.</w:t>
      </w:r>
    </w:p>
    <w:p w:rsidR="00FA55E8" w:rsidRPr="007C6885" w:rsidRDefault="00FA55E8" w:rsidP="00FA55E8">
      <w:pPr>
        <w:pStyle w:val="ConsPlusNormal"/>
        <w:ind w:firstLine="540"/>
        <w:jc w:val="both"/>
        <w:rPr>
          <w:rFonts w:ascii="Times New Roman" w:hAnsi="Times New Roman" w:cs="Times New Roman"/>
          <w:sz w:val="28"/>
          <w:szCs w:val="28"/>
        </w:rPr>
      </w:pPr>
    </w:p>
    <w:p w:rsidR="00FA55E8" w:rsidRPr="007C6885" w:rsidRDefault="00FA55E8" w:rsidP="00FA55E8">
      <w:pPr>
        <w:pStyle w:val="ConsPlusNormal"/>
        <w:jc w:val="center"/>
        <w:outlineLvl w:val="1"/>
        <w:rPr>
          <w:rFonts w:ascii="Times New Roman" w:hAnsi="Times New Roman" w:cs="Times New Roman"/>
          <w:sz w:val="28"/>
          <w:szCs w:val="28"/>
        </w:rPr>
      </w:pPr>
      <w:r w:rsidRPr="007C6885">
        <w:rPr>
          <w:rFonts w:ascii="Times New Roman" w:hAnsi="Times New Roman" w:cs="Times New Roman"/>
          <w:sz w:val="28"/>
          <w:szCs w:val="28"/>
        </w:rPr>
        <w:t>2. Основные задачи</w:t>
      </w:r>
    </w:p>
    <w:p w:rsidR="00FA55E8" w:rsidRPr="007C6885" w:rsidRDefault="00FA55E8" w:rsidP="00FA55E8">
      <w:pPr>
        <w:pStyle w:val="ConsPlusNormal"/>
        <w:jc w:val="center"/>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Основными задачами комиссии являются:</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обеспечение защиты прав и законных интересов несовершеннолетних во всех сферах жизнедеятельности;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3) 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4) 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 xml:space="preserve">5) рассмотрение представлений общеобразовательных учреждений об исключении несовершеннолетних, не получивших основного общего </w:t>
      </w:r>
      <w:r w:rsidRPr="007C6885">
        <w:rPr>
          <w:rFonts w:ascii="Times New Roman" w:hAnsi="Times New Roman" w:cs="Times New Roman"/>
          <w:sz w:val="28"/>
          <w:szCs w:val="28"/>
        </w:rPr>
        <w:lastRenderedPageBreak/>
        <w:t xml:space="preserve">образования, и другим вопросам их обучения в случаях, предусмотренных </w:t>
      </w:r>
      <w:hyperlink r:id="rId9" w:history="1">
        <w:r w:rsidRPr="007C6885">
          <w:rPr>
            <w:rFonts w:ascii="Times New Roman" w:hAnsi="Times New Roman" w:cs="Times New Roman"/>
            <w:color w:val="0000FF"/>
            <w:sz w:val="28"/>
            <w:szCs w:val="28"/>
          </w:rPr>
          <w:t>Законом</w:t>
        </w:r>
      </w:hyperlink>
      <w:r w:rsidRPr="007C6885">
        <w:rPr>
          <w:rFonts w:ascii="Times New Roman" w:hAnsi="Times New Roman" w:cs="Times New Roman"/>
          <w:sz w:val="28"/>
          <w:szCs w:val="28"/>
        </w:rPr>
        <w:t xml:space="preserve"> Российской Федерации "Об образовании";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6) оказание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7) 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FA55E8"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8) 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FA55E8" w:rsidRPr="007C6885" w:rsidRDefault="00FA55E8" w:rsidP="00FA55E8">
      <w:pPr>
        <w:pStyle w:val="ConsPlusNormal"/>
        <w:ind w:firstLine="540"/>
        <w:jc w:val="both"/>
        <w:rPr>
          <w:rFonts w:ascii="Times New Roman" w:hAnsi="Times New Roman" w:cs="Times New Roman"/>
          <w:sz w:val="28"/>
          <w:szCs w:val="28"/>
        </w:rPr>
      </w:pPr>
    </w:p>
    <w:p w:rsidR="00FA55E8" w:rsidRDefault="00FA55E8" w:rsidP="00FA55E8">
      <w:pPr>
        <w:pStyle w:val="ConsPlusNormal"/>
        <w:jc w:val="center"/>
        <w:outlineLvl w:val="1"/>
        <w:rPr>
          <w:rFonts w:ascii="Times New Roman" w:hAnsi="Times New Roman" w:cs="Times New Roman"/>
          <w:sz w:val="28"/>
          <w:szCs w:val="28"/>
        </w:rPr>
      </w:pPr>
    </w:p>
    <w:p w:rsidR="00FA55E8" w:rsidRDefault="00FA55E8" w:rsidP="00FA55E8">
      <w:pPr>
        <w:pStyle w:val="ConsPlusNormal"/>
        <w:jc w:val="center"/>
        <w:outlineLvl w:val="1"/>
        <w:rPr>
          <w:rFonts w:ascii="Times New Roman" w:hAnsi="Times New Roman" w:cs="Times New Roman"/>
          <w:sz w:val="28"/>
          <w:szCs w:val="28"/>
        </w:rPr>
      </w:pPr>
    </w:p>
    <w:p w:rsidR="00FA55E8" w:rsidRPr="007C6885" w:rsidRDefault="00FA55E8" w:rsidP="00FA55E8">
      <w:pPr>
        <w:pStyle w:val="ConsPlusNormal"/>
        <w:jc w:val="center"/>
        <w:outlineLvl w:val="1"/>
        <w:rPr>
          <w:rFonts w:ascii="Times New Roman" w:hAnsi="Times New Roman" w:cs="Times New Roman"/>
          <w:sz w:val="28"/>
          <w:szCs w:val="28"/>
        </w:rPr>
      </w:pPr>
      <w:r w:rsidRPr="007C6885">
        <w:rPr>
          <w:rFonts w:ascii="Times New Roman" w:hAnsi="Times New Roman" w:cs="Times New Roman"/>
          <w:sz w:val="28"/>
          <w:szCs w:val="28"/>
        </w:rPr>
        <w:t>3. Статус и компетенция</w:t>
      </w:r>
    </w:p>
    <w:p w:rsidR="00FA55E8" w:rsidRPr="007C6885" w:rsidRDefault="00FA55E8" w:rsidP="00FA55E8">
      <w:pPr>
        <w:pStyle w:val="ConsPlusNormal"/>
        <w:jc w:val="center"/>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Комиссия является постоянно действующим коллегиальным органом системы профилактики безнадзорности и правонарушений несовершеннолетних на территории муниципального образования "Володарский район".</w:t>
      </w:r>
    </w:p>
    <w:p w:rsidR="00FA55E8"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 xml:space="preserve">2. Компетенция комиссии определяется в соответствии с Федеральным </w:t>
      </w:r>
      <w:hyperlink r:id="rId10" w:history="1">
        <w:r w:rsidRPr="007C6885">
          <w:rPr>
            <w:rFonts w:ascii="Times New Roman" w:hAnsi="Times New Roman" w:cs="Times New Roman"/>
            <w:color w:val="0000FF"/>
            <w:sz w:val="28"/>
            <w:szCs w:val="28"/>
          </w:rPr>
          <w:t>законом</w:t>
        </w:r>
      </w:hyperlink>
      <w:r w:rsidRPr="007C6885">
        <w:rPr>
          <w:rFonts w:ascii="Times New Roman" w:hAnsi="Times New Roman" w:cs="Times New Roman"/>
          <w:sz w:val="28"/>
          <w:szCs w:val="28"/>
        </w:rPr>
        <w:t xml:space="preserve"> от 24.06.1999 N 120-ФЗ "Об основах системы профилактики безнадзорности и правонарушений несовершеннолетних", </w:t>
      </w:r>
      <w:hyperlink r:id="rId11" w:history="1">
        <w:r w:rsidRPr="007C6885">
          <w:rPr>
            <w:rFonts w:ascii="Times New Roman" w:hAnsi="Times New Roman" w:cs="Times New Roman"/>
            <w:color w:val="0000FF"/>
            <w:sz w:val="28"/>
            <w:szCs w:val="28"/>
          </w:rPr>
          <w:t>Законом</w:t>
        </w:r>
      </w:hyperlink>
      <w:r w:rsidRPr="007C6885">
        <w:rPr>
          <w:rFonts w:ascii="Times New Roman" w:hAnsi="Times New Roman" w:cs="Times New Roman"/>
          <w:sz w:val="28"/>
          <w:szCs w:val="28"/>
        </w:rPr>
        <w:t xml:space="preserve"> Астраханской области от 28.12.2005 N 86/2005-ОЗ "О комиссиях по делам несовершеннолетних и защите их прав и наделении органов местного самоуправления отдельными государственными полномочиями".</w:t>
      </w:r>
    </w:p>
    <w:p w:rsidR="00FA55E8" w:rsidRPr="007C6885" w:rsidRDefault="00FA55E8" w:rsidP="00FA55E8">
      <w:pPr>
        <w:pStyle w:val="ConsPlusNormal"/>
        <w:ind w:firstLine="540"/>
        <w:jc w:val="both"/>
        <w:rPr>
          <w:rFonts w:ascii="Times New Roman" w:hAnsi="Times New Roman" w:cs="Times New Roman"/>
          <w:sz w:val="28"/>
          <w:szCs w:val="28"/>
        </w:rPr>
      </w:pPr>
    </w:p>
    <w:p w:rsidR="00FA55E8" w:rsidRDefault="00FA55E8" w:rsidP="00FA55E8">
      <w:pPr>
        <w:pStyle w:val="ConsPlusNormal"/>
        <w:ind w:firstLine="540"/>
        <w:jc w:val="center"/>
        <w:outlineLvl w:val="0"/>
        <w:rPr>
          <w:rFonts w:ascii="Times New Roman" w:hAnsi="Times New Roman" w:cs="Times New Roman"/>
          <w:sz w:val="28"/>
          <w:szCs w:val="28"/>
        </w:rPr>
      </w:pPr>
    </w:p>
    <w:p w:rsidR="00FA55E8" w:rsidRPr="007C6885" w:rsidRDefault="00FA55E8" w:rsidP="00FA55E8">
      <w:pPr>
        <w:pStyle w:val="ConsPlusNormal"/>
        <w:ind w:firstLine="540"/>
        <w:jc w:val="center"/>
        <w:outlineLvl w:val="0"/>
        <w:rPr>
          <w:rFonts w:ascii="Times New Roman" w:hAnsi="Times New Roman" w:cs="Times New Roman"/>
          <w:sz w:val="28"/>
          <w:szCs w:val="28"/>
        </w:rPr>
      </w:pPr>
      <w:r w:rsidRPr="007C6885">
        <w:rPr>
          <w:rFonts w:ascii="Times New Roman" w:hAnsi="Times New Roman" w:cs="Times New Roman"/>
          <w:sz w:val="28"/>
          <w:szCs w:val="28"/>
        </w:rPr>
        <w:t>4.Обеспечение деятельности комиссий</w:t>
      </w:r>
    </w:p>
    <w:p w:rsidR="00FA55E8" w:rsidRPr="007C6885" w:rsidRDefault="00FA55E8" w:rsidP="00FA55E8">
      <w:pPr>
        <w:pStyle w:val="ConsPlusNormal"/>
        <w:ind w:firstLine="540"/>
        <w:jc w:val="both"/>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Финансовое и материально-техническое обеспечение деятельности комиссий осуществляется администрацией муниципального образования "Володарский район" за счет средств, передаваемых из бюджета Астраханской области.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Текущая работа комиссии и контроль за выполнением ее решений осуществляются ответственным секретарем комиссии и инспектором по работе с детьми.</w:t>
      </w:r>
    </w:p>
    <w:p w:rsidR="00FA55E8" w:rsidRDefault="00FA55E8" w:rsidP="00FA55E8">
      <w:pPr>
        <w:pStyle w:val="ConsPlusNormal"/>
        <w:outlineLvl w:val="1"/>
        <w:rPr>
          <w:rFonts w:ascii="Times New Roman" w:hAnsi="Times New Roman" w:cs="Times New Roman"/>
          <w:sz w:val="28"/>
          <w:szCs w:val="28"/>
        </w:rPr>
      </w:pPr>
    </w:p>
    <w:p w:rsidR="00FA55E8" w:rsidRDefault="00FA55E8" w:rsidP="00FA55E8">
      <w:pPr>
        <w:pStyle w:val="ConsPlusNormal"/>
        <w:jc w:val="center"/>
        <w:outlineLvl w:val="1"/>
        <w:rPr>
          <w:rFonts w:ascii="Times New Roman" w:hAnsi="Times New Roman" w:cs="Times New Roman"/>
          <w:sz w:val="28"/>
          <w:szCs w:val="28"/>
        </w:rPr>
      </w:pPr>
    </w:p>
    <w:p w:rsidR="00FA55E8" w:rsidRDefault="00FA55E8" w:rsidP="00FA55E8">
      <w:pPr>
        <w:pStyle w:val="ConsPlusNormal"/>
        <w:jc w:val="center"/>
        <w:outlineLvl w:val="1"/>
        <w:rPr>
          <w:rFonts w:ascii="Times New Roman" w:hAnsi="Times New Roman" w:cs="Times New Roman"/>
          <w:sz w:val="28"/>
          <w:szCs w:val="28"/>
        </w:rPr>
      </w:pPr>
    </w:p>
    <w:p w:rsidR="00FA55E8" w:rsidRDefault="00FA55E8" w:rsidP="00FA55E8">
      <w:pPr>
        <w:pStyle w:val="ConsPlusNormal"/>
        <w:jc w:val="center"/>
        <w:outlineLvl w:val="1"/>
        <w:rPr>
          <w:rFonts w:ascii="Times New Roman" w:hAnsi="Times New Roman" w:cs="Times New Roman"/>
          <w:sz w:val="28"/>
          <w:szCs w:val="28"/>
        </w:rPr>
      </w:pPr>
    </w:p>
    <w:p w:rsidR="00FA55E8" w:rsidRDefault="00FA55E8" w:rsidP="00FA55E8">
      <w:pPr>
        <w:pStyle w:val="ConsPlusNormal"/>
        <w:jc w:val="center"/>
        <w:outlineLvl w:val="1"/>
        <w:rPr>
          <w:rFonts w:ascii="Times New Roman" w:hAnsi="Times New Roman" w:cs="Times New Roman"/>
          <w:sz w:val="28"/>
          <w:szCs w:val="28"/>
        </w:rPr>
      </w:pPr>
    </w:p>
    <w:p w:rsidR="00FA55E8" w:rsidRPr="007C6885" w:rsidRDefault="00FA55E8" w:rsidP="00FA55E8">
      <w:pPr>
        <w:pStyle w:val="ConsPlusNormal"/>
        <w:jc w:val="center"/>
        <w:outlineLvl w:val="1"/>
        <w:rPr>
          <w:rFonts w:ascii="Times New Roman" w:hAnsi="Times New Roman" w:cs="Times New Roman"/>
          <w:sz w:val="28"/>
          <w:szCs w:val="28"/>
        </w:rPr>
      </w:pPr>
      <w:r w:rsidRPr="007C6885">
        <w:rPr>
          <w:rFonts w:ascii="Times New Roman" w:hAnsi="Times New Roman" w:cs="Times New Roman"/>
          <w:sz w:val="28"/>
          <w:szCs w:val="28"/>
        </w:rPr>
        <w:lastRenderedPageBreak/>
        <w:t>5. Состав комиссии</w:t>
      </w:r>
    </w:p>
    <w:p w:rsidR="00FA55E8" w:rsidRPr="007C6885" w:rsidRDefault="00FA55E8" w:rsidP="00FA55E8">
      <w:pPr>
        <w:pStyle w:val="ConsPlusNormal"/>
        <w:jc w:val="center"/>
        <w:rPr>
          <w:rFonts w:ascii="Times New Roman" w:hAnsi="Times New Roman" w:cs="Times New Roman"/>
          <w:sz w:val="28"/>
          <w:szCs w:val="28"/>
        </w:rPr>
      </w:pPr>
    </w:p>
    <w:p w:rsidR="00FA55E8"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 xml:space="preserve">1. </w:t>
      </w:r>
      <w:r>
        <w:rPr>
          <w:rFonts w:ascii="Times New Roman" w:hAnsi="Times New Roman" w:cs="Times New Roman"/>
          <w:sz w:val="28"/>
          <w:szCs w:val="28"/>
        </w:rPr>
        <w:t>Комиссия состоит из председателя, заместителя председателя, ответственного секретаря, инспектора по работе с детьми и не менее семи членов, общее количество которых должно составлять нечетное число.</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Члены комиссии, за исключением ответственного секретаря и инспектора по работе с детьми, работают в комиссии на общественных началах.</w:t>
      </w:r>
    </w:p>
    <w:p w:rsidR="00FA55E8"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 xml:space="preserve">3. Ответственный секретарь комиссии и инспектор по работе с детьми исполняют свои обязанности в комиссии на постоянной оплачиваемой основе. </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4. Ответственный секретарь комиссии и инспектор по работе с детьми являются муниципальными служащими, замещающими муниципальные должности муниципальной службы соответственно главного и ведущего специалистов администрации муниципального образования "Володарский район".</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5. По решению администрации муниципального образования "Володарский район" иные члены комиссии могут исполнять свои обязанности на постоянной оплачиваемой основе за счет средств местного бюджета.</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6.Персональный состав комиссии утверждается постановлением администрации муниципального образования " Володарский район".</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7. Членом комиссии может быть гражданин Российской Федерации, достигший 21 года, имеющий, как правило, высшее образование и выразивший свое письменное согласие на включение его в состав комиссии. Ответственный секретарь комиссии и инспектор по работе с детьми должны иметь высшее профессиональное образование.</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8. Не может быть назначено членом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комиссии.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9. Комиссия имеет печать и бланки со своим наименованием, они находятся у ответственного секретаря, который несет ответственность за их сохранность.</w:t>
      </w:r>
    </w:p>
    <w:p w:rsidR="00FA55E8" w:rsidRPr="007C6885" w:rsidRDefault="00FA55E8" w:rsidP="00FA55E8">
      <w:pPr>
        <w:pStyle w:val="ConsPlusNormal"/>
        <w:ind w:firstLine="540"/>
        <w:jc w:val="center"/>
        <w:outlineLvl w:val="0"/>
        <w:rPr>
          <w:rFonts w:ascii="Times New Roman" w:hAnsi="Times New Roman" w:cs="Times New Roman"/>
          <w:sz w:val="28"/>
          <w:szCs w:val="28"/>
        </w:rPr>
      </w:pPr>
    </w:p>
    <w:p w:rsidR="00FA55E8" w:rsidRPr="007C6885" w:rsidRDefault="00FA55E8" w:rsidP="00FA55E8">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6</w:t>
      </w:r>
      <w:r w:rsidRPr="007C6885">
        <w:rPr>
          <w:rFonts w:ascii="Times New Roman" w:hAnsi="Times New Roman" w:cs="Times New Roman"/>
          <w:sz w:val="28"/>
          <w:szCs w:val="28"/>
        </w:rPr>
        <w:t>. Срок полномочий комиссий</w:t>
      </w:r>
    </w:p>
    <w:p w:rsidR="00FA55E8" w:rsidRPr="007C6885" w:rsidRDefault="00FA55E8" w:rsidP="00FA55E8">
      <w:pPr>
        <w:pStyle w:val="ConsPlusNormal"/>
        <w:ind w:firstLine="540"/>
        <w:jc w:val="center"/>
        <w:outlineLvl w:val="0"/>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Срок полномочий комиссии начинается со дня первого заседания данной комиссии и составляет два года.</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По истечении указанного срока комиссия продолжает осуществлять свои полномочия до дня первого заседания комиссии нового состава.</w:t>
      </w:r>
    </w:p>
    <w:p w:rsidR="00FA55E8" w:rsidRDefault="00FA55E8" w:rsidP="00FA55E8">
      <w:pPr>
        <w:pStyle w:val="ConsPlusNormal"/>
        <w:ind w:firstLine="540"/>
        <w:jc w:val="center"/>
        <w:outlineLvl w:val="0"/>
        <w:rPr>
          <w:rFonts w:ascii="Times New Roman" w:hAnsi="Times New Roman" w:cs="Times New Roman"/>
          <w:sz w:val="28"/>
          <w:szCs w:val="28"/>
        </w:rPr>
      </w:pPr>
    </w:p>
    <w:p w:rsidR="00FA55E8" w:rsidRPr="007C6885" w:rsidRDefault="00FA55E8" w:rsidP="00FA55E8">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7</w:t>
      </w:r>
      <w:r w:rsidRPr="007C6885">
        <w:rPr>
          <w:rFonts w:ascii="Times New Roman" w:hAnsi="Times New Roman" w:cs="Times New Roman"/>
          <w:sz w:val="28"/>
          <w:szCs w:val="28"/>
        </w:rPr>
        <w:t>. Порядок создания комиссий</w:t>
      </w:r>
    </w:p>
    <w:p w:rsidR="00FA55E8" w:rsidRPr="007C6885" w:rsidRDefault="00FA55E8" w:rsidP="00FA55E8">
      <w:pPr>
        <w:pStyle w:val="ConsPlusNormal"/>
        <w:ind w:firstLine="540"/>
        <w:jc w:val="both"/>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На основании постановления администрации муниципального образования "Володарский район" утверждается  состав Комиссии и регламент ее работы.</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lastRenderedPageBreak/>
        <w:t>2. Комиссия нового состава должна быть сформирована не позднее пятнадцати календарных дней со дня истечения срока полномочий комиссии прежнего состава.</w:t>
      </w:r>
    </w:p>
    <w:p w:rsidR="00FA55E8" w:rsidRPr="007C6885" w:rsidRDefault="00FA55E8" w:rsidP="00FA55E8">
      <w:pPr>
        <w:autoSpaceDE w:val="0"/>
        <w:autoSpaceDN w:val="0"/>
        <w:adjustRightInd w:val="0"/>
        <w:ind w:firstLine="540"/>
        <w:jc w:val="both"/>
        <w:rPr>
          <w:sz w:val="28"/>
          <w:szCs w:val="28"/>
        </w:rPr>
      </w:pPr>
      <w:r>
        <w:rPr>
          <w:sz w:val="28"/>
          <w:szCs w:val="28"/>
        </w:rPr>
        <w:t>3. Предложения по персонально</w:t>
      </w:r>
      <w:r w:rsidRPr="007C6885">
        <w:rPr>
          <w:sz w:val="28"/>
          <w:szCs w:val="28"/>
        </w:rPr>
        <w:t>м</w:t>
      </w:r>
      <w:r>
        <w:rPr>
          <w:sz w:val="28"/>
          <w:szCs w:val="28"/>
        </w:rPr>
        <w:t>у</w:t>
      </w:r>
      <w:r w:rsidRPr="007C6885">
        <w:rPr>
          <w:sz w:val="28"/>
          <w:szCs w:val="28"/>
        </w:rPr>
        <w:t xml:space="preserve"> состав</w:t>
      </w:r>
      <w:r>
        <w:rPr>
          <w:sz w:val="28"/>
          <w:szCs w:val="28"/>
        </w:rPr>
        <w:t xml:space="preserve">у </w:t>
      </w:r>
      <w:r w:rsidRPr="007C6885">
        <w:rPr>
          <w:sz w:val="28"/>
          <w:szCs w:val="28"/>
        </w:rPr>
        <w:t xml:space="preserve"> комисси</w:t>
      </w:r>
      <w:r>
        <w:rPr>
          <w:sz w:val="28"/>
          <w:szCs w:val="28"/>
        </w:rPr>
        <w:t>и</w:t>
      </w:r>
      <w:r w:rsidRPr="007C6885">
        <w:rPr>
          <w:sz w:val="28"/>
          <w:szCs w:val="28"/>
        </w:rPr>
        <w:t xml:space="preserve"> могут вноситься органами государственной власти Астраханской области, органами местного самоуправления </w:t>
      </w:r>
      <w:r>
        <w:rPr>
          <w:sz w:val="28"/>
          <w:szCs w:val="28"/>
        </w:rPr>
        <w:t xml:space="preserve">поселений, расположенных на территории муниципального образования </w:t>
      </w:r>
      <w:r w:rsidRPr="007C6885">
        <w:rPr>
          <w:sz w:val="28"/>
          <w:szCs w:val="28"/>
        </w:rPr>
        <w:t xml:space="preserve"> "Володарский район", общественными объединениями.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4. Сообщение о приеме предложений по новому составу комиссии должно быть опубликовано в районной газете «Заря Каспия» не позднее, чем за тридцать календарных дней до даты истечения срока полномочий комиссии.</w:t>
      </w:r>
    </w:p>
    <w:p w:rsidR="00FA55E8"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5. Для решения вопроса о назначении конкретного лица членом комиссии в администрацию муниципального образования "Володарский район" представляются документы, удостоверяющие личность, образование и место работы кандидата, характеристика с места работы, иные сведения, необходимые для решения вопроса о назначении лица членом комиссии.</w:t>
      </w:r>
    </w:p>
    <w:p w:rsidR="00FA55E8" w:rsidRDefault="00FA55E8" w:rsidP="00FA55E8">
      <w:pPr>
        <w:autoSpaceDE w:val="0"/>
        <w:autoSpaceDN w:val="0"/>
        <w:adjustRightInd w:val="0"/>
        <w:ind w:firstLine="540"/>
        <w:jc w:val="both"/>
        <w:rPr>
          <w:sz w:val="28"/>
          <w:szCs w:val="28"/>
        </w:rPr>
      </w:pPr>
      <w:r>
        <w:rPr>
          <w:sz w:val="28"/>
          <w:szCs w:val="28"/>
        </w:rPr>
        <w:t>6. Полномочия комиссии начинаются со дня первого заседания и продолжаются в течение двух лет.</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 xml:space="preserve">7. Срок полномочий члена комиссии начинается со дня его назначения и прекращается с момента начала работы комиссии нового состава, за исключением случаев, указанных в </w:t>
      </w:r>
      <w:hyperlink w:anchor="Par154" w:history="1">
        <w:r w:rsidRPr="007C6885">
          <w:rPr>
            <w:rFonts w:ascii="Times New Roman" w:hAnsi="Times New Roman" w:cs="Times New Roman"/>
            <w:color w:val="0000FF"/>
            <w:sz w:val="28"/>
            <w:szCs w:val="28"/>
          </w:rPr>
          <w:t>части 9</w:t>
        </w:r>
      </w:hyperlink>
      <w:r w:rsidRPr="007C6885">
        <w:rPr>
          <w:rFonts w:ascii="Times New Roman" w:hAnsi="Times New Roman" w:cs="Times New Roman"/>
          <w:sz w:val="28"/>
          <w:szCs w:val="28"/>
        </w:rPr>
        <w:t xml:space="preserve"> настоящей статьи.</w:t>
      </w:r>
    </w:p>
    <w:p w:rsidR="00FA55E8" w:rsidRDefault="00FA55E8" w:rsidP="00FA55E8">
      <w:pPr>
        <w:autoSpaceDE w:val="0"/>
        <w:autoSpaceDN w:val="0"/>
        <w:adjustRightInd w:val="0"/>
        <w:ind w:firstLine="540"/>
        <w:jc w:val="both"/>
        <w:rPr>
          <w:sz w:val="28"/>
          <w:szCs w:val="28"/>
        </w:rPr>
      </w:pPr>
      <w:r w:rsidRPr="007C6885">
        <w:rPr>
          <w:sz w:val="28"/>
          <w:szCs w:val="28"/>
        </w:rPr>
        <w:t xml:space="preserve">8. Полномочия члена комиссии </w:t>
      </w:r>
      <w:r>
        <w:rPr>
          <w:sz w:val="28"/>
          <w:szCs w:val="28"/>
        </w:rPr>
        <w:t xml:space="preserve">прекращаются </w:t>
      </w:r>
      <w:r w:rsidRPr="007C6885">
        <w:rPr>
          <w:sz w:val="28"/>
          <w:szCs w:val="28"/>
        </w:rPr>
        <w:t xml:space="preserve"> досрочно </w:t>
      </w:r>
      <w:r>
        <w:rPr>
          <w:sz w:val="28"/>
          <w:szCs w:val="28"/>
        </w:rPr>
        <w:t xml:space="preserve"> в случаях, предусмотренных  в </w:t>
      </w:r>
      <w:hyperlink r:id="rId12" w:history="1">
        <w:r>
          <w:rPr>
            <w:color w:val="0000FF"/>
            <w:sz w:val="28"/>
            <w:szCs w:val="28"/>
          </w:rPr>
          <w:t>п. 8 ст. 11</w:t>
        </w:r>
      </w:hyperlink>
      <w:r>
        <w:rPr>
          <w:sz w:val="28"/>
          <w:szCs w:val="28"/>
        </w:rPr>
        <w:t xml:space="preserve"> Закона Астраханской области "О комиссиях по делам несовершеннолетних и защите их прав и наделении органов местного самоуправления отдельными государственными полномочиями".</w:t>
      </w:r>
    </w:p>
    <w:p w:rsidR="00FA55E8" w:rsidRDefault="00FA55E8" w:rsidP="00FA55E8">
      <w:pPr>
        <w:autoSpaceDE w:val="0"/>
        <w:autoSpaceDN w:val="0"/>
        <w:adjustRightInd w:val="0"/>
        <w:ind w:firstLine="540"/>
        <w:jc w:val="both"/>
        <w:rPr>
          <w:sz w:val="28"/>
          <w:szCs w:val="28"/>
        </w:rPr>
      </w:pPr>
      <w:r w:rsidRPr="007C6885">
        <w:rPr>
          <w:sz w:val="28"/>
          <w:szCs w:val="28"/>
        </w:rPr>
        <w:t xml:space="preserve"> 9. </w:t>
      </w:r>
      <w:r>
        <w:rPr>
          <w:sz w:val="28"/>
          <w:szCs w:val="28"/>
        </w:rPr>
        <w:t>Введение нового члена комиссии вместо прекратившего свои полномочия досрочно производить в месячный срок.</w:t>
      </w:r>
    </w:p>
    <w:p w:rsidR="00FA55E8" w:rsidRPr="007C6885" w:rsidRDefault="00FA55E8" w:rsidP="00FA55E8">
      <w:pPr>
        <w:pStyle w:val="ConsPlusNormal"/>
        <w:ind w:firstLine="540"/>
        <w:jc w:val="both"/>
        <w:rPr>
          <w:rFonts w:ascii="Times New Roman" w:hAnsi="Times New Roman" w:cs="Times New Roman"/>
          <w:sz w:val="28"/>
          <w:szCs w:val="28"/>
        </w:rPr>
      </w:pPr>
    </w:p>
    <w:p w:rsidR="00FA55E8" w:rsidRPr="007C6885" w:rsidRDefault="00FA55E8" w:rsidP="00FA55E8">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8</w:t>
      </w:r>
      <w:r w:rsidRPr="007C6885">
        <w:rPr>
          <w:rFonts w:ascii="Times New Roman" w:hAnsi="Times New Roman" w:cs="Times New Roman"/>
          <w:sz w:val="28"/>
          <w:szCs w:val="28"/>
        </w:rPr>
        <w:t>. Порядок деятельности комиссий</w:t>
      </w:r>
    </w:p>
    <w:p w:rsidR="00FA55E8" w:rsidRPr="007C6885" w:rsidRDefault="00FA55E8" w:rsidP="00FA55E8">
      <w:pPr>
        <w:pStyle w:val="ConsPlusNormal"/>
        <w:ind w:firstLine="540"/>
        <w:jc w:val="both"/>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bookmarkStart w:id="1" w:name="Par154"/>
      <w:bookmarkEnd w:id="1"/>
      <w:r w:rsidRPr="007C6885">
        <w:rPr>
          <w:rFonts w:ascii="Times New Roman" w:hAnsi="Times New Roman" w:cs="Times New Roman"/>
          <w:sz w:val="28"/>
          <w:szCs w:val="28"/>
        </w:rPr>
        <w:t>1. Порядок созыва заседаний комиссии определяется регламентом работы комиссии.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Заседание комиссии является правомочным, если в нем принимает участие не менее двух третей от установленного числа ее членов.</w:t>
      </w:r>
    </w:p>
    <w:p w:rsidR="00FA55E8" w:rsidRPr="007C6885" w:rsidRDefault="00FA55E8" w:rsidP="00FA55E8">
      <w:pPr>
        <w:autoSpaceDE w:val="0"/>
        <w:autoSpaceDN w:val="0"/>
        <w:adjustRightInd w:val="0"/>
        <w:ind w:firstLine="540"/>
        <w:jc w:val="both"/>
        <w:rPr>
          <w:sz w:val="28"/>
          <w:szCs w:val="28"/>
        </w:rPr>
      </w:pPr>
      <w:r w:rsidRPr="007C6885">
        <w:rPr>
          <w:sz w:val="28"/>
          <w:szCs w:val="28"/>
        </w:rPr>
        <w:t>3. Члены комиссии принимают участие в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FA55E8"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 xml:space="preserve">4. Дела об административных правонарушениях рассматриваются комиссией на ее заседаниях в порядке и на условиях, установленных </w:t>
      </w:r>
      <w:hyperlink r:id="rId13" w:history="1">
        <w:r w:rsidRPr="007C6885">
          <w:rPr>
            <w:rFonts w:ascii="Times New Roman" w:hAnsi="Times New Roman" w:cs="Times New Roman"/>
            <w:color w:val="0000FF"/>
            <w:sz w:val="28"/>
            <w:szCs w:val="28"/>
          </w:rPr>
          <w:t>Кодексом</w:t>
        </w:r>
      </w:hyperlink>
      <w:r w:rsidRPr="007C6885">
        <w:rPr>
          <w:rFonts w:ascii="Times New Roman" w:hAnsi="Times New Roman" w:cs="Times New Roman"/>
          <w:sz w:val="28"/>
          <w:szCs w:val="28"/>
        </w:rPr>
        <w:t xml:space="preserve"> Российской Федерации об административных правонарушениях.</w:t>
      </w:r>
    </w:p>
    <w:p w:rsidR="00FA55E8" w:rsidRDefault="00FA55E8" w:rsidP="00FA55E8">
      <w:pPr>
        <w:pStyle w:val="ConsPlusNormal"/>
        <w:outlineLvl w:val="0"/>
        <w:rPr>
          <w:rFonts w:ascii="Times New Roman" w:hAnsi="Times New Roman" w:cs="Times New Roman"/>
          <w:sz w:val="28"/>
          <w:szCs w:val="28"/>
        </w:rPr>
      </w:pPr>
    </w:p>
    <w:p w:rsidR="00FA55E8" w:rsidRPr="007C6885" w:rsidRDefault="00FA55E8" w:rsidP="00FA55E8">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9</w:t>
      </w:r>
      <w:r w:rsidRPr="007C6885">
        <w:rPr>
          <w:rFonts w:ascii="Times New Roman" w:hAnsi="Times New Roman" w:cs="Times New Roman"/>
          <w:sz w:val="28"/>
          <w:szCs w:val="28"/>
        </w:rPr>
        <w:t>.Полномочия членов комиссии</w:t>
      </w:r>
    </w:p>
    <w:p w:rsidR="00FA55E8" w:rsidRPr="007C6885" w:rsidRDefault="00FA55E8" w:rsidP="00FA55E8">
      <w:pPr>
        <w:pStyle w:val="ConsPlusNormal"/>
        <w:ind w:firstLine="540"/>
        <w:jc w:val="both"/>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Члены комиссий участвуют в подготовке заседаний комиссии и в заседаниях комиссии, а также осуществляют иные полномочия, предусмотренные законодательством Российской Федерации и Астраханской области.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lastRenderedPageBreak/>
        <w:t>2. Председатель комиссии пользуется полномочиями члена комиссии, а также:</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осуществляет руководство деятельностью комиссии;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председательствует на заседаниях комиссии и организует ее работу;</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3) формирует на основе предложений членов комиссии план работы комиссии и повестку дня ее очередного заседания;</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4) утверждает повестку дня каждого заседания комиссии;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5) назначает заседания комиссии;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6) подписывает протоколы заседаний комиссии, а также протоколы рассмотрения дел об административных правонарушениях;</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7) представляет интересы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3. Заместитель председателя комиссии пользуется полномочиями члена комиссии, а также:</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выполняет поручения председателя комиссии;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исполняет обязанности председателя комиссии в его отсутствие или при невозможности выполнения им своих обязанностей.</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4. Ответственный секретарь комиссии и инспектор по работе с детьми пользуются полномочиями членов комиссии, а также:</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выполняют поручения председателя комиссии, его заместителя;</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обеспечивают подготовку проекта плана работы комиссии, проекта повестки дня ее заседания, организуют подготовку материалов к заседаниям комиссии, проектов соответствующих решений;</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3) информируют членов комиссии о месте, времени проведения и повестке дня очередного заседания, обеспечивают их необходимыми материалами;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4) ведут делопроизводство комиссии;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5)осуществляют контроль за исполнением вынесенных комиссией постановлений, определений и представлений;</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6) ведут иную работу в рамках компетенции комиссии.</w:t>
      </w:r>
    </w:p>
    <w:p w:rsidR="00FA55E8"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Распределение обязанностей между ответственным секретарем комиссии и инспектором по работе с детьми осуществляется председателем комиссии.</w:t>
      </w:r>
    </w:p>
    <w:p w:rsidR="00FA55E8" w:rsidRPr="007C6885" w:rsidRDefault="00FA55E8" w:rsidP="00FA55E8">
      <w:pPr>
        <w:pStyle w:val="ConsPlusNormal"/>
        <w:ind w:firstLine="540"/>
        <w:jc w:val="both"/>
        <w:rPr>
          <w:rFonts w:ascii="Times New Roman" w:hAnsi="Times New Roman" w:cs="Times New Roman"/>
          <w:sz w:val="28"/>
          <w:szCs w:val="28"/>
        </w:rPr>
      </w:pPr>
    </w:p>
    <w:p w:rsidR="00FA55E8" w:rsidRPr="007C6885" w:rsidRDefault="00FA55E8" w:rsidP="00FA55E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Pr="007C6885">
        <w:rPr>
          <w:rFonts w:ascii="Times New Roman" w:hAnsi="Times New Roman" w:cs="Times New Roman"/>
          <w:sz w:val="28"/>
          <w:szCs w:val="28"/>
        </w:rPr>
        <w:t>. Права</w:t>
      </w:r>
    </w:p>
    <w:p w:rsidR="00FA55E8" w:rsidRPr="007C6885" w:rsidRDefault="00FA55E8" w:rsidP="00FA55E8">
      <w:pPr>
        <w:pStyle w:val="ConsPlusNormal"/>
        <w:jc w:val="center"/>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Комиссия в пределах своей компетенции имеет право:</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 Проверять условия обучения, воспитания и содержания, несовершеннолетних в общеобразовательных учреждениях, профессиональных училищах, социально-реабилитационном центре для несовершеннолетних.</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Проверять постановку воспитательной работы с детьми и подростками в общеобразовательных школах, в учреждениях дополнительного образования, культурно-просветительных учреждениях, а также на предприятиях, в учреждениях и организациях, где работают несовершеннолетние.</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 xml:space="preserve">3. Требовать от должностных лиц предприятий, учреждений и организаций всех форм собственности и хозяйствования предоставления сведений, необходимых для работы комиссии, а также приглашать должностных лиц и </w:t>
      </w:r>
      <w:r w:rsidRPr="007C6885">
        <w:rPr>
          <w:rFonts w:ascii="Times New Roman" w:hAnsi="Times New Roman" w:cs="Times New Roman"/>
          <w:sz w:val="28"/>
          <w:szCs w:val="28"/>
        </w:rPr>
        <w:lastRenderedPageBreak/>
        <w:t>граждан для получения от них объяснений по вопросам, рассматриваемым комиссией.</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4. Заслушивать на заседаниях комиссии сообщения администраций указанных предприятий, организаций и учреждений по вопросам, относящимся к компетенции комиссии.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5. Проводить личный прием несовершеннолетних, родителей, законных представителей, рассматривать их жалобы и заявления.</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6. Привлекать представителей общественных организаций, а также других специалистов для решения возложенных на комиссию задач.</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7. Вносить представления в администрации муниципальных образований поселений, расположенных на территории муниципального образования "Володарский район" и иные органы и организации, предприятия, учреждения всех форм собственности и хозяйствования по вопросам, касающимся прав и законных интересов несовершеннолетних.</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8. Ставить перед компетентными органами вопрос о привлечении к ответственности должностных лиц в случае невыполнения ими постановлений комиссии.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9. Возбуждать в судах иски (дела), связанные с защитой прав и законных интересов несовершеннолетних.</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10. Оказывать помощь судам при рассмотрении гражданских и уголовных дел, касающихся несовершеннолетних, в том числе путем проведения обследования условий жизни и воспитания в семье, в детских учреждениях, в учреждениях образования, на предприятиях, в учреждениях и организациях, где трудятся несовершеннолетние, участвовать по своей инициативе или по решению суда в качестве сторон в судебном процессе.</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11. Применять меры воздействия к несовершеннолетним, к родителям (законным представителям), в чьи обязанности входит содержание, воспитание, обучение и соблюдение прав и законных интересов несовершеннолетних.</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1</w:t>
      </w:r>
      <w:r>
        <w:rPr>
          <w:rFonts w:ascii="Times New Roman" w:hAnsi="Times New Roman" w:cs="Times New Roman"/>
          <w:sz w:val="28"/>
          <w:szCs w:val="28"/>
        </w:rPr>
        <w:t>2</w:t>
      </w:r>
      <w:r w:rsidRPr="007C6885">
        <w:rPr>
          <w:rFonts w:ascii="Times New Roman" w:hAnsi="Times New Roman" w:cs="Times New Roman"/>
          <w:sz w:val="28"/>
          <w:szCs w:val="28"/>
        </w:rPr>
        <w:t>. Координировать деятельность общественных комиссий по предупреждению преступлений, правонарушений среди несовершеннолетних при администрациях муниципальных образований поселений, расположенных на территории муниципального образования "Володарский  район".</w:t>
      </w:r>
    </w:p>
    <w:p w:rsidR="00FA55E8" w:rsidRDefault="00FA55E8" w:rsidP="00FA55E8">
      <w:pPr>
        <w:pStyle w:val="ConsPlusNormal"/>
        <w:jc w:val="center"/>
        <w:outlineLvl w:val="1"/>
        <w:rPr>
          <w:rFonts w:ascii="Times New Roman" w:hAnsi="Times New Roman" w:cs="Times New Roman"/>
          <w:sz w:val="28"/>
          <w:szCs w:val="28"/>
        </w:rPr>
      </w:pPr>
    </w:p>
    <w:p w:rsidR="00FA55E8" w:rsidRPr="007C6885" w:rsidRDefault="00FA55E8" w:rsidP="00FA55E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7C6885">
        <w:rPr>
          <w:rFonts w:ascii="Times New Roman" w:hAnsi="Times New Roman" w:cs="Times New Roman"/>
          <w:sz w:val="28"/>
          <w:szCs w:val="28"/>
        </w:rPr>
        <w:t>.  Обязанности</w:t>
      </w:r>
    </w:p>
    <w:p w:rsidR="00FA55E8" w:rsidRPr="007C6885" w:rsidRDefault="00FA55E8" w:rsidP="00FA55E8">
      <w:pPr>
        <w:pStyle w:val="ConsPlusNormal"/>
        <w:jc w:val="center"/>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Комиссия обязана:</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 xml:space="preserve">1) осуществлять государственные полномочия надлежащим образом в соответствии с </w:t>
      </w:r>
      <w:hyperlink r:id="rId14" w:history="1">
        <w:r w:rsidRPr="007C6885">
          <w:rPr>
            <w:rFonts w:ascii="Times New Roman" w:hAnsi="Times New Roman" w:cs="Times New Roman"/>
            <w:color w:val="0000FF"/>
            <w:sz w:val="28"/>
            <w:szCs w:val="28"/>
          </w:rPr>
          <w:t>Законом</w:t>
        </w:r>
      </w:hyperlink>
      <w:r w:rsidRPr="007C6885">
        <w:rPr>
          <w:rFonts w:ascii="Times New Roman" w:hAnsi="Times New Roman" w:cs="Times New Roman"/>
          <w:sz w:val="28"/>
          <w:szCs w:val="28"/>
        </w:rPr>
        <w:t xml:space="preserve"> Астраханской области от 28.12.2005 N 86 "О комиссиях по делам несовершеннолетних и защите их прав и наделении органов местного самоуправления отдельными государственными полномочиями" и другими нормативными правовыми актами Астраханской области;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2) исполнять предписания органов государственной власти по устранению нарушений, допущенных при осуществлении государственных полномочий;</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3) представлять в уполномоченный орган отчет по форме, утверждаемой уполномоченным органом, ежеквартально, не позднее 15 числа месяца, следующего за отчетным кварталом, и иную необходимую информацию.</w:t>
      </w:r>
    </w:p>
    <w:p w:rsidR="00FA55E8" w:rsidRPr="007C6885" w:rsidRDefault="00FA55E8" w:rsidP="00FA55E8">
      <w:pPr>
        <w:pStyle w:val="ConsPlusNormal"/>
        <w:jc w:val="right"/>
        <w:rPr>
          <w:rFonts w:ascii="Times New Roman" w:hAnsi="Times New Roman" w:cs="Times New Roman"/>
          <w:sz w:val="28"/>
          <w:szCs w:val="28"/>
        </w:rPr>
      </w:pPr>
    </w:p>
    <w:p w:rsidR="00FA55E8" w:rsidRDefault="00FA55E8" w:rsidP="00FA55E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7C6885">
        <w:rPr>
          <w:rFonts w:ascii="Times New Roman" w:hAnsi="Times New Roman" w:cs="Times New Roman"/>
          <w:sz w:val="28"/>
          <w:szCs w:val="28"/>
        </w:rPr>
        <w:t xml:space="preserve">Взаимоотношения и связи </w:t>
      </w:r>
    </w:p>
    <w:p w:rsidR="00FA55E8" w:rsidRPr="007C6885" w:rsidRDefault="00FA55E8" w:rsidP="00FA55E8">
      <w:pPr>
        <w:pStyle w:val="ConsPlusNormal"/>
        <w:jc w:val="center"/>
        <w:outlineLvl w:val="1"/>
        <w:rPr>
          <w:rFonts w:ascii="Times New Roman" w:hAnsi="Times New Roman" w:cs="Times New Roman"/>
          <w:sz w:val="28"/>
          <w:szCs w:val="28"/>
        </w:rPr>
      </w:pPr>
      <w:r w:rsidRPr="007C6885">
        <w:rPr>
          <w:rFonts w:ascii="Times New Roman" w:hAnsi="Times New Roman" w:cs="Times New Roman"/>
          <w:sz w:val="28"/>
          <w:szCs w:val="28"/>
        </w:rPr>
        <w:t>с другими</w:t>
      </w:r>
      <w:r>
        <w:rPr>
          <w:rFonts w:ascii="Times New Roman" w:hAnsi="Times New Roman" w:cs="Times New Roman"/>
          <w:sz w:val="28"/>
          <w:szCs w:val="28"/>
        </w:rPr>
        <w:t xml:space="preserve"> </w:t>
      </w:r>
      <w:r w:rsidRPr="007C6885">
        <w:rPr>
          <w:rFonts w:ascii="Times New Roman" w:hAnsi="Times New Roman" w:cs="Times New Roman"/>
          <w:sz w:val="28"/>
          <w:szCs w:val="28"/>
        </w:rPr>
        <w:t>структурными подразделениями</w:t>
      </w:r>
    </w:p>
    <w:p w:rsidR="00FA55E8" w:rsidRPr="007C6885" w:rsidRDefault="00FA55E8" w:rsidP="00FA55E8">
      <w:pPr>
        <w:pStyle w:val="ConsPlusNormal"/>
        <w:jc w:val="center"/>
        <w:rPr>
          <w:rFonts w:ascii="Times New Roman" w:hAnsi="Times New Roman" w:cs="Times New Roman"/>
          <w:sz w:val="28"/>
          <w:szCs w:val="28"/>
        </w:rPr>
      </w:pP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Комиссия осуществляет свою деятельность во взаимодействии с отделом образования администрации муниципального образования "Володарский район", государственным казенным учреждением Астраханской области «Центр социальной поддержки населения Володарского района», областным государственным казенным учреждением "Центр занятости населения Володарского района", отделом министерства внутренних дел по Володарскому району, администрациями муниципальных образований поселений, расположенными на территории муниципального образования " Володарский район", общеобразовательными учреждениями и другими организациями.</w:t>
      </w:r>
    </w:p>
    <w:p w:rsidR="00FA55E8" w:rsidRPr="007C6885" w:rsidRDefault="00FA55E8" w:rsidP="00FA55E8">
      <w:pPr>
        <w:pStyle w:val="ConsPlusNormal"/>
        <w:ind w:firstLine="540"/>
        <w:jc w:val="both"/>
        <w:rPr>
          <w:rFonts w:ascii="Times New Roman" w:hAnsi="Times New Roman" w:cs="Times New Roman"/>
          <w:sz w:val="28"/>
          <w:szCs w:val="28"/>
        </w:rPr>
      </w:pPr>
      <w:r w:rsidRPr="007C6885">
        <w:rPr>
          <w:rFonts w:ascii="Times New Roman" w:hAnsi="Times New Roman" w:cs="Times New Roman"/>
          <w:sz w:val="28"/>
          <w:szCs w:val="28"/>
        </w:rPr>
        <w:t>Комиссия по делам несовершеннолетних и защите их прав является координирующим органом в системе профилактики безнадзорности и правонарушений несовершеннолетних в муниципальном образовании "Володарский  район".</w:t>
      </w: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Default="00FA55E8" w:rsidP="00FA55E8">
      <w:pPr>
        <w:pStyle w:val="ConsPlusNormal"/>
        <w:jc w:val="right"/>
        <w:outlineLvl w:val="0"/>
      </w:pPr>
    </w:p>
    <w:p w:rsidR="00FA55E8" w:rsidRPr="003F296B" w:rsidRDefault="00FA55E8" w:rsidP="003F296B">
      <w:pPr>
        <w:ind w:firstLine="851"/>
        <w:jc w:val="both"/>
        <w:rPr>
          <w:sz w:val="28"/>
          <w:szCs w:val="28"/>
        </w:rPr>
      </w:pPr>
    </w:p>
    <w:p w:rsidR="00B82EB4" w:rsidRPr="003F296B" w:rsidRDefault="00B82EB4" w:rsidP="003F296B">
      <w:pPr>
        <w:ind w:firstLine="851"/>
        <w:jc w:val="both"/>
        <w:rPr>
          <w:sz w:val="28"/>
          <w:szCs w:val="28"/>
        </w:rPr>
      </w:pPr>
    </w:p>
    <w:sectPr w:rsidR="00B82EB4" w:rsidRPr="003F296B" w:rsidSect="003F296B">
      <w:pgSz w:w="11906" w:h="16838"/>
      <w:pgMar w:top="1134" w:right="1134"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3F296B"/>
    <w:rsid w:val="00016A7D"/>
    <w:rsid w:val="0002419B"/>
    <w:rsid w:val="0003011F"/>
    <w:rsid w:val="0005118A"/>
    <w:rsid w:val="00070DA6"/>
    <w:rsid w:val="00095DEC"/>
    <w:rsid w:val="000A09D1"/>
    <w:rsid w:val="000A7875"/>
    <w:rsid w:val="000E24AD"/>
    <w:rsid w:val="000F4080"/>
    <w:rsid w:val="00107358"/>
    <w:rsid w:val="00121E74"/>
    <w:rsid w:val="00150281"/>
    <w:rsid w:val="00165CF1"/>
    <w:rsid w:val="001707BE"/>
    <w:rsid w:val="00172DC5"/>
    <w:rsid w:val="00197BAE"/>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3F296B"/>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B6D71"/>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901C1"/>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507DC"/>
    <w:rsid w:val="00F62B36"/>
    <w:rsid w:val="00FA55E8"/>
    <w:rsid w:val="00FA685F"/>
    <w:rsid w:val="00FC6912"/>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55E8"/>
    <w:pPr>
      <w:autoSpaceDE w:val="0"/>
      <w:autoSpaceDN w:val="0"/>
      <w:adjustRightInd w:val="0"/>
    </w:pPr>
    <w:rPr>
      <w:rFonts w:ascii="Arial" w:hAnsi="Arial" w:cs="Arial"/>
    </w:rPr>
  </w:style>
  <w:style w:type="paragraph" w:customStyle="1" w:styleId="ConsPlusTitle">
    <w:name w:val="ConsPlusTitle"/>
    <w:uiPriority w:val="99"/>
    <w:rsid w:val="00FA55E8"/>
    <w:pPr>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8A8BF4A0A97503E28D99C52ED436935A05256C9382121CF054376746F1E61P444N" TargetMode="External"/><Relationship Id="rId13" Type="http://schemas.openxmlformats.org/officeDocument/2006/relationships/hyperlink" Target="consultantplus://offline/ref=4683EADD521947B7FCE92871E1961064D6956794FD28C37068DD45B2FC101C2F1A5AB6324C63BC0FE46AN" TargetMode="External"/><Relationship Id="rId3" Type="http://schemas.openxmlformats.org/officeDocument/2006/relationships/webSettings" Target="webSettings.xml"/><Relationship Id="rId7" Type="http://schemas.openxmlformats.org/officeDocument/2006/relationships/hyperlink" Target="consultantplus://offline/ref=2328A8BF4A0A97503E28C79144811E6636A90A5ECF382C73905A182B23P646N" TargetMode="External"/><Relationship Id="rId12" Type="http://schemas.openxmlformats.org/officeDocument/2006/relationships/hyperlink" Target="consultantplus://offline/ref=523B5E62EB75B5928BCCA7076C72FD5FA3A0DDCE623B4A535F84091D5A586DA0B76EE58C2A2C5B715D4EB1YBg9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28A8BF4A0A97503E28C79144811E6636A80B5CCB392C73905A182B23P646N" TargetMode="External"/><Relationship Id="rId11" Type="http://schemas.openxmlformats.org/officeDocument/2006/relationships/hyperlink" Target="consultantplus://offline/ref=2328A8BF4A0A97503E28D99C52ED436935A05256C9382121CF054376746F1E61P444N" TargetMode="External"/><Relationship Id="rId5" Type="http://schemas.openxmlformats.org/officeDocument/2006/relationships/hyperlink" Target="consultantplus://offline/ref=2328A8BF4A0A97503E28C79144811E6636A80B5CC23A2C73905A182B23P646N" TargetMode="External"/><Relationship Id="rId15" Type="http://schemas.openxmlformats.org/officeDocument/2006/relationships/fontTable" Target="fontTable.xml"/><Relationship Id="rId10" Type="http://schemas.openxmlformats.org/officeDocument/2006/relationships/hyperlink" Target="consultantplus://offline/ref=2328A8BF4A0A97503E28C79144811E6636A90E5DC33F2C73905A182B23P646N" TargetMode="External"/><Relationship Id="rId4" Type="http://schemas.openxmlformats.org/officeDocument/2006/relationships/hyperlink" Target="consultantplus://offline/ref=2328A8BF4A0A97503E28C79144811E6635A30B5EC0687B71C10F16P24EN" TargetMode="External"/><Relationship Id="rId9" Type="http://schemas.openxmlformats.org/officeDocument/2006/relationships/hyperlink" Target="consultantplus://offline/ref=2328A8BF4A0A97503E28C79144811E6636A80B5CCB392C73905A182B23P646N" TargetMode="External"/><Relationship Id="rId14" Type="http://schemas.openxmlformats.org/officeDocument/2006/relationships/hyperlink" Target="consultantplus://offline/ref=2328A8BF4A0A97503E28D99C52ED436935A05256C9382121CF054376746F1E61P444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TotalTime>
  <Pages>1</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2014-10-13T05:30:00Z</cp:lastPrinted>
  <dcterms:created xsi:type="dcterms:W3CDTF">2014-10-13T07:02:00Z</dcterms:created>
  <dcterms:modified xsi:type="dcterms:W3CDTF">2014-10-14T15:48:00Z</dcterms:modified>
</cp:coreProperties>
</file>