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9416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94169">
              <w:rPr>
                <w:sz w:val="32"/>
                <w:szCs w:val="32"/>
                <w:u w:val="single"/>
              </w:rPr>
              <w:t>28.06.2023 г.</w:t>
            </w:r>
          </w:p>
        </w:tc>
        <w:tc>
          <w:tcPr>
            <w:tcW w:w="4927" w:type="dxa"/>
          </w:tcPr>
          <w:p w:rsidR="0005118A" w:rsidRPr="002F5DD7" w:rsidRDefault="0005118A" w:rsidP="00B9416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94169">
              <w:rPr>
                <w:sz w:val="32"/>
                <w:szCs w:val="32"/>
                <w:u w:val="single"/>
              </w:rPr>
              <w:t>802</w:t>
            </w:r>
          </w:p>
        </w:tc>
      </w:tr>
    </w:tbl>
    <w:p w:rsidR="00B94169" w:rsidRDefault="00B94169" w:rsidP="00B94169">
      <w:pPr>
        <w:ind w:firstLine="851"/>
        <w:jc w:val="both"/>
        <w:rPr>
          <w:sz w:val="28"/>
          <w:szCs w:val="28"/>
        </w:rPr>
      </w:pP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О внесении изменений в постановление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главы администрации от 18.10.2021 № 1478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«Об утверждении Положения о комиссии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по соблюдению требований к служебному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поведению муниципальных служащих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и урегулированию конфликта интересов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и об утверждении комиссии по соблюдению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требований к служебному поведению муниципальных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>служащих и урегулированию конфликта интересов»</w:t>
      </w:r>
    </w:p>
    <w:p w:rsidR="00B94169" w:rsidRPr="00B94169" w:rsidRDefault="00B94169" w:rsidP="00B94169">
      <w:pPr>
        <w:ind w:firstLine="851"/>
        <w:jc w:val="both"/>
        <w:rPr>
          <w:sz w:val="28"/>
          <w:szCs w:val="28"/>
        </w:rPr>
      </w:pP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 xml:space="preserve">В связи с кадровыми изменениями, администрация муниципального образования «Володарский район» 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</w:p>
    <w:p w:rsidR="00B94169" w:rsidRPr="00B94169" w:rsidRDefault="00B94169" w:rsidP="00B941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94169">
        <w:rPr>
          <w:sz w:val="28"/>
          <w:szCs w:val="28"/>
        </w:rPr>
        <w:t>: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</w:p>
    <w:p w:rsidR="00B94169" w:rsidRP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>1.</w:t>
      </w:r>
      <w:r w:rsidRPr="00B94169">
        <w:rPr>
          <w:sz w:val="28"/>
          <w:szCs w:val="28"/>
        </w:rPr>
        <w:tab/>
        <w:t>Внести изменения в состав комиссии по соблюдению требований к служебному поведению муниципальных служащих и урегулированию конфликта интересов и об утверждении комиссии по соблюдению требований к служебному поведению муниципальных служащих и урегулированию конфликта интересов» (Приложение 2)</w:t>
      </w:r>
      <w:r>
        <w:rPr>
          <w:sz w:val="28"/>
          <w:szCs w:val="28"/>
        </w:rPr>
        <w:t>.</w:t>
      </w:r>
    </w:p>
    <w:p w:rsidR="00B94169" w:rsidRP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>2.</w:t>
      </w:r>
      <w:r w:rsidRPr="00B94169">
        <w:rPr>
          <w:sz w:val="28"/>
          <w:szCs w:val="28"/>
        </w:rPr>
        <w:tab/>
        <w:t>Исполняющему обязанности начальника организационного отдела администрации муниципального образования «Володарский район» М.П.Левченко довести до всех заинтересованных лиц, администрации муниципального образования «Володарский район» и ее структурных подразделений настоящее постановление под подпись.</w:t>
      </w:r>
    </w:p>
    <w:p w:rsidR="00B94169" w:rsidRP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>3.</w:t>
      </w:r>
      <w:r w:rsidRPr="00B94169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(И.Ю.Поддубнов) настоящее постановление разместить на официальном сайте администрации муниципального образования «Володарский район».</w:t>
      </w:r>
    </w:p>
    <w:p w:rsidR="00B94169" w:rsidRPr="00B94169" w:rsidRDefault="00B94169" w:rsidP="00B94169">
      <w:pPr>
        <w:ind w:firstLine="851"/>
        <w:jc w:val="both"/>
        <w:rPr>
          <w:sz w:val="28"/>
          <w:szCs w:val="28"/>
        </w:rPr>
      </w:pPr>
      <w:r w:rsidRPr="00B94169">
        <w:rPr>
          <w:sz w:val="28"/>
          <w:szCs w:val="28"/>
        </w:rPr>
        <w:t>4.</w:t>
      </w:r>
      <w:r w:rsidRPr="00B94169">
        <w:rPr>
          <w:sz w:val="28"/>
          <w:szCs w:val="28"/>
        </w:rPr>
        <w:tab/>
        <w:t>Главному редактору МАУ Редакции газеты «Заря Каспия» (Ш.Х.Мусралиева) опубликовать настоящее постановление в районной газете.</w:t>
      </w:r>
    </w:p>
    <w:p w:rsidR="0044060B" w:rsidRDefault="002F6026" w:rsidP="00B941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94169" w:rsidRPr="00B9416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94169" w:rsidRPr="00B94169"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B94169" w:rsidRDefault="002F6026" w:rsidP="00B941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169" w:rsidRPr="00B9416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94169" w:rsidRPr="00B94169">
        <w:rPr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</w:t>
      </w:r>
      <w:r w:rsidR="00B94169">
        <w:rPr>
          <w:sz w:val="28"/>
          <w:szCs w:val="28"/>
        </w:rPr>
        <w:t>ы</w:t>
      </w:r>
      <w:r w:rsidR="00B94169" w:rsidRPr="00B94169">
        <w:rPr>
          <w:sz w:val="28"/>
          <w:szCs w:val="28"/>
        </w:rPr>
        <w:t xml:space="preserve"> администрации муниципального образования «Володарский район» по социальной политике Х.Б. Курмангалиева.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</w:p>
    <w:p w:rsidR="00B94169" w:rsidRDefault="00B94169" w:rsidP="00B94169">
      <w:pPr>
        <w:ind w:firstLine="851"/>
        <w:jc w:val="both"/>
        <w:rPr>
          <w:sz w:val="28"/>
          <w:szCs w:val="28"/>
        </w:rPr>
      </w:pPr>
    </w:p>
    <w:p w:rsidR="00B94169" w:rsidRDefault="00B94169" w:rsidP="00B94169">
      <w:pPr>
        <w:ind w:firstLine="851"/>
        <w:jc w:val="both"/>
        <w:rPr>
          <w:sz w:val="28"/>
          <w:szCs w:val="28"/>
        </w:rPr>
      </w:pPr>
    </w:p>
    <w:p w:rsidR="00B94169" w:rsidRDefault="00B94169" w:rsidP="00B94169">
      <w:pPr>
        <w:ind w:firstLine="851"/>
        <w:jc w:val="both"/>
        <w:rPr>
          <w:sz w:val="28"/>
          <w:szCs w:val="28"/>
        </w:rPr>
      </w:pP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4169" w:rsidRDefault="00B94169" w:rsidP="00B941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Х.Г. Исмуханов</w:t>
      </w: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Default="00B94169" w:rsidP="00B94169">
      <w:pPr>
        <w:rPr>
          <w:sz w:val="28"/>
          <w:szCs w:val="28"/>
        </w:rPr>
      </w:pPr>
    </w:p>
    <w:p w:rsidR="00B94169" w:rsidRDefault="00B94169" w:rsidP="00B94169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4169" w:rsidRDefault="00B94169" w:rsidP="00B94169">
      <w:pPr>
        <w:tabs>
          <w:tab w:val="left" w:pos="2235"/>
        </w:tabs>
        <w:rPr>
          <w:sz w:val="28"/>
          <w:szCs w:val="28"/>
        </w:rPr>
      </w:pPr>
    </w:p>
    <w:p w:rsidR="00B94169" w:rsidRDefault="00B94169" w:rsidP="00B94169">
      <w:pPr>
        <w:tabs>
          <w:tab w:val="left" w:pos="2235"/>
        </w:tabs>
        <w:rPr>
          <w:sz w:val="28"/>
          <w:szCs w:val="28"/>
        </w:rPr>
      </w:pPr>
    </w:p>
    <w:p w:rsidR="00B94169" w:rsidRDefault="00B94169" w:rsidP="00B94169">
      <w:pPr>
        <w:tabs>
          <w:tab w:val="left" w:pos="2235"/>
        </w:tabs>
        <w:rPr>
          <w:sz w:val="28"/>
          <w:szCs w:val="28"/>
        </w:rPr>
      </w:pPr>
    </w:p>
    <w:p w:rsidR="00B94169" w:rsidRDefault="00B94169" w:rsidP="00B94169">
      <w:pPr>
        <w:tabs>
          <w:tab w:val="left" w:pos="2235"/>
        </w:tabs>
        <w:rPr>
          <w:sz w:val="28"/>
          <w:szCs w:val="28"/>
        </w:rPr>
      </w:pPr>
    </w:p>
    <w:p w:rsidR="00B94169" w:rsidRPr="00B94169" w:rsidRDefault="00B94169" w:rsidP="00B94169">
      <w:pPr>
        <w:tabs>
          <w:tab w:val="left" w:pos="2235"/>
        </w:tabs>
        <w:jc w:val="right"/>
        <w:rPr>
          <w:sz w:val="26"/>
          <w:szCs w:val="26"/>
        </w:rPr>
      </w:pPr>
      <w:r w:rsidRPr="00B94169">
        <w:rPr>
          <w:sz w:val="26"/>
          <w:szCs w:val="26"/>
        </w:rPr>
        <w:lastRenderedPageBreak/>
        <w:t>Приложение №1</w:t>
      </w:r>
    </w:p>
    <w:p w:rsidR="00B94169" w:rsidRPr="00B94169" w:rsidRDefault="00B94169" w:rsidP="00B94169">
      <w:pPr>
        <w:tabs>
          <w:tab w:val="left" w:pos="2235"/>
        </w:tabs>
        <w:jc w:val="right"/>
        <w:rPr>
          <w:sz w:val="26"/>
          <w:szCs w:val="26"/>
        </w:rPr>
      </w:pPr>
      <w:r w:rsidRPr="00B94169">
        <w:rPr>
          <w:sz w:val="26"/>
          <w:szCs w:val="26"/>
        </w:rPr>
        <w:t xml:space="preserve">к постановлению администрации </w:t>
      </w:r>
    </w:p>
    <w:p w:rsidR="00B94169" w:rsidRPr="00B94169" w:rsidRDefault="00B94169" w:rsidP="00B94169">
      <w:pPr>
        <w:tabs>
          <w:tab w:val="left" w:pos="2235"/>
        </w:tabs>
        <w:jc w:val="right"/>
        <w:rPr>
          <w:sz w:val="26"/>
          <w:szCs w:val="26"/>
        </w:rPr>
      </w:pPr>
      <w:r w:rsidRPr="00B94169">
        <w:rPr>
          <w:sz w:val="26"/>
          <w:szCs w:val="26"/>
        </w:rPr>
        <w:t>муниципального образования</w:t>
      </w:r>
    </w:p>
    <w:p w:rsidR="00B94169" w:rsidRPr="00B94169" w:rsidRDefault="00B94169" w:rsidP="00B94169">
      <w:pPr>
        <w:tabs>
          <w:tab w:val="left" w:pos="2235"/>
        </w:tabs>
        <w:jc w:val="right"/>
        <w:rPr>
          <w:sz w:val="26"/>
          <w:szCs w:val="26"/>
        </w:rPr>
      </w:pPr>
      <w:r w:rsidRPr="00B94169">
        <w:rPr>
          <w:sz w:val="26"/>
          <w:szCs w:val="26"/>
        </w:rPr>
        <w:t>«Володарский район»</w:t>
      </w:r>
    </w:p>
    <w:p w:rsidR="00B94169" w:rsidRPr="00B94169" w:rsidRDefault="00B94169" w:rsidP="00B94169">
      <w:pPr>
        <w:tabs>
          <w:tab w:val="left" w:pos="2235"/>
        </w:tabs>
        <w:jc w:val="right"/>
        <w:rPr>
          <w:sz w:val="26"/>
          <w:szCs w:val="26"/>
        </w:rPr>
      </w:pPr>
      <w:r w:rsidRPr="00B94169">
        <w:rPr>
          <w:sz w:val="26"/>
          <w:szCs w:val="26"/>
        </w:rPr>
        <w:t xml:space="preserve">от </w:t>
      </w:r>
      <w:r w:rsidRPr="00B94169">
        <w:rPr>
          <w:sz w:val="26"/>
          <w:szCs w:val="26"/>
          <w:u w:val="single"/>
        </w:rPr>
        <w:t>28.06.2023 г. № 802</w:t>
      </w:r>
    </w:p>
    <w:p w:rsidR="00B94169" w:rsidRP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rPr>
          <w:sz w:val="28"/>
          <w:szCs w:val="28"/>
        </w:rPr>
      </w:pPr>
    </w:p>
    <w:p w:rsidR="00B94169" w:rsidRDefault="00B94169" w:rsidP="00B94169">
      <w:pPr>
        <w:rPr>
          <w:sz w:val="28"/>
          <w:szCs w:val="28"/>
        </w:rPr>
      </w:pPr>
    </w:p>
    <w:p w:rsidR="00B94169" w:rsidRDefault="00B94169" w:rsidP="00B94169">
      <w:pPr>
        <w:rPr>
          <w:sz w:val="28"/>
          <w:szCs w:val="28"/>
        </w:rPr>
      </w:pPr>
    </w:p>
    <w:p w:rsidR="00B94169" w:rsidRPr="00B94169" w:rsidRDefault="00B94169" w:rsidP="00B94169">
      <w:pPr>
        <w:jc w:val="center"/>
        <w:rPr>
          <w:sz w:val="24"/>
          <w:szCs w:val="24"/>
        </w:rPr>
      </w:pPr>
      <w:r w:rsidRPr="00B94169">
        <w:rPr>
          <w:b/>
          <w:bCs/>
          <w:color w:val="000000"/>
          <w:sz w:val="24"/>
          <w:szCs w:val="24"/>
        </w:rPr>
        <w:t>СОСТАВ</w:t>
      </w:r>
    </w:p>
    <w:p w:rsidR="00B94169" w:rsidRPr="00B94169" w:rsidRDefault="00B94169" w:rsidP="00B94169">
      <w:pPr>
        <w:jc w:val="center"/>
        <w:rPr>
          <w:sz w:val="24"/>
          <w:szCs w:val="24"/>
        </w:rPr>
      </w:pPr>
      <w:r w:rsidRPr="00B94169">
        <w:rPr>
          <w:b/>
          <w:bCs/>
          <w:color w:val="000000"/>
          <w:sz w:val="24"/>
          <w:szCs w:val="24"/>
        </w:rPr>
        <w:t>комиссии по соблюдению требований к служебному поведению муниципальных служащих</w:t>
      </w:r>
    </w:p>
    <w:p w:rsidR="00B94169" w:rsidRPr="00B94169" w:rsidRDefault="00B94169" w:rsidP="00B94169">
      <w:pPr>
        <w:jc w:val="center"/>
        <w:rPr>
          <w:sz w:val="24"/>
          <w:szCs w:val="24"/>
        </w:rPr>
      </w:pPr>
      <w:r w:rsidRPr="00B94169">
        <w:rPr>
          <w:b/>
          <w:bCs/>
          <w:color w:val="000000"/>
          <w:sz w:val="24"/>
          <w:szCs w:val="24"/>
        </w:rPr>
        <w:t>администрации муниципального образования «Володарский район» и урегулированию конфликта интересов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6019"/>
      </w:tblGrid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Курмангалиев Хамза</w:t>
            </w: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Баймуратович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— исполняющий обязанности заместителя главы администрации муниципального образования «Володарский район» по социальной политике</w:t>
            </w:r>
          </w:p>
        </w:tc>
      </w:tr>
      <w:tr w:rsidR="00B94169" w:rsidRPr="00B94169" w:rsidTr="00B94169">
        <w:trPr>
          <w:trHeight w:val="20"/>
        </w:trPr>
        <w:tc>
          <w:tcPr>
            <w:tcW w:w="9523" w:type="dxa"/>
            <w:gridSpan w:val="2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Заместитель председателя комиссии:</w:t>
            </w:r>
          </w:p>
        </w:tc>
      </w:tr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Новиков Василий Геннадьевич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- Помощник главы администрации муниципального образования «Володарский район»</w:t>
            </w:r>
          </w:p>
        </w:tc>
      </w:tr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Тюрина Вера Валентиновна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— старший инспектор (по кадрам) организационного отдела администрации муниципального образования «Володарский район»</w:t>
            </w:r>
          </w:p>
        </w:tc>
      </w:tr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Левченко Максим Павлович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— исполняющий обязанности начальника организационного отдела администрации муниципального образования «Володарский район»</w:t>
            </w:r>
          </w:p>
        </w:tc>
      </w:tr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Хасанова Кнслу Шамгановна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— начальник управления культуры, молодежи и спорта администрации муниципального образования «Володарский район»</w:t>
            </w: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  <w:tr w:rsidR="00B94169" w:rsidRPr="00B94169" w:rsidTr="00B94169">
        <w:trPr>
          <w:trHeight w:val="20"/>
        </w:trPr>
        <w:tc>
          <w:tcPr>
            <w:tcW w:w="3504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Сейталиев Ким Шайхиевич</w:t>
            </w:r>
          </w:p>
        </w:tc>
        <w:tc>
          <w:tcPr>
            <w:tcW w:w="6019" w:type="dxa"/>
            <w:vAlign w:val="center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— начальник правового отдела администрации муниципального образования «Володарский район»</w:t>
            </w:r>
          </w:p>
        </w:tc>
      </w:tr>
    </w:tbl>
    <w:p w:rsidR="00B94169" w:rsidRPr="00B94169" w:rsidRDefault="00B94169" w:rsidP="00B94169">
      <w:pPr>
        <w:jc w:val="center"/>
        <w:rPr>
          <w:sz w:val="22"/>
          <w:szCs w:val="22"/>
        </w:rPr>
      </w:pPr>
    </w:p>
    <w:p w:rsidR="00B94169" w:rsidRPr="00B94169" w:rsidRDefault="00B94169" w:rsidP="00B94169">
      <w:pPr>
        <w:tabs>
          <w:tab w:val="left" w:pos="1005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4"/>
        <w:gridCol w:w="5592"/>
      </w:tblGrid>
      <w:tr w:rsidR="00B94169" w:rsidRPr="00B94169" w:rsidTr="00B94169">
        <w:trPr>
          <w:trHeight w:val="20"/>
        </w:trPr>
        <w:tc>
          <w:tcPr>
            <w:tcW w:w="3494" w:type="dxa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Кушмухамбетова Зухра Гарифуллаевна</w:t>
            </w:r>
          </w:p>
        </w:tc>
        <w:tc>
          <w:tcPr>
            <w:tcW w:w="5592" w:type="dxa"/>
            <w:vAlign w:val="bottom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начальник архивного отдела администрации муниципального образования «Володарский район»</w:t>
            </w: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  <w:tr w:rsidR="00B94169" w:rsidRPr="00B94169" w:rsidTr="00B94169">
        <w:trPr>
          <w:trHeight w:val="20"/>
        </w:trPr>
        <w:tc>
          <w:tcPr>
            <w:tcW w:w="3494" w:type="dxa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Хасанов Хуандык Шапенович</w:t>
            </w:r>
          </w:p>
        </w:tc>
        <w:tc>
          <w:tcPr>
            <w:tcW w:w="5592" w:type="dxa"/>
            <w:vAlign w:val="bottom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председатель Общественной Палаты Володарского района</w:t>
            </w: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- председатель Володарского Совета ветеранов</w:t>
            </w: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  <w:tr w:rsidR="00B94169" w:rsidRPr="00B94169" w:rsidTr="00B94169">
        <w:trPr>
          <w:trHeight w:val="20"/>
        </w:trPr>
        <w:tc>
          <w:tcPr>
            <w:tcW w:w="3494" w:type="dxa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Искиндирова Рауза Сахибуллаевна</w:t>
            </w:r>
          </w:p>
        </w:tc>
        <w:tc>
          <w:tcPr>
            <w:tcW w:w="5592" w:type="dxa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(пенсионеров) войны, труда Вооруженных Сил и правоохранительных органов</w:t>
            </w: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  <w:tr w:rsidR="00B94169" w:rsidRPr="00B94169" w:rsidTr="00B94169">
        <w:trPr>
          <w:trHeight w:val="20"/>
        </w:trPr>
        <w:tc>
          <w:tcPr>
            <w:tcW w:w="3494" w:type="dxa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Мурзагалиева Ханки Кадырбаевна</w:t>
            </w:r>
          </w:p>
        </w:tc>
        <w:tc>
          <w:tcPr>
            <w:tcW w:w="5592" w:type="dxa"/>
            <w:vAlign w:val="bottom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председатель объединения работодателей Володарского района</w:t>
            </w: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  <w:tr w:rsidR="00B94169" w:rsidRPr="00B94169" w:rsidTr="00B94169">
        <w:trPr>
          <w:trHeight w:val="20"/>
        </w:trPr>
        <w:tc>
          <w:tcPr>
            <w:tcW w:w="3494" w:type="dxa"/>
          </w:tcPr>
          <w:p w:rsidR="00B94169" w:rsidRP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lastRenderedPageBreak/>
              <w:t>Ахиева Рената Радмировна</w:t>
            </w:r>
          </w:p>
        </w:tc>
        <w:tc>
          <w:tcPr>
            <w:tcW w:w="5592" w:type="dxa"/>
          </w:tcPr>
          <w:p w:rsidR="00B94169" w:rsidRDefault="00B94169" w:rsidP="00B94169">
            <w:pPr>
              <w:rPr>
                <w:sz w:val="22"/>
                <w:szCs w:val="22"/>
              </w:rPr>
            </w:pPr>
            <w:r w:rsidRPr="00B94169">
              <w:rPr>
                <w:sz w:val="22"/>
                <w:szCs w:val="22"/>
              </w:rPr>
              <w:t>старший инспектор отдела учета, отчетности и исполнения бюджетов муниципальных образований финансово-экономического управления администрации муниципального образования «Володарский район»</w:t>
            </w:r>
          </w:p>
          <w:p w:rsidR="00B94169" w:rsidRDefault="00B94169" w:rsidP="00B94169">
            <w:pPr>
              <w:rPr>
                <w:sz w:val="22"/>
                <w:szCs w:val="22"/>
              </w:rPr>
            </w:pPr>
          </w:p>
          <w:p w:rsidR="00B94169" w:rsidRDefault="00B94169" w:rsidP="00B94169">
            <w:pPr>
              <w:rPr>
                <w:sz w:val="22"/>
                <w:szCs w:val="22"/>
              </w:rPr>
            </w:pPr>
          </w:p>
          <w:p w:rsidR="00B94169" w:rsidRDefault="00B94169" w:rsidP="00B94169">
            <w:pPr>
              <w:rPr>
                <w:sz w:val="22"/>
                <w:szCs w:val="22"/>
              </w:rPr>
            </w:pPr>
          </w:p>
          <w:p w:rsidR="00B94169" w:rsidRPr="00B94169" w:rsidRDefault="00B94169" w:rsidP="00B94169">
            <w:pPr>
              <w:rPr>
                <w:sz w:val="22"/>
                <w:szCs w:val="22"/>
              </w:rPr>
            </w:pPr>
          </w:p>
        </w:tc>
      </w:tr>
    </w:tbl>
    <w:p w:rsidR="00B94169" w:rsidRDefault="00B94169" w:rsidP="00B94169">
      <w:pPr>
        <w:tabs>
          <w:tab w:val="left" w:pos="1005"/>
        </w:tabs>
        <w:rPr>
          <w:sz w:val="22"/>
          <w:szCs w:val="22"/>
        </w:rPr>
      </w:pPr>
    </w:p>
    <w:p w:rsidR="00B94169" w:rsidRPr="00B94169" w:rsidRDefault="00B94169" w:rsidP="00B94169">
      <w:pPr>
        <w:rPr>
          <w:sz w:val="22"/>
          <w:szCs w:val="22"/>
        </w:rPr>
      </w:pPr>
    </w:p>
    <w:p w:rsidR="00B94169" w:rsidRPr="00B94169" w:rsidRDefault="00B94169" w:rsidP="00B94169">
      <w:pPr>
        <w:rPr>
          <w:sz w:val="22"/>
          <w:szCs w:val="22"/>
        </w:rPr>
      </w:pPr>
    </w:p>
    <w:p w:rsidR="00B94169" w:rsidRPr="00B94169" w:rsidRDefault="00B94169" w:rsidP="00B94169">
      <w:pPr>
        <w:rPr>
          <w:sz w:val="22"/>
          <w:szCs w:val="22"/>
        </w:rPr>
      </w:pPr>
    </w:p>
    <w:p w:rsidR="00B94169" w:rsidRPr="00B94169" w:rsidRDefault="00B94169" w:rsidP="00B94169">
      <w:pPr>
        <w:rPr>
          <w:sz w:val="22"/>
          <w:szCs w:val="22"/>
        </w:rPr>
      </w:pPr>
    </w:p>
    <w:p w:rsidR="00B94169" w:rsidRPr="00B94169" w:rsidRDefault="00B94169" w:rsidP="00B94169">
      <w:pPr>
        <w:rPr>
          <w:sz w:val="22"/>
          <w:szCs w:val="22"/>
        </w:rPr>
      </w:pPr>
    </w:p>
    <w:p w:rsidR="00B94169" w:rsidRDefault="00B94169" w:rsidP="00B94169">
      <w:pPr>
        <w:rPr>
          <w:sz w:val="22"/>
          <w:szCs w:val="22"/>
        </w:rPr>
      </w:pPr>
    </w:p>
    <w:p w:rsidR="00B94169" w:rsidRDefault="00B94169" w:rsidP="00B94169">
      <w:pPr>
        <w:rPr>
          <w:sz w:val="22"/>
          <w:szCs w:val="22"/>
        </w:rPr>
      </w:pPr>
    </w:p>
    <w:p w:rsidR="00B94169" w:rsidRPr="00B94169" w:rsidRDefault="00B94169" w:rsidP="00B941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Верно:</w:t>
      </w:r>
    </w:p>
    <w:sectPr w:rsidR="00B94169" w:rsidRPr="00B9416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2E" w:rsidRDefault="0016302E" w:rsidP="000E7C77">
      <w:r>
        <w:separator/>
      </w:r>
    </w:p>
  </w:endnote>
  <w:endnote w:type="continuationSeparator" w:id="0">
    <w:p w:rsidR="0016302E" w:rsidRDefault="0016302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2E" w:rsidRDefault="0016302E" w:rsidP="000E7C77">
      <w:r>
        <w:separator/>
      </w:r>
    </w:p>
  </w:footnote>
  <w:footnote w:type="continuationSeparator" w:id="0">
    <w:p w:rsidR="0016302E" w:rsidRDefault="0016302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302E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2F6026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61E1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8F7456"/>
    <w:rsid w:val="0091312D"/>
    <w:rsid w:val="0094002E"/>
    <w:rsid w:val="00950446"/>
    <w:rsid w:val="009852A6"/>
    <w:rsid w:val="009A7244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94169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2023-06-29T04:41:00Z</cp:lastPrinted>
  <dcterms:created xsi:type="dcterms:W3CDTF">2023-06-29T04:41:00Z</dcterms:created>
  <dcterms:modified xsi:type="dcterms:W3CDTF">2023-07-04T07:21:00Z</dcterms:modified>
</cp:coreProperties>
</file>