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D50F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D50F1">
              <w:rPr>
                <w:sz w:val="32"/>
                <w:szCs w:val="32"/>
                <w:u w:val="single"/>
              </w:rPr>
              <w:t>11.12.2020 г.</w:t>
            </w:r>
          </w:p>
        </w:tc>
        <w:tc>
          <w:tcPr>
            <w:tcW w:w="4927" w:type="dxa"/>
          </w:tcPr>
          <w:p w:rsidR="0005118A" w:rsidRPr="00AD50F1" w:rsidRDefault="0005118A" w:rsidP="00AE637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D50F1">
              <w:rPr>
                <w:sz w:val="32"/>
                <w:szCs w:val="32"/>
              </w:rPr>
              <w:t xml:space="preserve"> </w:t>
            </w:r>
            <w:r w:rsidR="00AD50F1">
              <w:rPr>
                <w:sz w:val="32"/>
                <w:szCs w:val="32"/>
                <w:u w:val="single"/>
              </w:rPr>
              <w:t>148</w:t>
            </w:r>
            <w:r w:rsidR="00AE6372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AD50F1" w:rsidRDefault="00AD50F1" w:rsidP="00AD50F1">
      <w:pPr>
        <w:ind w:firstLine="567"/>
        <w:jc w:val="both"/>
        <w:rPr>
          <w:sz w:val="28"/>
          <w:szCs w:val="28"/>
        </w:rPr>
      </w:pPr>
    </w:p>
    <w:p w:rsid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 xml:space="preserve">О предварительном согласовании </w:t>
      </w:r>
    </w:p>
    <w:p w:rsid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 xml:space="preserve">предоставления земельного участка </w:t>
      </w:r>
    </w:p>
    <w:p w:rsid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 xml:space="preserve">по адресу: АО, Володарский район, </w:t>
      </w: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>в северной части бугра Нарын - Гора примерно</w:t>
      </w:r>
    </w:p>
    <w:p w:rsid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>4,3 км на запад от пос. Володарский</w:t>
      </w: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 xml:space="preserve">Рассмотрев обращение </w:t>
      </w:r>
      <w:proofErr w:type="spellStart"/>
      <w:r w:rsidRPr="00AE6372">
        <w:rPr>
          <w:sz w:val="28"/>
          <w:szCs w:val="28"/>
        </w:rPr>
        <w:t>Нуржанова</w:t>
      </w:r>
      <w:proofErr w:type="spellEnd"/>
      <w:r w:rsidRPr="00AE6372">
        <w:rPr>
          <w:sz w:val="28"/>
          <w:szCs w:val="28"/>
        </w:rPr>
        <w:t xml:space="preserve"> </w:t>
      </w:r>
      <w:proofErr w:type="spellStart"/>
      <w:r w:rsidRPr="00AE6372">
        <w:rPr>
          <w:sz w:val="28"/>
          <w:szCs w:val="28"/>
        </w:rPr>
        <w:t>Утегена</w:t>
      </w:r>
      <w:proofErr w:type="spellEnd"/>
      <w:r w:rsidRPr="00AE6372">
        <w:rPr>
          <w:sz w:val="28"/>
          <w:szCs w:val="28"/>
        </w:rPr>
        <w:t xml:space="preserve"> </w:t>
      </w:r>
      <w:proofErr w:type="spellStart"/>
      <w:r w:rsidRPr="00AE6372">
        <w:rPr>
          <w:sz w:val="28"/>
          <w:szCs w:val="28"/>
        </w:rPr>
        <w:t>Шайдуллаевича</w:t>
      </w:r>
      <w:proofErr w:type="spellEnd"/>
      <w:r w:rsidRPr="00AE6372">
        <w:rPr>
          <w:sz w:val="28"/>
          <w:szCs w:val="28"/>
        </w:rPr>
        <w:t xml:space="preserve"> о предварительном согласовании предоставления земельного участка в аренду для животноводства, руководствуясь ст. 11.10., п. 19 ч. 2 ст. 39.6., 39.15.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AE6372" w:rsidRDefault="00AE6372" w:rsidP="00AE6372">
      <w:pPr>
        <w:jc w:val="both"/>
        <w:rPr>
          <w:sz w:val="28"/>
          <w:szCs w:val="28"/>
        </w:rPr>
      </w:pPr>
    </w:p>
    <w:p w:rsidR="00AE6372" w:rsidRDefault="00AE6372" w:rsidP="00AE6372">
      <w:pPr>
        <w:jc w:val="both"/>
        <w:rPr>
          <w:sz w:val="28"/>
          <w:szCs w:val="28"/>
        </w:rPr>
      </w:pPr>
      <w:r w:rsidRPr="00AE6372">
        <w:rPr>
          <w:sz w:val="28"/>
          <w:szCs w:val="28"/>
        </w:rPr>
        <w:t>ПОСТАНОВЛЯЕТ:</w:t>
      </w:r>
    </w:p>
    <w:p w:rsidR="00AE6372" w:rsidRPr="00AE6372" w:rsidRDefault="00AE6372" w:rsidP="00AE6372">
      <w:pPr>
        <w:jc w:val="both"/>
        <w:rPr>
          <w:sz w:val="28"/>
          <w:szCs w:val="28"/>
        </w:rPr>
      </w:pP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E6372">
        <w:rPr>
          <w:sz w:val="28"/>
          <w:szCs w:val="28"/>
        </w:rPr>
        <w:t xml:space="preserve">Предварительно согласовать предоставление земельного участка из земель сельскохозяйственного назначения площадью 446 кв.м., расположенного по адресу: </w:t>
      </w:r>
      <w:proofErr w:type="gramStart"/>
      <w:r w:rsidRPr="00AE6372">
        <w:rPr>
          <w:sz w:val="28"/>
          <w:szCs w:val="28"/>
        </w:rPr>
        <w:t xml:space="preserve">АО, Володарский район, в северной части бугра Нарын-Гора примерно 4,3 км на запад от пос. Володарский в аренду </w:t>
      </w:r>
      <w:proofErr w:type="spellStart"/>
      <w:r w:rsidRPr="00AE6372">
        <w:rPr>
          <w:sz w:val="28"/>
          <w:szCs w:val="28"/>
        </w:rPr>
        <w:t>Нуржанову</w:t>
      </w:r>
      <w:proofErr w:type="spellEnd"/>
      <w:r w:rsidRPr="00AE6372">
        <w:rPr>
          <w:sz w:val="28"/>
          <w:szCs w:val="28"/>
        </w:rPr>
        <w:t xml:space="preserve"> </w:t>
      </w:r>
      <w:proofErr w:type="spellStart"/>
      <w:r w:rsidRPr="00AE6372">
        <w:rPr>
          <w:sz w:val="28"/>
          <w:szCs w:val="28"/>
        </w:rPr>
        <w:t>Утегену</w:t>
      </w:r>
      <w:proofErr w:type="spellEnd"/>
      <w:r w:rsidRPr="00AE6372">
        <w:rPr>
          <w:sz w:val="28"/>
          <w:szCs w:val="28"/>
        </w:rPr>
        <w:t xml:space="preserve"> </w:t>
      </w:r>
      <w:proofErr w:type="spellStart"/>
      <w:r w:rsidRPr="00AE6372">
        <w:rPr>
          <w:sz w:val="28"/>
          <w:szCs w:val="28"/>
        </w:rPr>
        <w:t>Шайдуллаевичу</w:t>
      </w:r>
      <w:proofErr w:type="spellEnd"/>
      <w:r w:rsidRPr="00AE6372">
        <w:rPr>
          <w:sz w:val="28"/>
          <w:szCs w:val="28"/>
        </w:rPr>
        <w:t xml:space="preserve"> (паспорт серии 12 06 029868, выдан Володарским РОВД Астраханской области, 24.01.2002 г. адрес регистрации:</w:t>
      </w:r>
      <w:proofErr w:type="gramEnd"/>
      <w:r w:rsidRPr="00AE6372">
        <w:rPr>
          <w:sz w:val="28"/>
          <w:szCs w:val="28"/>
        </w:rPr>
        <w:t xml:space="preserve"> </w:t>
      </w:r>
      <w:proofErr w:type="gramStart"/>
      <w:r w:rsidRPr="00AE6372">
        <w:rPr>
          <w:sz w:val="28"/>
          <w:szCs w:val="28"/>
        </w:rPr>
        <w:t>Астраханская область, Володарский район, пос. Володарский, ул. Пирогова, 29) для животноводства.</w:t>
      </w:r>
      <w:proofErr w:type="gramEnd"/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>2.Утвердить прилагаемую схему расположения земельного участка на кадастровом плане</w:t>
      </w:r>
      <w:r>
        <w:rPr>
          <w:sz w:val="28"/>
          <w:szCs w:val="28"/>
        </w:rPr>
        <w:t xml:space="preserve"> </w:t>
      </w:r>
      <w:r w:rsidRPr="00AE6372">
        <w:rPr>
          <w:sz w:val="28"/>
          <w:szCs w:val="28"/>
        </w:rPr>
        <w:t>территории:</w:t>
      </w: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AE6372">
        <w:rPr>
          <w:sz w:val="28"/>
          <w:szCs w:val="28"/>
        </w:rPr>
        <w:t>);</w:t>
      </w: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>Площадь земельного участка - 446 кв.м.;</w:t>
      </w: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>Адресный ориентир - АО, Володарский район, в северной части бугра Нарын-Гора примерно 4,3 км на запад от пос. Володарский;</w:t>
      </w: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>Категория земель - земли сельскохозяйственного назначения;</w:t>
      </w: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>Вид разрешенного использования - для животноводства;</w:t>
      </w: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>Вид угодий - пастбища.</w:t>
      </w: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lastRenderedPageBreak/>
        <w:t>Письмо Службы природопользования и охраны окружающей среды Астраханской области о согласовании схемы расположения земельного участка от 23.11.2020 г. № 06/13698.</w:t>
      </w: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 xml:space="preserve">3.Нуржанову </w:t>
      </w:r>
      <w:proofErr w:type="spellStart"/>
      <w:r w:rsidRPr="00AE6372">
        <w:rPr>
          <w:sz w:val="28"/>
          <w:szCs w:val="28"/>
        </w:rPr>
        <w:t>Утегену</w:t>
      </w:r>
      <w:proofErr w:type="spellEnd"/>
      <w:r w:rsidRPr="00AE6372">
        <w:rPr>
          <w:sz w:val="28"/>
          <w:szCs w:val="28"/>
        </w:rPr>
        <w:t xml:space="preserve"> </w:t>
      </w:r>
      <w:proofErr w:type="spellStart"/>
      <w:r w:rsidRPr="00AE6372">
        <w:rPr>
          <w:sz w:val="28"/>
          <w:szCs w:val="28"/>
        </w:rPr>
        <w:t>Шайдуллаевичу</w:t>
      </w:r>
      <w:proofErr w:type="spellEnd"/>
      <w:r w:rsidRPr="00AE6372">
        <w:rPr>
          <w:sz w:val="28"/>
          <w:szCs w:val="28"/>
        </w:rPr>
        <w:t>:</w:t>
      </w: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</w:t>
      </w:r>
      <w:r>
        <w:rPr>
          <w:sz w:val="28"/>
          <w:szCs w:val="28"/>
        </w:rPr>
        <w:t xml:space="preserve"> территории.</w:t>
      </w: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 xml:space="preserve">3.2.Осуществить постановку земельного участка на государственный кадастровый учет в филиале ФГБУ «ФКП </w:t>
      </w:r>
      <w:proofErr w:type="spellStart"/>
      <w:r w:rsidRPr="00AE6372">
        <w:rPr>
          <w:sz w:val="28"/>
          <w:szCs w:val="28"/>
        </w:rPr>
        <w:t>Росреестра</w:t>
      </w:r>
      <w:proofErr w:type="spellEnd"/>
      <w:r w:rsidRPr="00AE6372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AE6372" w:rsidRPr="00AE6372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>4.Настоящее постановление действует два года со дня его подписания.</w:t>
      </w:r>
    </w:p>
    <w:p w:rsidR="00AD50F1" w:rsidRDefault="00AE6372" w:rsidP="00AE6372">
      <w:pPr>
        <w:ind w:firstLine="567"/>
        <w:jc w:val="both"/>
        <w:rPr>
          <w:sz w:val="28"/>
          <w:szCs w:val="28"/>
        </w:rPr>
      </w:pPr>
      <w:r w:rsidRPr="00AE6372">
        <w:rPr>
          <w:sz w:val="28"/>
          <w:szCs w:val="28"/>
        </w:rPr>
        <w:t>5.</w:t>
      </w:r>
      <w:proofErr w:type="gramStart"/>
      <w:r w:rsidRPr="00AE6372">
        <w:rPr>
          <w:sz w:val="28"/>
          <w:szCs w:val="28"/>
        </w:rPr>
        <w:t>Контроль за</w:t>
      </w:r>
      <w:proofErr w:type="gramEnd"/>
      <w:r w:rsidRPr="00AE63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50F1" w:rsidRDefault="00AD50F1" w:rsidP="00AD50F1">
      <w:pPr>
        <w:ind w:firstLine="567"/>
        <w:jc w:val="both"/>
        <w:rPr>
          <w:sz w:val="28"/>
          <w:szCs w:val="28"/>
        </w:rPr>
      </w:pPr>
    </w:p>
    <w:p w:rsidR="00AD50F1" w:rsidRDefault="00AD50F1" w:rsidP="00AD50F1">
      <w:pPr>
        <w:ind w:firstLine="567"/>
        <w:jc w:val="both"/>
        <w:rPr>
          <w:sz w:val="28"/>
          <w:szCs w:val="28"/>
        </w:rPr>
      </w:pPr>
    </w:p>
    <w:p w:rsidR="00AE6372" w:rsidRDefault="00AE6372" w:rsidP="00AD50F1">
      <w:pPr>
        <w:ind w:firstLine="567"/>
        <w:jc w:val="both"/>
        <w:rPr>
          <w:sz w:val="28"/>
          <w:szCs w:val="28"/>
        </w:rPr>
      </w:pP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 xml:space="preserve">И.о. заместителя главы 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 w:rsidRPr="00AD50F1">
        <w:rPr>
          <w:sz w:val="28"/>
          <w:szCs w:val="28"/>
        </w:rPr>
        <w:t>Мухамбетов</w:t>
      </w:r>
      <w:proofErr w:type="spellEnd"/>
    </w:p>
    <w:p w:rsidR="00B82EB4" w:rsidRPr="00AD50F1" w:rsidRDefault="00B82EB4" w:rsidP="00AD50F1">
      <w:pPr>
        <w:ind w:firstLine="567"/>
        <w:jc w:val="both"/>
        <w:rPr>
          <w:sz w:val="28"/>
          <w:szCs w:val="28"/>
        </w:rPr>
      </w:pPr>
    </w:p>
    <w:sectPr w:rsidR="00B82EB4" w:rsidRPr="00AD50F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50F1"/>
    <w:rsid w:val="00016A7D"/>
    <w:rsid w:val="00026F29"/>
    <w:rsid w:val="0003011F"/>
    <w:rsid w:val="0005118A"/>
    <w:rsid w:val="00095DEC"/>
    <w:rsid w:val="000A09D1"/>
    <w:rsid w:val="000A7875"/>
    <w:rsid w:val="000F4080"/>
    <w:rsid w:val="00121A08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D50F1"/>
    <w:rsid w:val="00AE6372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2020-12-11T11:06:00Z</cp:lastPrinted>
  <dcterms:created xsi:type="dcterms:W3CDTF">2020-12-11T11:07:00Z</dcterms:created>
  <dcterms:modified xsi:type="dcterms:W3CDTF">2020-12-11T11:07:00Z</dcterms:modified>
</cp:coreProperties>
</file>