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DB28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DB28C3">
              <w:rPr>
                <w:sz w:val="32"/>
                <w:szCs w:val="32"/>
                <w:u w:val="single"/>
              </w:rPr>
              <w:t>230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>О предоставлении Гриневой Е.С.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 xml:space="preserve">в аренду земельного участка 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>для ведения сельскохозяйственного производства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rFonts w:asciiTheme="majorHAnsi" w:hAnsiTheme="majorHAnsi"/>
          <w:sz w:val="28"/>
          <w:szCs w:val="28"/>
        </w:rPr>
        <w:t xml:space="preserve">Рассмотрев обращение </w:t>
      </w:r>
      <w:r w:rsidRPr="00DB28C3">
        <w:rPr>
          <w:sz w:val="28"/>
          <w:szCs w:val="28"/>
        </w:rPr>
        <w:t>Гриневой Елены Станиславовны</w:t>
      </w:r>
      <w:r w:rsidRPr="00DB28C3">
        <w:rPr>
          <w:rFonts w:asciiTheme="majorHAnsi" w:hAnsiTheme="majorHAnsi"/>
          <w:sz w:val="28"/>
          <w:szCs w:val="28"/>
        </w:rPr>
        <w:t xml:space="preserve">, </w:t>
      </w:r>
      <w:r w:rsidRPr="00DB28C3">
        <w:rPr>
          <w:sz w:val="28"/>
          <w:szCs w:val="28"/>
        </w:rPr>
        <w:t>в соответствии со ст.</w:t>
      </w:r>
      <w:r w:rsidRPr="00DB28C3">
        <w:rPr>
          <w:color w:val="FF0000"/>
          <w:sz w:val="28"/>
          <w:szCs w:val="28"/>
        </w:rPr>
        <w:t xml:space="preserve"> </w:t>
      </w:r>
      <w:r w:rsidRPr="00DB28C3">
        <w:rPr>
          <w:color w:val="000000" w:themeColor="text1"/>
          <w:sz w:val="28"/>
          <w:szCs w:val="28"/>
        </w:rPr>
        <w:t xml:space="preserve">22, </w:t>
      </w:r>
      <w:proofErr w:type="spellStart"/>
      <w:r w:rsidRPr="00DB28C3">
        <w:rPr>
          <w:color w:val="000000" w:themeColor="text1"/>
          <w:sz w:val="28"/>
          <w:szCs w:val="28"/>
        </w:rPr>
        <w:t>пп</w:t>
      </w:r>
      <w:proofErr w:type="spellEnd"/>
      <w:r w:rsidRPr="00DB28C3">
        <w:rPr>
          <w:color w:val="000000" w:themeColor="text1"/>
          <w:sz w:val="28"/>
          <w:szCs w:val="28"/>
        </w:rPr>
        <w:t>. 19 п. 2 ст.</w:t>
      </w:r>
      <w:r w:rsidRPr="00DB28C3">
        <w:rPr>
          <w:sz w:val="28"/>
          <w:szCs w:val="28"/>
        </w:rPr>
        <w:t xml:space="preserve"> 39.6. Земельного кодекса РФ, администрация МО «Володарский район»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 xml:space="preserve"> </w:t>
      </w:r>
    </w:p>
    <w:p w:rsidR="00DB28C3" w:rsidRDefault="00DB28C3" w:rsidP="00DB28C3">
      <w:pPr>
        <w:jc w:val="both"/>
        <w:rPr>
          <w:sz w:val="28"/>
          <w:szCs w:val="28"/>
        </w:rPr>
      </w:pPr>
      <w:r w:rsidRPr="00DB28C3">
        <w:rPr>
          <w:sz w:val="28"/>
          <w:szCs w:val="28"/>
        </w:rPr>
        <w:t>ПОСТАНОВЛЯЕТ:</w:t>
      </w:r>
    </w:p>
    <w:p w:rsidR="00DB28C3" w:rsidRPr="00DB28C3" w:rsidRDefault="00DB28C3" w:rsidP="00DB28C3">
      <w:pPr>
        <w:jc w:val="both"/>
        <w:rPr>
          <w:sz w:val="28"/>
          <w:szCs w:val="28"/>
        </w:rPr>
      </w:pP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proofErr w:type="gramStart"/>
      <w:r w:rsidRPr="00DB28C3">
        <w:rPr>
          <w:sz w:val="28"/>
          <w:szCs w:val="28"/>
        </w:rPr>
        <w:t>1.Предоставить  Гриневой Елене Станиславовне,19.05.1969 года рождения (паспорт 20 14 731806, выдан отделом УФМС России по Воронежской области в Советском районе города Воронежа 19.06.2014 г., 10.01.2006 г., адрес регистрации: город Воронеж, улица 9 Января, дом 233/15, квартира 91) земельный участок в аренду сроком на 5 (пять) лет, с кадастровым номером 30:02:012201:151, общей площадью 17064 кв</w:t>
      </w:r>
      <w:proofErr w:type="gramEnd"/>
      <w:r w:rsidRPr="00DB28C3">
        <w:rPr>
          <w:sz w:val="28"/>
          <w:szCs w:val="28"/>
        </w:rPr>
        <w:t>.</w:t>
      </w:r>
      <w:proofErr w:type="gramStart"/>
      <w:r w:rsidRPr="00DB28C3">
        <w:rPr>
          <w:sz w:val="28"/>
          <w:szCs w:val="28"/>
        </w:rPr>
        <w:t>м</w:t>
      </w:r>
      <w:proofErr w:type="gramEnd"/>
      <w:r w:rsidRPr="00DB28C3">
        <w:rPr>
          <w:sz w:val="28"/>
          <w:szCs w:val="28"/>
        </w:rPr>
        <w:t xml:space="preserve">. </w:t>
      </w:r>
      <w:proofErr w:type="gramStart"/>
      <w:r w:rsidRPr="00DB28C3">
        <w:rPr>
          <w:sz w:val="28"/>
          <w:szCs w:val="28"/>
        </w:rPr>
        <w:t xml:space="preserve">из категории «земли сельскохозяйственного назначения», расположенный на о. </w:t>
      </w:r>
      <w:proofErr w:type="spellStart"/>
      <w:r w:rsidRPr="00DB28C3">
        <w:rPr>
          <w:sz w:val="28"/>
          <w:szCs w:val="28"/>
        </w:rPr>
        <w:t>Басаргинский</w:t>
      </w:r>
      <w:proofErr w:type="spellEnd"/>
      <w:r w:rsidRPr="00DB28C3">
        <w:rPr>
          <w:sz w:val="28"/>
          <w:szCs w:val="28"/>
        </w:rPr>
        <w:t xml:space="preserve"> в 2,4 км северо-западнее п. Столбовой Володарского района Астраханской области, для ведения сельскохозяйственного производства.</w:t>
      </w:r>
      <w:proofErr w:type="gramEnd"/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 xml:space="preserve">2. Гриневой Елене Станиславовне: 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>2.2. 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>2.3. Ежеквартально вносить причитающийся размер арендной платы в установленные договором сроки.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>2.4. 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lastRenderedPageBreak/>
        <w:t>3. Отделу земельных и имущественных отношений, жилищной политики администрации МО «Володарский район» (</w:t>
      </w:r>
      <w:proofErr w:type="spellStart"/>
      <w:r w:rsidRPr="00DB28C3">
        <w:rPr>
          <w:sz w:val="28"/>
          <w:szCs w:val="28"/>
        </w:rPr>
        <w:t>Беккулова</w:t>
      </w:r>
      <w:proofErr w:type="spellEnd"/>
      <w:r w:rsidRPr="00DB28C3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DB28C3" w:rsidRPr="00DB28C3" w:rsidRDefault="00DB28C3" w:rsidP="00DB28C3">
      <w:pPr>
        <w:ind w:firstLine="709"/>
        <w:jc w:val="both"/>
        <w:rPr>
          <w:sz w:val="28"/>
          <w:szCs w:val="28"/>
        </w:rPr>
      </w:pPr>
      <w:r w:rsidRPr="00DB28C3">
        <w:rPr>
          <w:sz w:val="28"/>
          <w:szCs w:val="28"/>
        </w:rPr>
        <w:t xml:space="preserve">4. </w:t>
      </w:r>
      <w:proofErr w:type="gramStart"/>
      <w:r w:rsidRPr="00DB28C3">
        <w:rPr>
          <w:sz w:val="28"/>
          <w:szCs w:val="28"/>
        </w:rPr>
        <w:t>Контроль за</w:t>
      </w:r>
      <w:proofErr w:type="gramEnd"/>
      <w:r w:rsidRPr="00DB28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B95" w:rsidRPr="00DB28C3" w:rsidRDefault="00F01B95" w:rsidP="00DB28C3">
      <w:pPr>
        <w:ind w:firstLine="709"/>
        <w:jc w:val="both"/>
        <w:rPr>
          <w:sz w:val="28"/>
          <w:szCs w:val="28"/>
        </w:rPr>
      </w:pPr>
    </w:p>
    <w:p w:rsidR="00F01B95" w:rsidRDefault="00F01B95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2020-02-20T10:39:00Z</cp:lastPrinted>
  <dcterms:created xsi:type="dcterms:W3CDTF">2020-02-20T10:39:00Z</dcterms:created>
  <dcterms:modified xsi:type="dcterms:W3CDTF">2020-02-20T10:39:00Z</dcterms:modified>
</cp:coreProperties>
</file>