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E12">
              <w:rPr>
                <w:sz w:val="32"/>
                <w:szCs w:val="32"/>
                <w:u w:val="single"/>
              </w:rPr>
              <w:t>17.02.2015 г.</w:t>
            </w:r>
          </w:p>
        </w:tc>
        <w:tc>
          <w:tcPr>
            <w:tcW w:w="4927" w:type="dxa"/>
          </w:tcPr>
          <w:p w:rsidR="0005118A" w:rsidRPr="000F4E12" w:rsidRDefault="0005118A" w:rsidP="000F4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E12">
              <w:rPr>
                <w:sz w:val="32"/>
                <w:szCs w:val="32"/>
              </w:rPr>
              <w:t xml:space="preserve"> </w:t>
            </w:r>
            <w:r w:rsidR="000F4E12">
              <w:rPr>
                <w:sz w:val="32"/>
                <w:szCs w:val="32"/>
                <w:u w:val="single"/>
              </w:rPr>
              <w:t>255</w:t>
            </w:r>
          </w:p>
        </w:tc>
      </w:tr>
    </w:tbl>
    <w:p w:rsidR="00274400" w:rsidRDefault="00274400">
      <w:pPr>
        <w:jc w:val="center"/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О внесени</w:t>
      </w:r>
      <w:r w:rsidR="00586DA9">
        <w:rPr>
          <w:sz w:val="28"/>
          <w:szCs w:val="28"/>
        </w:rPr>
        <w:t>и</w:t>
      </w:r>
      <w:r w:rsidRPr="000F4E12">
        <w:rPr>
          <w:sz w:val="28"/>
          <w:szCs w:val="28"/>
        </w:rPr>
        <w:t xml:space="preserve"> изменений в постановление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№ 2302 от 31.12.2014 г. «О родительской плате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за присмотр и уход за ребенком дошкольного возраста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в муниципальных образовательных учреждениях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МО «Володарский район»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proofErr w:type="gramStart"/>
      <w:r w:rsidRPr="000F4E12">
        <w:rPr>
          <w:sz w:val="28"/>
          <w:szCs w:val="28"/>
        </w:rPr>
        <w:t>В соответствии с п. 2 ст. 65, ст. 66 Федерального закона от 29.12.2012 года № 273 - ФЗ «Об образовании в Российской Федерации», постановлением администрации МО «Володарский район» от 20.08.2013 г. №</w:t>
      </w:r>
      <w:r>
        <w:rPr>
          <w:sz w:val="28"/>
          <w:szCs w:val="28"/>
        </w:rPr>
        <w:t xml:space="preserve"> </w:t>
      </w:r>
      <w:r w:rsidRPr="000F4E12">
        <w:rPr>
          <w:sz w:val="28"/>
          <w:szCs w:val="28"/>
        </w:rPr>
        <w:t>1492</w:t>
      </w:r>
      <w:r>
        <w:rPr>
          <w:sz w:val="28"/>
          <w:szCs w:val="28"/>
        </w:rPr>
        <w:t xml:space="preserve"> </w:t>
      </w:r>
      <w:r w:rsidRPr="000F4E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F4E12">
        <w:rPr>
          <w:sz w:val="28"/>
          <w:szCs w:val="28"/>
        </w:rPr>
        <w:t>перечне нормативных затрат,</w:t>
      </w:r>
      <w:r>
        <w:rPr>
          <w:sz w:val="28"/>
          <w:szCs w:val="28"/>
        </w:rPr>
        <w:t xml:space="preserve"> </w:t>
      </w:r>
      <w:r w:rsidRPr="000F4E12">
        <w:rPr>
          <w:sz w:val="28"/>
          <w:szCs w:val="28"/>
        </w:rPr>
        <w:t>учитываемых при установлении родительской платы за присмотр и уход за детьми дошкольного возраста в муниципальных образовательных учреждениях» и постановлением администрации от 29.08.2013 г. № 1541 «Об утверждении</w:t>
      </w:r>
      <w:proofErr w:type="gramEnd"/>
      <w:r w:rsidRPr="000F4E12">
        <w:rPr>
          <w:sz w:val="28"/>
          <w:szCs w:val="28"/>
        </w:rPr>
        <w:t xml:space="preserve"> Положения о порядке взимания с родителей (законных представителей) платы за присмотр и уход за ребенком в муниципальных образовательных учреждениях МО «Володарский район», реализующих образовательные программы начального общего, основного общего, среднего общего и дошкольного образования», админ</w:t>
      </w:r>
      <w:r w:rsidR="00586DA9">
        <w:rPr>
          <w:sz w:val="28"/>
          <w:szCs w:val="28"/>
        </w:rPr>
        <w:t>истрация МО «Володарский район»</w:t>
      </w:r>
    </w:p>
    <w:p w:rsidR="000F4E12" w:rsidRDefault="000F4E12" w:rsidP="000F4E12">
      <w:pPr>
        <w:jc w:val="both"/>
        <w:rPr>
          <w:sz w:val="28"/>
          <w:szCs w:val="28"/>
        </w:rPr>
      </w:pPr>
    </w:p>
    <w:p w:rsidR="000F4E12" w:rsidRDefault="000F4E12" w:rsidP="000F4E12">
      <w:pPr>
        <w:jc w:val="both"/>
        <w:rPr>
          <w:sz w:val="28"/>
          <w:szCs w:val="28"/>
        </w:rPr>
      </w:pPr>
      <w:r w:rsidRPr="000F4E12">
        <w:rPr>
          <w:sz w:val="28"/>
          <w:szCs w:val="28"/>
        </w:rPr>
        <w:t>ПОСТАНОВЛЯЕТ:</w:t>
      </w:r>
    </w:p>
    <w:p w:rsidR="000F4E12" w:rsidRPr="000F4E12" w:rsidRDefault="000F4E12" w:rsidP="000F4E12">
      <w:pPr>
        <w:jc w:val="both"/>
        <w:rPr>
          <w:sz w:val="28"/>
          <w:szCs w:val="28"/>
        </w:rPr>
      </w:pP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</w:t>
      </w:r>
      <w:r w:rsidRPr="000F4E1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МО "Володарский район" </w:t>
      </w:r>
      <w:r w:rsidRPr="000F4E12">
        <w:rPr>
          <w:sz w:val="28"/>
          <w:szCs w:val="28"/>
        </w:rPr>
        <w:t>№ 2302 от 31.12.2014 г. «О родительской плате за присмотр и уход за ребенком дошкольного возраста в муниципальных образовательных учреждениях МО «Володарский район»</w:t>
      </w:r>
      <w:r>
        <w:rPr>
          <w:sz w:val="28"/>
          <w:szCs w:val="28"/>
        </w:rPr>
        <w:t>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2. Пункт 3 постановления </w:t>
      </w:r>
      <w:r>
        <w:rPr>
          <w:sz w:val="28"/>
          <w:szCs w:val="28"/>
        </w:rPr>
        <w:t xml:space="preserve">администрации МО "Володарский район"                        </w:t>
      </w:r>
      <w:r w:rsidRPr="000F4E12">
        <w:rPr>
          <w:sz w:val="28"/>
          <w:szCs w:val="28"/>
        </w:rPr>
        <w:t>№ 2302 от 31.12.2014 г. «О родительской плате за присмотр и уход за ребенком дошкольного возраста в муниципальных образовательных учреждениях МО «Володарский район» изложить в следующей редакции: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«Родительскую плату за присмотр и уход за ребенком в муниципальных образовательных учреждениях МО «Володарский район» направлять </w:t>
      </w:r>
      <w:proofErr w:type="gramStart"/>
      <w:r w:rsidRPr="000F4E1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0F4E12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lastRenderedPageBreak/>
        <w:t>3.Настоящее постановление распространяет</w:t>
      </w:r>
      <w:r>
        <w:rPr>
          <w:sz w:val="28"/>
          <w:szCs w:val="28"/>
        </w:rPr>
        <w:t xml:space="preserve">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</w:t>
      </w:r>
      <w:r w:rsidRPr="000F4E12">
        <w:rPr>
          <w:sz w:val="28"/>
          <w:szCs w:val="28"/>
        </w:rPr>
        <w:t>01.01.2015 г.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F4E12">
        <w:rPr>
          <w:sz w:val="28"/>
          <w:szCs w:val="28"/>
        </w:rPr>
        <w:t>Сектору информационных технологий организационного отдела администрации М</w:t>
      </w:r>
      <w:r>
        <w:rPr>
          <w:sz w:val="28"/>
          <w:szCs w:val="28"/>
        </w:rPr>
        <w:t>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0F4E12">
        <w:rPr>
          <w:sz w:val="28"/>
          <w:szCs w:val="28"/>
        </w:rPr>
        <w:t xml:space="preserve">) </w:t>
      </w:r>
      <w:proofErr w:type="gramStart"/>
      <w:r w:rsidRPr="000F4E12">
        <w:rPr>
          <w:sz w:val="28"/>
          <w:szCs w:val="28"/>
        </w:rPr>
        <w:t>разместить</w:t>
      </w:r>
      <w:proofErr w:type="gramEnd"/>
      <w:r w:rsidRPr="000F4E12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F4E12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 xml:space="preserve">«Редакция газеты «Заря Каспия» </w:t>
      </w:r>
      <w:r w:rsidRPr="000F4E12">
        <w:rPr>
          <w:sz w:val="28"/>
          <w:szCs w:val="28"/>
        </w:rPr>
        <w:t>Шаров</w:t>
      </w:r>
      <w:r>
        <w:rPr>
          <w:sz w:val="28"/>
          <w:szCs w:val="28"/>
        </w:rPr>
        <w:t>ой</w:t>
      </w:r>
      <w:r w:rsidRPr="000F4E1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0F4E12">
        <w:rPr>
          <w:sz w:val="28"/>
          <w:szCs w:val="28"/>
        </w:rPr>
        <w:t>опубликовать настоящее постановление в районной газете.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0F4E12">
        <w:rPr>
          <w:sz w:val="28"/>
          <w:szCs w:val="28"/>
        </w:rPr>
        <w:t>Контроль за</w:t>
      </w:r>
      <w:proofErr w:type="gramEnd"/>
      <w:r w:rsidRPr="000F4E1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B82EB4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4E12">
        <w:rPr>
          <w:sz w:val="28"/>
          <w:szCs w:val="28"/>
        </w:rPr>
        <w:t>Б.Г.Миндиев</w:t>
      </w:r>
      <w:proofErr w:type="spellEnd"/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6C4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F4E12">
        <w:rPr>
          <w:sz w:val="28"/>
          <w:szCs w:val="28"/>
          <w:u w:val="single"/>
        </w:rPr>
        <w:t>17.02.2015 г.</w:t>
      </w:r>
      <w:r>
        <w:rPr>
          <w:sz w:val="28"/>
          <w:szCs w:val="28"/>
        </w:rPr>
        <w:t xml:space="preserve"> № </w:t>
      </w:r>
      <w:r w:rsidRPr="000F4E12">
        <w:rPr>
          <w:sz w:val="28"/>
          <w:szCs w:val="28"/>
          <w:u w:val="single"/>
        </w:rPr>
        <w:t>255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36"/>
        <w:gridCol w:w="2698"/>
        <w:gridCol w:w="1560"/>
        <w:gridCol w:w="1570"/>
      </w:tblGrid>
      <w:tr w:rsidR="000F4E12" w:rsidRPr="000F4E12" w:rsidTr="000F4E12">
        <w:trPr>
          <w:trHeight w:hRule="exact" w:val="11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Наименование</w:t>
            </w:r>
          </w:p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общеобразовательных</w:t>
            </w:r>
          </w:p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учреждений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Направления расходов родительской платы, %</w:t>
            </w:r>
          </w:p>
        </w:tc>
      </w:tr>
      <w:tr w:rsidR="000F4E12" w:rsidRPr="000F4E12" w:rsidTr="000F4E12">
        <w:trPr>
          <w:trHeight w:hRule="exact" w:val="1472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№</w:t>
            </w:r>
          </w:p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4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4E12">
              <w:rPr>
                <w:sz w:val="24"/>
                <w:szCs w:val="24"/>
              </w:rPr>
              <w:t>/</w:t>
            </w:r>
            <w:proofErr w:type="spellStart"/>
            <w:r w:rsidRPr="000F4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Оплата труда (</w:t>
            </w:r>
            <w:proofErr w:type="gramStart"/>
            <w:r w:rsidRPr="000F4E12">
              <w:rPr>
                <w:sz w:val="24"/>
                <w:szCs w:val="24"/>
              </w:rPr>
              <w:t>согласно</w:t>
            </w:r>
            <w:proofErr w:type="gramEnd"/>
            <w:r w:rsidRPr="000F4E12">
              <w:rPr>
                <w:sz w:val="24"/>
                <w:szCs w:val="24"/>
              </w:rPr>
              <w:t xml:space="preserve"> штатного расписания на 01.01.2015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Питание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Моющие</w:t>
            </w:r>
          </w:p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средства</w:t>
            </w:r>
          </w:p>
        </w:tc>
      </w:tr>
      <w:tr w:rsidR="000F4E12" w:rsidRPr="000F4E12" w:rsidTr="000F4E12">
        <w:trPr>
          <w:trHeight w:hRule="exact" w:val="28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%</w:t>
            </w:r>
          </w:p>
        </w:tc>
      </w:tr>
      <w:tr w:rsidR="000F4E12" w:rsidRPr="000F4E12" w:rsidTr="000F4E12">
        <w:trPr>
          <w:trHeight w:hRule="exact" w:val="2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Алтынжарская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Большемогойская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Зеленгинская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Козловская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71%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Мултановская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Новинская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72%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Сизобугорская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63%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Тишковская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78%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Тулугановская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58%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Тумакская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Цветновская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д</w:t>
            </w:r>
            <w:proofErr w:type="spellEnd"/>
            <w:r w:rsidRPr="000F4E12">
              <w:rPr>
                <w:sz w:val="24"/>
                <w:szCs w:val="24"/>
              </w:rPr>
              <w:t>/с "Березка"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80%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д</w:t>
            </w:r>
            <w:proofErr w:type="spellEnd"/>
            <w:r w:rsidRPr="000F4E12">
              <w:rPr>
                <w:sz w:val="24"/>
                <w:szCs w:val="24"/>
              </w:rPr>
              <w:t>/с "</w:t>
            </w:r>
            <w:proofErr w:type="spellStart"/>
            <w:r w:rsidRPr="000F4E12">
              <w:rPr>
                <w:sz w:val="24"/>
                <w:szCs w:val="24"/>
              </w:rPr>
              <w:t>Ивушка</w:t>
            </w:r>
            <w:proofErr w:type="spellEnd"/>
            <w:r w:rsidRPr="000F4E12">
              <w:rPr>
                <w:sz w:val="24"/>
                <w:szCs w:val="24"/>
              </w:rPr>
              <w:t>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Калининская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Сорочинская</w:t>
            </w:r>
            <w:proofErr w:type="spellEnd"/>
            <w:r w:rsidRPr="000F4E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Болдыревская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Винновская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Крутовская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Костюбинская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77%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Лебяжинская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Маковская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Новокрасинская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Новорычанская</w:t>
            </w:r>
            <w:proofErr w:type="spellEnd"/>
            <w:r w:rsidRPr="000F4E1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34%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64%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Яблонская ООШ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proofErr w:type="spellStart"/>
            <w:r w:rsidRPr="000F4E12">
              <w:rPr>
                <w:sz w:val="24"/>
                <w:szCs w:val="24"/>
              </w:rPr>
              <w:t>Трубнинская</w:t>
            </w:r>
            <w:proofErr w:type="spellEnd"/>
            <w:r w:rsidRPr="000F4E12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43%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55%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2%</w:t>
            </w:r>
          </w:p>
        </w:tc>
      </w:tr>
      <w:tr w:rsidR="000F4E12" w:rsidRPr="000F4E12" w:rsidTr="000F4E12">
        <w:trPr>
          <w:trHeight w:hRule="exact" w:val="299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  <w:r w:rsidRPr="000F4E12">
              <w:rPr>
                <w:sz w:val="24"/>
                <w:szCs w:val="24"/>
              </w:rPr>
              <w:t>ИТОГО: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2" w:rsidRPr="000F4E12" w:rsidRDefault="000F4E12" w:rsidP="000F4E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Pr="000F4E12" w:rsidRDefault="000F4E12" w:rsidP="000F4E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F4E12">
        <w:rPr>
          <w:sz w:val="28"/>
          <w:szCs w:val="28"/>
        </w:rPr>
        <w:t>Верно:</w:t>
      </w:r>
    </w:p>
    <w:sectPr w:rsidR="000F4E12" w:rsidRPr="000F4E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E12"/>
    <w:rsid w:val="00016A7D"/>
    <w:rsid w:val="0003011F"/>
    <w:rsid w:val="0005118A"/>
    <w:rsid w:val="00095DEC"/>
    <w:rsid w:val="000A09D1"/>
    <w:rsid w:val="000A7875"/>
    <w:rsid w:val="000F4080"/>
    <w:rsid w:val="000F4E1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39E6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6C42"/>
    <w:rsid w:val="004C3E27"/>
    <w:rsid w:val="004E559E"/>
    <w:rsid w:val="004F5618"/>
    <w:rsid w:val="00532B66"/>
    <w:rsid w:val="00541BC9"/>
    <w:rsid w:val="00566C6F"/>
    <w:rsid w:val="00586DA9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16225"/>
    <w:rsid w:val="00883286"/>
    <w:rsid w:val="008B75DD"/>
    <w:rsid w:val="008C1D7E"/>
    <w:rsid w:val="009008EA"/>
    <w:rsid w:val="0091312D"/>
    <w:rsid w:val="009136BB"/>
    <w:rsid w:val="0092180C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39D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F4E12"/>
    <w:rPr>
      <w:spacing w:val="11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0F4E12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0F4E1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F4E12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F4E12"/>
    <w:pPr>
      <w:widowControl w:val="0"/>
      <w:shd w:val="clear" w:color="auto" w:fill="FFFFFF"/>
      <w:spacing w:line="0" w:lineRule="atLeast"/>
      <w:ind w:hanging="660"/>
    </w:pPr>
    <w:rPr>
      <w:spacing w:val="11"/>
      <w:sz w:val="23"/>
      <w:szCs w:val="23"/>
    </w:rPr>
  </w:style>
  <w:style w:type="paragraph" w:styleId="a5">
    <w:name w:val="Balloon Text"/>
    <w:basedOn w:val="a"/>
    <w:link w:val="a6"/>
    <w:rsid w:val="00586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2015-02-17T07:21:00Z</cp:lastPrinted>
  <dcterms:created xsi:type="dcterms:W3CDTF">2015-02-17T07:21:00Z</dcterms:created>
  <dcterms:modified xsi:type="dcterms:W3CDTF">2015-02-19T07:41:00Z</dcterms:modified>
</cp:coreProperties>
</file>