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516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51657" w:rsidRPr="00951657">
              <w:rPr>
                <w:sz w:val="32"/>
                <w:szCs w:val="32"/>
                <w:u w:val="single"/>
              </w:rPr>
              <w:t>15.10.2014 г.</w:t>
            </w:r>
          </w:p>
        </w:tc>
        <w:tc>
          <w:tcPr>
            <w:tcW w:w="4927" w:type="dxa"/>
          </w:tcPr>
          <w:p w:rsidR="0005118A" w:rsidRPr="00951657" w:rsidRDefault="0005118A" w:rsidP="009516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51657">
              <w:rPr>
                <w:sz w:val="32"/>
                <w:szCs w:val="32"/>
              </w:rPr>
              <w:t xml:space="preserve"> </w:t>
            </w:r>
            <w:r w:rsidR="00951657" w:rsidRPr="00951657">
              <w:rPr>
                <w:sz w:val="32"/>
                <w:szCs w:val="32"/>
                <w:u w:val="single"/>
              </w:rPr>
              <w:t>1889</w:t>
            </w:r>
          </w:p>
        </w:tc>
      </w:tr>
    </w:tbl>
    <w:p w:rsidR="00274400" w:rsidRDefault="00274400">
      <w:pPr>
        <w:jc w:val="center"/>
      </w:pPr>
    </w:p>
    <w:p w:rsid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 xml:space="preserve">О внесении изменений в постановление </w:t>
      </w:r>
    </w:p>
    <w:p w:rsid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 xml:space="preserve">администрации МО «Володарский район» </w:t>
      </w:r>
    </w:p>
    <w:p w:rsid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 xml:space="preserve">от 29.11.2013 г. № 2066 «Об утверждении МЦП </w:t>
      </w:r>
    </w:p>
    <w:p w:rsidR="00951657" w:rsidRDefault="00951657" w:rsidP="009516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1657">
        <w:rPr>
          <w:sz w:val="28"/>
          <w:szCs w:val="28"/>
        </w:rPr>
        <w:t xml:space="preserve">Обеспечение безопасности жизнедеятельности </w:t>
      </w:r>
    </w:p>
    <w:p w:rsid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населения МО «Володарский район» на 2014 - 2016 годы»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В целях обеспечения безопасности жизнедеятельности населения и</w:t>
      </w:r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 от 06.10.2003 г. № 131-Ф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постановлением главы администрации МО «Володарский район» от 1543 от 29.08.2013 г. «Об утверждении Порядка разработки, утверждения, реализации и оценки эффективности муниципальных целевых программ на территории МО «Володарск</w:t>
      </w:r>
      <w:r>
        <w:rPr>
          <w:sz w:val="28"/>
          <w:szCs w:val="28"/>
        </w:rPr>
        <w:t>ий район», Астраханской области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Default="00951657" w:rsidP="00951657">
      <w:pPr>
        <w:jc w:val="both"/>
        <w:rPr>
          <w:sz w:val="28"/>
          <w:szCs w:val="28"/>
        </w:rPr>
      </w:pPr>
      <w:r w:rsidRPr="00951657">
        <w:rPr>
          <w:sz w:val="28"/>
          <w:szCs w:val="28"/>
        </w:rPr>
        <w:t>ПОСТАНОВЛЯЕТ: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1.</w:t>
      </w:r>
      <w:r w:rsidRPr="00951657">
        <w:rPr>
          <w:sz w:val="28"/>
          <w:szCs w:val="28"/>
        </w:rPr>
        <w:tab/>
        <w:t>Внести в постановление администрации МО «Володарский район» от 29.11.2013 г. № 2066 «Об утверждении МЦП «Обеспечение безопасности жизнедеятельности населения МО «Володарский район» на 2014 -</w:t>
      </w:r>
      <w:r>
        <w:rPr>
          <w:sz w:val="28"/>
          <w:szCs w:val="28"/>
        </w:rPr>
        <w:t xml:space="preserve"> 2016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1.1.</w:t>
      </w:r>
      <w:r w:rsidRPr="00951657">
        <w:rPr>
          <w:sz w:val="28"/>
          <w:szCs w:val="28"/>
        </w:rPr>
        <w:tab/>
        <w:t xml:space="preserve"> Приложение № 2 к постановлению в графе «Показателях планируемые значения показателей по годам реализации в 2014 году </w:t>
      </w:r>
      <w:proofErr w:type="gramStart"/>
      <w:r w:rsidRPr="00951657">
        <w:rPr>
          <w:sz w:val="28"/>
          <w:szCs w:val="28"/>
        </w:rPr>
        <w:t>вместо</w:t>
      </w:r>
      <w:proofErr w:type="gramEnd"/>
      <w:r w:rsidRPr="00951657">
        <w:rPr>
          <w:sz w:val="28"/>
          <w:szCs w:val="28"/>
        </w:rPr>
        <w:t>: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-</w:t>
      </w:r>
      <w:r w:rsidRPr="00951657">
        <w:rPr>
          <w:sz w:val="28"/>
          <w:szCs w:val="28"/>
        </w:rPr>
        <w:tab/>
        <w:t xml:space="preserve"> «приобретение пожарных </w:t>
      </w:r>
      <w:proofErr w:type="spellStart"/>
      <w:r w:rsidRPr="00951657">
        <w:rPr>
          <w:sz w:val="28"/>
          <w:szCs w:val="28"/>
        </w:rPr>
        <w:t>мотоп</w:t>
      </w:r>
      <w:r>
        <w:rPr>
          <w:sz w:val="28"/>
          <w:szCs w:val="28"/>
        </w:rPr>
        <w:t>омп</w:t>
      </w:r>
      <w:proofErr w:type="spellEnd"/>
      <w:r>
        <w:rPr>
          <w:sz w:val="28"/>
          <w:szCs w:val="28"/>
        </w:rPr>
        <w:t xml:space="preserve"> (для  МО </w:t>
      </w:r>
      <w:r w:rsidRPr="00951657">
        <w:rPr>
          <w:sz w:val="28"/>
          <w:szCs w:val="28"/>
        </w:rPr>
        <w:t xml:space="preserve"> «</w:t>
      </w:r>
      <w:r>
        <w:rPr>
          <w:sz w:val="28"/>
          <w:szCs w:val="28"/>
        </w:rPr>
        <w:t>Хуторской сельсовет» -</w:t>
      </w:r>
      <w:r w:rsidRPr="00951657">
        <w:rPr>
          <w:sz w:val="28"/>
          <w:szCs w:val="28"/>
        </w:rPr>
        <w:t>20,0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читать: </w:t>
      </w:r>
      <w:r w:rsidRPr="00951657">
        <w:rPr>
          <w:sz w:val="28"/>
          <w:szCs w:val="28"/>
        </w:rPr>
        <w:t>«приобретение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пожарной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(для</w:t>
      </w:r>
      <w:r w:rsidRPr="00951657">
        <w:rPr>
          <w:sz w:val="28"/>
          <w:szCs w:val="28"/>
        </w:rPr>
        <w:tab/>
        <w:t>МО «</w:t>
      </w:r>
      <w:proofErr w:type="spellStart"/>
      <w:r w:rsidRPr="00951657">
        <w:rPr>
          <w:sz w:val="28"/>
          <w:szCs w:val="28"/>
        </w:rPr>
        <w:t>Мултановский</w:t>
      </w:r>
      <w:proofErr w:type="spellEnd"/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сельсовет» - 20, тыс.рублей »;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-</w:t>
      </w:r>
      <w:r w:rsidRPr="00951657">
        <w:rPr>
          <w:sz w:val="28"/>
          <w:szCs w:val="28"/>
        </w:rPr>
        <w:tab/>
        <w:t xml:space="preserve"> «реконструкция системы централизованного оповещения района в рамках создания КС</w:t>
      </w:r>
      <w:r>
        <w:rPr>
          <w:sz w:val="28"/>
          <w:szCs w:val="28"/>
        </w:rPr>
        <w:t xml:space="preserve">ЭОН - 61,3 тысяч рублей» читать: </w:t>
      </w:r>
      <w:r w:rsidRPr="00951657">
        <w:rPr>
          <w:sz w:val="28"/>
          <w:szCs w:val="28"/>
        </w:rPr>
        <w:t xml:space="preserve">«приобретение </w:t>
      </w:r>
      <w:r w:rsidRPr="00951657">
        <w:rPr>
          <w:sz w:val="28"/>
          <w:szCs w:val="28"/>
        </w:rPr>
        <w:lastRenderedPageBreak/>
        <w:t>трансформатора для администрации МО «Козловский сельсовет» -61,3 тысяч рублей»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1.2.</w:t>
      </w:r>
      <w:r w:rsidRPr="00951657">
        <w:rPr>
          <w:sz w:val="28"/>
          <w:szCs w:val="28"/>
        </w:rPr>
        <w:tab/>
        <w:t xml:space="preserve"> Приложение № 3 к постановлению в графе «Общий объём финансовых ресурсов, необходимых для реализации мероприятия, в т.ч. по годам вместо</w:t>
      </w:r>
      <w:proofErr w:type="gramStart"/>
      <w:r w:rsidRPr="00951657">
        <w:rPr>
          <w:sz w:val="28"/>
          <w:szCs w:val="28"/>
        </w:rPr>
        <w:t xml:space="preserve"> :</w:t>
      </w:r>
      <w:proofErr w:type="gramEnd"/>
      <w:r w:rsidRPr="00951657">
        <w:rPr>
          <w:sz w:val="28"/>
          <w:szCs w:val="28"/>
        </w:rPr>
        <w:t> 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-</w:t>
      </w:r>
      <w:r w:rsidRPr="00951657">
        <w:rPr>
          <w:sz w:val="28"/>
          <w:szCs w:val="28"/>
        </w:rPr>
        <w:tab/>
        <w:t>«приобретение</w:t>
      </w:r>
      <w:r w:rsidRPr="00951657">
        <w:rPr>
          <w:sz w:val="28"/>
          <w:szCs w:val="28"/>
        </w:rPr>
        <w:tab/>
        <w:t xml:space="preserve">пожарных </w:t>
      </w:r>
      <w:proofErr w:type="spellStart"/>
      <w:r w:rsidRPr="00951657">
        <w:rPr>
          <w:sz w:val="28"/>
          <w:szCs w:val="28"/>
        </w:rPr>
        <w:t>мотоп</w:t>
      </w:r>
      <w:r w:rsidR="00703714">
        <w:rPr>
          <w:sz w:val="28"/>
          <w:szCs w:val="28"/>
        </w:rPr>
        <w:t>омп</w:t>
      </w:r>
      <w:proofErr w:type="spellEnd"/>
      <w:r w:rsidR="00703714">
        <w:rPr>
          <w:sz w:val="28"/>
          <w:szCs w:val="28"/>
        </w:rPr>
        <w:t xml:space="preserve"> (для МО "Хуторской сельсовет"</w:t>
      </w:r>
      <w:r>
        <w:rPr>
          <w:sz w:val="28"/>
          <w:szCs w:val="28"/>
        </w:rPr>
        <w:tab/>
        <w:t xml:space="preserve">- </w:t>
      </w:r>
      <w:r w:rsidRPr="00951657">
        <w:rPr>
          <w:sz w:val="28"/>
          <w:szCs w:val="28"/>
        </w:rPr>
        <w:t>20,0</w:t>
      </w:r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тыс</w:t>
      </w:r>
      <w:proofErr w:type="gramStart"/>
      <w:r w:rsidRPr="00951657">
        <w:rPr>
          <w:sz w:val="28"/>
          <w:szCs w:val="28"/>
        </w:rPr>
        <w:t>.р</w:t>
      </w:r>
      <w:proofErr w:type="gramEnd"/>
      <w:r w:rsidRPr="00951657">
        <w:rPr>
          <w:sz w:val="28"/>
          <w:szCs w:val="28"/>
        </w:rPr>
        <w:t>ублей»</w:t>
      </w:r>
      <w:r>
        <w:rPr>
          <w:sz w:val="28"/>
          <w:szCs w:val="28"/>
        </w:rPr>
        <w:t xml:space="preserve"> читать:</w:t>
      </w:r>
      <w:r>
        <w:rPr>
          <w:sz w:val="28"/>
          <w:szCs w:val="28"/>
        </w:rPr>
        <w:tab/>
        <w:t xml:space="preserve">«приобретение пожарной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(для МО </w:t>
      </w:r>
      <w:r w:rsidRPr="00951657">
        <w:rPr>
          <w:sz w:val="28"/>
          <w:szCs w:val="28"/>
        </w:rPr>
        <w:t>«</w:t>
      </w:r>
      <w:proofErr w:type="spellStart"/>
      <w:r w:rsidRPr="00951657">
        <w:rPr>
          <w:sz w:val="28"/>
          <w:szCs w:val="28"/>
        </w:rPr>
        <w:t>Мултановский</w:t>
      </w:r>
      <w:proofErr w:type="spellEnd"/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сельсовет» - 20, тыс.рублей»;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-</w:t>
      </w:r>
      <w:r w:rsidRPr="00951657">
        <w:rPr>
          <w:sz w:val="28"/>
          <w:szCs w:val="28"/>
        </w:rPr>
        <w:tab/>
        <w:t>«реконструкция</w:t>
      </w:r>
      <w:r w:rsidRPr="00951657">
        <w:rPr>
          <w:sz w:val="28"/>
          <w:szCs w:val="28"/>
        </w:rPr>
        <w:tab/>
        <w:t>системы централизованного</w:t>
      </w:r>
      <w:r w:rsidRPr="00951657">
        <w:rPr>
          <w:sz w:val="28"/>
          <w:szCs w:val="28"/>
        </w:rPr>
        <w:tab/>
        <w:t>оповещения района в</w:t>
      </w:r>
      <w:r w:rsidRPr="00951657">
        <w:rPr>
          <w:sz w:val="28"/>
          <w:szCs w:val="28"/>
        </w:rPr>
        <w:tab/>
        <w:t>рамках</w:t>
      </w:r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создания КС</w:t>
      </w:r>
      <w:r>
        <w:rPr>
          <w:sz w:val="28"/>
          <w:szCs w:val="28"/>
        </w:rPr>
        <w:t xml:space="preserve">ЭОН - 61,3 тысяч рублей» читать: </w:t>
      </w:r>
      <w:r w:rsidRPr="00951657">
        <w:rPr>
          <w:sz w:val="28"/>
          <w:szCs w:val="28"/>
        </w:rPr>
        <w:t>«приобретение трансформатора для администрации МО «Козловский сельсовет» -61,3 тысяч рублей»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1.3.</w:t>
      </w:r>
      <w:r w:rsidRPr="00951657">
        <w:rPr>
          <w:sz w:val="28"/>
          <w:szCs w:val="28"/>
        </w:rPr>
        <w:tab/>
        <w:t xml:space="preserve">Приложение № 4 к постановлению в графе «Объём финансирования по годам (тыс. </w:t>
      </w:r>
      <w:proofErr w:type="spellStart"/>
      <w:r w:rsidRPr="00951657">
        <w:rPr>
          <w:sz w:val="28"/>
          <w:szCs w:val="28"/>
        </w:rPr>
        <w:t>руб</w:t>
      </w:r>
      <w:proofErr w:type="spellEnd"/>
      <w:r w:rsidRPr="00951657">
        <w:rPr>
          <w:sz w:val="28"/>
          <w:szCs w:val="28"/>
        </w:rPr>
        <w:t xml:space="preserve">) в 2014 году </w:t>
      </w:r>
      <w:proofErr w:type="gramStart"/>
      <w:r w:rsidRPr="00951657">
        <w:rPr>
          <w:sz w:val="28"/>
          <w:szCs w:val="28"/>
        </w:rPr>
        <w:t>вместо</w:t>
      </w:r>
      <w:proofErr w:type="gramEnd"/>
      <w:r w:rsidRPr="00951657">
        <w:rPr>
          <w:sz w:val="28"/>
          <w:szCs w:val="28"/>
        </w:rPr>
        <w:t>: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-</w:t>
      </w:r>
      <w:r w:rsidRPr="00951657">
        <w:rPr>
          <w:sz w:val="28"/>
          <w:szCs w:val="28"/>
        </w:rPr>
        <w:tab/>
        <w:t>«прио</w:t>
      </w:r>
      <w:r>
        <w:rPr>
          <w:sz w:val="28"/>
          <w:szCs w:val="28"/>
        </w:rPr>
        <w:t>бретение</w:t>
      </w:r>
      <w:r>
        <w:rPr>
          <w:sz w:val="28"/>
          <w:szCs w:val="28"/>
        </w:rPr>
        <w:tab/>
        <w:t xml:space="preserve">пожарных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 xml:space="preserve"> (для </w:t>
      </w:r>
      <w:r w:rsidR="00703714">
        <w:rPr>
          <w:sz w:val="28"/>
          <w:szCs w:val="28"/>
        </w:rPr>
        <w:t xml:space="preserve">МО </w:t>
      </w:r>
      <w:r w:rsidRPr="00951657">
        <w:rPr>
          <w:sz w:val="28"/>
          <w:szCs w:val="28"/>
        </w:rPr>
        <w:t>«</w:t>
      </w:r>
      <w:r>
        <w:rPr>
          <w:sz w:val="28"/>
          <w:szCs w:val="28"/>
        </w:rPr>
        <w:t>Хуторской сельсовет»</w:t>
      </w:r>
      <w:r w:rsidRPr="00951657">
        <w:rPr>
          <w:sz w:val="28"/>
          <w:szCs w:val="28"/>
        </w:rPr>
        <w:t>- 20,0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читать: </w:t>
      </w:r>
      <w:r w:rsidRPr="00951657">
        <w:rPr>
          <w:sz w:val="28"/>
          <w:szCs w:val="28"/>
        </w:rPr>
        <w:t>«приобретение</w:t>
      </w:r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 xml:space="preserve"> пожарной</w:t>
      </w:r>
      <w:r w:rsidRPr="0095165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951657"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(для МО </w:t>
      </w:r>
      <w:r w:rsidRPr="00951657">
        <w:rPr>
          <w:sz w:val="28"/>
          <w:szCs w:val="28"/>
        </w:rPr>
        <w:t>«</w:t>
      </w:r>
      <w:proofErr w:type="spellStart"/>
      <w:r w:rsidRPr="00951657">
        <w:rPr>
          <w:sz w:val="28"/>
          <w:szCs w:val="28"/>
        </w:rPr>
        <w:t>Мултановский</w:t>
      </w:r>
      <w:proofErr w:type="spellEnd"/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сельсовет» - 20, тыс.рублей »;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-</w:t>
      </w:r>
      <w:r w:rsidRPr="00951657">
        <w:rPr>
          <w:sz w:val="28"/>
          <w:szCs w:val="28"/>
        </w:rPr>
        <w:tab/>
        <w:t>«реконструкция</w:t>
      </w:r>
      <w:r w:rsidRPr="00951657">
        <w:rPr>
          <w:sz w:val="28"/>
          <w:szCs w:val="28"/>
        </w:rPr>
        <w:tab/>
        <w:t>системы центра</w:t>
      </w:r>
      <w:r>
        <w:rPr>
          <w:sz w:val="28"/>
          <w:szCs w:val="28"/>
        </w:rPr>
        <w:t>лизованного</w:t>
      </w:r>
      <w:r>
        <w:rPr>
          <w:sz w:val="28"/>
          <w:szCs w:val="28"/>
        </w:rPr>
        <w:tab/>
        <w:t xml:space="preserve">оповещения района в </w:t>
      </w:r>
      <w:r w:rsidRPr="0095165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создания КС</w:t>
      </w:r>
      <w:r>
        <w:rPr>
          <w:sz w:val="28"/>
          <w:szCs w:val="28"/>
        </w:rPr>
        <w:t>ЭОН - 61,3 тысяч рублей» читать:</w:t>
      </w:r>
      <w:r w:rsidRPr="00951657">
        <w:rPr>
          <w:sz w:val="28"/>
          <w:szCs w:val="28"/>
        </w:rPr>
        <w:t xml:space="preserve"> «приобретение трансформатора для администрации МО «Козловский сельсовет» -61,3 тысяч рублей»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2.</w:t>
      </w:r>
      <w:r w:rsidRPr="00951657">
        <w:rPr>
          <w:sz w:val="28"/>
          <w:szCs w:val="28"/>
        </w:rPr>
        <w:tab/>
        <w:t xml:space="preserve"> Настоящее</w:t>
      </w:r>
      <w:r w:rsidRPr="00951657">
        <w:rPr>
          <w:sz w:val="28"/>
          <w:szCs w:val="28"/>
        </w:rPr>
        <w:tab/>
        <w:t>постановление считать неотъемлемой</w:t>
      </w:r>
      <w:r w:rsidRPr="00951657">
        <w:rPr>
          <w:sz w:val="28"/>
          <w:szCs w:val="28"/>
        </w:rPr>
        <w:tab/>
        <w:t>частью постановления от</w:t>
      </w:r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29.11.2013 г. N9</w:t>
      </w:r>
      <w:r w:rsidRPr="00951657">
        <w:rPr>
          <w:sz w:val="28"/>
          <w:szCs w:val="28"/>
        </w:rPr>
        <w:tab/>
        <w:t>2066 «</w:t>
      </w:r>
      <w:r>
        <w:rPr>
          <w:sz w:val="28"/>
          <w:szCs w:val="28"/>
        </w:rPr>
        <w:t>Об утверждении</w:t>
      </w:r>
      <w:r>
        <w:rPr>
          <w:sz w:val="28"/>
          <w:szCs w:val="28"/>
        </w:rPr>
        <w:tab/>
        <w:t xml:space="preserve">МЦП «Обеспечение </w:t>
      </w:r>
      <w:r w:rsidRPr="0095165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951657">
        <w:rPr>
          <w:sz w:val="28"/>
          <w:szCs w:val="28"/>
        </w:rPr>
        <w:t>жизнедеятельности населения муниципального образования «Володарский район» на 2014 - 2016 годы».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3.</w:t>
      </w:r>
      <w:r w:rsidRPr="00951657">
        <w:rPr>
          <w:sz w:val="28"/>
          <w:szCs w:val="28"/>
        </w:rPr>
        <w:tab/>
        <w:t xml:space="preserve"> Сектору информационных и </w:t>
      </w:r>
      <w:r>
        <w:rPr>
          <w:sz w:val="28"/>
          <w:szCs w:val="28"/>
        </w:rPr>
        <w:t>коммуникационных технологий организационного</w:t>
      </w:r>
      <w:r w:rsidRPr="00951657">
        <w:rPr>
          <w:sz w:val="28"/>
          <w:szCs w:val="28"/>
        </w:rPr>
        <w:t xml:space="preserve"> отдела администрации МО «Володарский район» (</w:t>
      </w:r>
      <w:proofErr w:type="spellStart"/>
      <w:r w:rsidRPr="00951657">
        <w:rPr>
          <w:sz w:val="28"/>
          <w:szCs w:val="28"/>
        </w:rPr>
        <w:t>Лук</w:t>
      </w:r>
      <w:r>
        <w:rPr>
          <w:sz w:val="28"/>
          <w:szCs w:val="28"/>
        </w:rPr>
        <w:t>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703714">
        <w:rPr>
          <w:sz w:val="28"/>
          <w:szCs w:val="28"/>
        </w:rPr>
        <w:t>настоящее постановление</w:t>
      </w:r>
      <w:r w:rsidRPr="00951657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703714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4.</w:t>
      </w:r>
      <w:r w:rsidRPr="00951657">
        <w:rPr>
          <w:sz w:val="28"/>
          <w:szCs w:val="28"/>
        </w:rPr>
        <w:tab/>
        <w:t xml:space="preserve"> Главному редактору МАУ «Редакция газеты Заря Каспия» Шаровой Е.А. опубликовать настоящее постановление</w:t>
      </w:r>
      <w:r w:rsidR="00703714">
        <w:rPr>
          <w:sz w:val="28"/>
          <w:szCs w:val="28"/>
        </w:rPr>
        <w:t>.</w:t>
      </w: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5.</w:t>
      </w:r>
      <w:r w:rsidRPr="00951657">
        <w:rPr>
          <w:sz w:val="28"/>
          <w:szCs w:val="28"/>
        </w:rPr>
        <w:tab/>
        <w:t xml:space="preserve"> Настоящее постановление вступает в силу со дня официального опубликования.</w:t>
      </w:r>
    </w:p>
    <w:p w:rsidR="00951657" w:rsidRDefault="00951657" w:rsidP="00951657">
      <w:pPr>
        <w:ind w:firstLine="851"/>
        <w:jc w:val="both"/>
        <w:rPr>
          <w:sz w:val="28"/>
          <w:szCs w:val="28"/>
        </w:rPr>
      </w:pPr>
      <w:r w:rsidRPr="00951657">
        <w:rPr>
          <w:sz w:val="28"/>
          <w:szCs w:val="28"/>
        </w:rPr>
        <w:t>6.</w:t>
      </w:r>
      <w:r w:rsidRPr="00951657">
        <w:rPr>
          <w:sz w:val="28"/>
          <w:szCs w:val="28"/>
        </w:rPr>
        <w:tab/>
        <w:t xml:space="preserve"> </w:t>
      </w:r>
      <w:proofErr w:type="gramStart"/>
      <w:r w:rsidRPr="00951657">
        <w:rPr>
          <w:sz w:val="28"/>
          <w:szCs w:val="28"/>
        </w:rPr>
        <w:t>Контроль за</w:t>
      </w:r>
      <w:proofErr w:type="gramEnd"/>
      <w:r w:rsidRPr="00951657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</w:t>
      </w:r>
      <w:r w:rsidRPr="00951657">
        <w:rPr>
          <w:sz w:val="28"/>
          <w:szCs w:val="28"/>
        </w:rPr>
        <w:t xml:space="preserve">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951657">
        <w:rPr>
          <w:sz w:val="28"/>
          <w:szCs w:val="28"/>
        </w:rPr>
        <w:t>Магзанова</w:t>
      </w:r>
      <w:proofErr w:type="spellEnd"/>
      <w:r w:rsidRPr="00951657">
        <w:rPr>
          <w:sz w:val="28"/>
          <w:szCs w:val="28"/>
        </w:rPr>
        <w:t xml:space="preserve"> С.И.</w:t>
      </w:r>
    </w:p>
    <w:p w:rsid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Default="00951657" w:rsidP="00951657">
      <w:pPr>
        <w:ind w:firstLine="851"/>
        <w:jc w:val="both"/>
        <w:rPr>
          <w:sz w:val="28"/>
          <w:szCs w:val="28"/>
        </w:rPr>
      </w:pPr>
    </w:p>
    <w:p w:rsidR="00951657" w:rsidRPr="00951657" w:rsidRDefault="00951657" w:rsidP="00951657">
      <w:pPr>
        <w:ind w:firstLine="851"/>
        <w:jc w:val="both"/>
        <w:rPr>
          <w:sz w:val="28"/>
          <w:szCs w:val="28"/>
        </w:rPr>
      </w:pPr>
    </w:p>
    <w:p w:rsidR="009C1948" w:rsidRDefault="00951657" w:rsidP="00951657">
      <w:pPr>
        <w:ind w:firstLine="851"/>
        <w:jc w:val="both"/>
        <w:rPr>
          <w:sz w:val="28"/>
          <w:szCs w:val="28"/>
        </w:rPr>
        <w:sectPr w:rsidR="009C1948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95165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</w:t>
      </w:r>
      <w:r w:rsidR="009C1948">
        <w:rPr>
          <w:sz w:val="28"/>
          <w:szCs w:val="28"/>
        </w:rPr>
        <w:t xml:space="preserve">Б.Г. </w:t>
      </w:r>
      <w:proofErr w:type="spellStart"/>
      <w:r w:rsidR="009C1948">
        <w:rPr>
          <w:sz w:val="28"/>
          <w:szCs w:val="28"/>
        </w:rPr>
        <w:t>Миндиев</w:t>
      </w:r>
      <w:proofErr w:type="spellEnd"/>
    </w:p>
    <w:p w:rsidR="009C1948" w:rsidRDefault="009C1948" w:rsidP="009C19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89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постановлению</w:t>
      </w:r>
    </w:p>
    <w:p w:rsidR="009C1948" w:rsidRDefault="009C1948" w:rsidP="009C19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«Володарский район»</w:t>
      </w:r>
    </w:p>
    <w:p w:rsidR="009C1948" w:rsidRDefault="009C1948" w:rsidP="009C19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97E56">
        <w:rPr>
          <w:rFonts w:ascii="Times New Roman" w:hAnsi="Times New Roman" w:cs="Times New Roman"/>
          <w:sz w:val="24"/>
          <w:szCs w:val="24"/>
          <w:u w:val="single"/>
        </w:rPr>
        <w:t>1889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97E56">
        <w:rPr>
          <w:rFonts w:ascii="Times New Roman" w:hAnsi="Times New Roman" w:cs="Times New Roman"/>
          <w:sz w:val="24"/>
          <w:szCs w:val="24"/>
          <w:u w:val="single"/>
        </w:rPr>
        <w:t>15.10.2014 г.</w:t>
      </w: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948" w:rsidRPr="007C416E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МУНИЦИПАЛЬНОЙ ПРОГРАММЫ «ОБЕСПЕЧЕНИЕ БЕЗОПАСНОСТИ ЖИЗНЕДЕЯТЕЛЬНОСТИ НАСЕЛЕНИЯ» </w:t>
      </w: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«ВОЛОДАРСКИЙ РАЙОН» </w:t>
      </w:r>
    </w:p>
    <w:p w:rsidR="009C1948" w:rsidRDefault="009C1948" w:rsidP="009C1948">
      <w:pPr>
        <w:widowControl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54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9"/>
        <w:gridCol w:w="2023"/>
        <w:gridCol w:w="1019"/>
        <w:gridCol w:w="979"/>
        <w:gridCol w:w="1854"/>
        <w:gridCol w:w="1141"/>
        <w:gridCol w:w="1090"/>
        <w:gridCol w:w="2475"/>
        <w:gridCol w:w="1996"/>
        <w:gridCol w:w="1572"/>
      </w:tblGrid>
      <w:tr w:rsidR="009C1948" w:rsidTr="00690EBD">
        <w:trPr>
          <w:trHeight w:val="85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N  </w:t>
            </w:r>
            <w:r w:rsidRPr="00B453F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453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53F2">
              <w:rPr>
                <w:rFonts w:ascii="Times New Roman" w:hAnsi="Times New Roman" w:cs="Times New Roman"/>
              </w:rPr>
              <w:t>/</w:t>
            </w:r>
            <w:proofErr w:type="spellStart"/>
            <w:r w:rsidRPr="00B453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Задачи,      </w:t>
            </w:r>
            <w:r w:rsidRPr="00B453F2">
              <w:rPr>
                <w:rFonts w:ascii="Times New Roman" w:hAnsi="Times New Roman" w:cs="Times New Roman"/>
              </w:rPr>
              <w:br/>
              <w:t>направленные на достижение</w:t>
            </w:r>
            <w:r w:rsidRPr="00B453F2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B453F2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Количественные </w:t>
            </w:r>
            <w:r w:rsidRPr="00B453F2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B453F2">
              <w:rPr>
                <w:rFonts w:ascii="Times New Roman" w:hAnsi="Times New Roman" w:cs="Times New Roman"/>
              </w:rPr>
              <w:br/>
              <w:t>характеризующие</w:t>
            </w:r>
            <w:r w:rsidRPr="00B453F2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B453F2">
              <w:rPr>
                <w:rFonts w:ascii="Times New Roman" w:hAnsi="Times New Roman" w:cs="Times New Roman"/>
              </w:rPr>
              <w:br/>
              <w:t>целей и решение</w:t>
            </w:r>
            <w:r w:rsidRPr="00B453F2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Единица  </w:t>
            </w:r>
            <w:r w:rsidRPr="00B453F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Базовое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B453F2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B453F2">
              <w:rPr>
                <w:rFonts w:ascii="Times New Roman" w:hAnsi="Times New Roman" w:cs="Times New Roman"/>
              </w:rPr>
              <w:br/>
              <w:t>реализации)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B453F2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9C1948" w:rsidTr="00690EBD">
        <w:trPr>
          <w:trHeight w:val="687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453F2" w:rsidRDefault="009C1948" w:rsidP="00690EBD">
            <w:pPr>
              <w:jc w:val="both"/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453F2" w:rsidRDefault="009C1948" w:rsidP="00690EBD">
            <w:pPr>
              <w:jc w:val="both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Бюджет     </w:t>
            </w:r>
            <w:r w:rsidRPr="00B453F2">
              <w:rPr>
                <w:rFonts w:ascii="Times New Roman" w:hAnsi="Times New Roman" w:cs="Times New Roman"/>
              </w:rPr>
              <w:br/>
              <w:t>района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Другие   </w:t>
            </w:r>
            <w:r w:rsidRPr="00B453F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453F2" w:rsidRDefault="009C1948" w:rsidP="00690EBD">
            <w:pPr>
              <w:jc w:val="both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453F2" w:rsidRDefault="009C1948" w:rsidP="00690EBD">
            <w:pPr>
              <w:jc w:val="both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453F2" w:rsidRDefault="009C1948" w:rsidP="00690EBD">
            <w:pPr>
              <w:jc w:val="both"/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9C1948" w:rsidTr="00690EBD">
        <w:trPr>
          <w:trHeight w:val="13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10</w:t>
            </w:r>
          </w:p>
        </w:tc>
      </w:tr>
      <w:tr w:rsidR="009C1948" w:rsidTr="00690EBD">
        <w:trPr>
          <w:trHeight w:val="295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453F2" w:rsidRDefault="009C1948" w:rsidP="00690EBD">
            <w: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централизованного оповещения и информирования населения об угрозе возникновения чрезвычайной ситуации на территории МО «Володарский район»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7D2EAB" w:rsidRDefault="009C1948" w:rsidP="00690EBD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D261CC" w:rsidRDefault="009C1948" w:rsidP="00690EBD">
            <w:pPr>
              <w:jc w:val="center"/>
            </w:pPr>
            <w:r w:rsidRPr="00D261CC">
              <w:t>500,0-средства с бюджета Астраханской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2214,7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 в соответствии с ПСД на модернизацию системы централизованного оповещения и информирования населения Астраханской области от угроз возникновения чрезвычайных ситуаций на территории Астраханской области, в части проектирования КСЭОН на основании Указа Президента РФ от 13.11.12 г. № 1522 </w:t>
            </w:r>
            <w:r>
              <w:rPr>
                <w:rFonts w:ascii="Times New Roman" w:hAnsi="Times New Roman" w:cs="Times New Roman"/>
              </w:rPr>
              <w:lastRenderedPageBreak/>
              <w:t>«О создании комплексной системы экстренного оповещения населения от угроз возникновения или возникновении ЧС»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948" w:rsidTr="00690EBD">
        <w:trPr>
          <w:trHeight w:val="9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jc w:val="center"/>
            </w:pPr>
            <w:r>
              <w:lastRenderedPageBreak/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41FB7">
              <w:rPr>
                <w:rFonts w:ascii="Times New Roman" w:hAnsi="Times New Roman" w:cs="Times New Roman"/>
                <w:u w:val="single"/>
              </w:rPr>
              <w:t>Защита территорий от ЧС природного и техногенного характера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948" w:rsidRPr="00241FB7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jc w:val="center"/>
            </w:pPr>
            <w:r>
              <w:t>1500,0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предупреждение и ликвидации ЧС – 1500,0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3C6634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6634">
              <w:rPr>
                <w:rFonts w:ascii="Times New Roman" w:hAnsi="Times New Roman" w:cs="Times New Roman"/>
                <w:b/>
              </w:rPr>
              <w:t xml:space="preserve">500,0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систем оповещения (сирены) -188,0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аттестации АРМ отдела по делам ГО и ЧС-25,5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учеба в УМЦ ГО и ЧС АО-15,0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формы для диспетчеров ЕДДС МО «Володарский район»-5,0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перемотка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вигателей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сирен С-40 централизованного запуска систем оповещения -10,0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обслуживание систем централизованного оповещения района-85,2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услуги </w:t>
            </w:r>
            <w:proofErr w:type="gramStart"/>
            <w:r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питания-20,0тыс.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</w:t>
            </w:r>
            <w:proofErr w:type="gramStart"/>
            <w:r>
              <w:rPr>
                <w:rFonts w:ascii="Times New Roman" w:hAnsi="Times New Roman" w:cs="Times New Roman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(для МО 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сельсовет» – 20,0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-приобретение трансформатора для  МО «Козловский сельсовет» – 61, 3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C1948" w:rsidRPr="00D929B3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Закачка воды в ерик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9B3">
              <w:rPr>
                <w:rFonts w:ascii="Times New Roman" w:hAnsi="Times New Roman" w:cs="Times New Roman"/>
              </w:rPr>
              <w:t>МО «Пос</w:t>
            </w:r>
            <w:proofErr w:type="gramStart"/>
            <w:r w:rsidRPr="00D929B3">
              <w:rPr>
                <w:rFonts w:ascii="Times New Roman" w:hAnsi="Times New Roman" w:cs="Times New Roman"/>
              </w:rPr>
              <w:t>.В</w:t>
            </w:r>
            <w:proofErr w:type="gramEnd"/>
            <w:r w:rsidRPr="00D929B3">
              <w:rPr>
                <w:rFonts w:ascii="Times New Roman" w:hAnsi="Times New Roman" w:cs="Times New Roman"/>
              </w:rPr>
              <w:t>инный»-40,0 тыс.руб.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обязательное личное страхование добровольных пожарных-30,0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модернизация  системы централизованного оповещения и информирования населения Володарского района об угрозе возникновения чрезвычайной ситуации, в  части проектирования КСЭОН – 1446446 рублей, в т.ч. бюджет МО «Володарский район» - 506256 рублей, бюджет МО «Пос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олодарский» - 506256 рублей и внебюджетные источники – 433934 рублей;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3C6634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6634">
              <w:rPr>
                <w:rFonts w:ascii="Times New Roman" w:hAnsi="Times New Roman" w:cs="Times New Roman"/>
                <w:b/>
              </w:rPr>
              <w:lastRenderedPageBreak/>
              <w:t>500,0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учеба в УМЦ ГО и ЧС АО - 30,0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обслуживание систем централизованного оповещения района-90,0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услуги общественного питания-30,0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пожарных </w:t>
            </w:r>
            <w:proofErr w:type="spellStart"/>
            <w:r>
              <w:rPr>
                <w:rFonts w:ascii="Times New Roman" w:hAnsi="Times New Roman" w:cs="Times New Roman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(МО «</w:t>
            </w:r>
            <w:proofErr w:type="spellStart"/>
            <w:r>
              <w:rPr>
                <w:rFonts w:ascii="Times New Roman" w:hAnsi="Times New Roman" w:cs="Times New Roman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</w:t>
            </w:r>
            <w:proofErr w:type="spellStart"/>
            <w:r>
              <w:rPr>
                <w:rFonts w:ascii="Times New Roman" w:hAnsi="Times New Roman" w:cs="Times New Roman"/>
              </w:rPr>
              <w:t>Султановский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и «Пос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инный») – 71,0 тыс.рублей;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-приобретение сейфа для отдела по делам ГО и ЧС-11,0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систем оповещения </w:t>
            </w:r>
            <w:r>
              <w:rPr>
                <w:rFonts w:ascii="Times New Roman" w:hAnsi="Times New Roman" w:cs="Times New Roman"/>
              </w:rPr>
              <w:lastRenderedPageBreak/>
              <w:t>(сирены)  для (МО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Б.Могойский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Козловский, 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Актюбинский и Калининский сельсоветов» - 99,0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спец.одежды для МПК (с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ветное, Тишково, </w:t>
            </w:r>
            <w:proofErr w:type="spellStart"/>
            <w:r>
              <w:rPr>
                <w:rFonts w:ascii="Times New Roman" w:hAnsi="Times New Roman" w:cs="Times New Roman"/>
              </w:rPr>
              <w:t>Б.Могой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Мултаново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с.Тумак)-99,0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УКП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Крутое и с.Новинка-20,0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по спилу высоких деревьев по населенным пунктам района – 50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3C6634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6634">
              <w:rPr>
                <w:rFonts w:ascii="Times New Roman" w:hAnsi="Times New Roman" w:cs="Times New Roman"/>
                <w:b/>
              </w:rPr>
              <w:lastRenderedPageBreak/>
              <w:t>500,0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учеба в УМЦ ГО и ЧС АО - 32,0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обслуживание систем централизованного оповещения района-92,0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услуги общественного питания-45,0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УКП в МО «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сельсоветов» - 25,0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работы по спиливанию высоких деревьев по населенным пунктам района – 50,0 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lastRenderedPageBreak/>
              <w:t>-приобретение стального троса для паромной переправы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озлово-30,0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ноутбука для оперативной связи для ЕДДС района- 24,0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пожарных </w:t>
            </w:r>
            <w:proofErr w:type="spellStart"/>
            <w:r>
              <w:rPr>
                <w:rFonts w:ascii="Times New Roman" w:hAnsi="Times New Roman" w:cs="Times New Roman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(МО «Козловский, Актюбинский и «Новинский сельсоветов») – 70,0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ублей; - приобретение спасательного снаряжения и оборудования на период купального сезона- 20,0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</w:rPr>
              <w:t>водооградительных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валов по населенным пунктам района – 50,0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емкостей для доставки воды на случай маловодья-62,0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gridAfter w:val="5"/>
          <w:wAfter w:w="8274" w:type="dxa"/>
          <w:trHeight w:val="76"/>
        </w:trPr>
        <w:tc>
          <w:tcPr>
            <w:tcW w:w="6274" w:type="dxa"/>
            <w:gridSpan w:val="5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C1948" w:rsidRDefault="009C1948" w:rsidP="009C1948">
      <w:pPr>
        <w:widowControl w:val="0"/>
        <w:adjustRightInd w:val="0"/>
        <w:jc w:val="both"/>
      </w:pPr>
    </w:p>
    <w:p w:rsidR="009C1948" w:rsidRDefault="009C1948" w:rsidP="009C19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1948" w:rsidRPr="00B71786" w:rsidRDefault="009C1948" w:rsidP="009C1948">
      <w:pPr>
        <w:widowControl w:val="0"/>
        <w:adjustRightInd w:val="0"/>
        <w:jc w:val="center"/>
        <w:rPr>
          <w:sz w:val="24"/>
          <w:szCs w:val="24"/>
        </w:rPr>
      </w:pPr>
      <w:bookmarkStart w:id="1" w:name="Par431"/>
      <w:bookmarkEnd w:id="1"/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 к постановлению</w:t>
      </w: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«Володарский район»</w:t>
      </w:r>
    </w:p>
    <w:p w:rsidR="009C1948" w:rsidRDefault="009C1948" w:rsidP="009C19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97E56">
        <w:rPr>
          <w:rFonts w:ascii="Times New Roman" w:hAnsi="Times New Roman" w:cs="Times New Roman"/>
          <w:sz w:val="24"/>
          <w:szCs w:val="24"/>
          <w:u w:val="single"/>
        </w:rPr>
        <w:t>1889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97E56">
        <w:rPr>
          <w:rFonts w:ascii="Times New Roman" w:hAnsi="Times New Roman" w:cs="Times New Roman"/>
          <w:sz w:val="24"/>
          <w:szCs w:val="24"/>
          <w:u w:val="single"/>
        </w:rPr>
        <w:t>15.10.2014 г.</w:t>
      </w: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 ФИНАНСОВЫХ РЕСУРСОВ,</w:t>
      </w:r>
    </w:p>
    <w:p w:rsidR="009C1948" w:rsidRDefault="009C1948" w:rsidP="009C1948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НЕОБХОДИМЫХ ДЛЯ РЕАЛИЗАЦИИ МЕРОПРИЯТИЙ МУНИЦИПАЛЬНОЙ ПРОГРАММЫ «ОБЕСПЕЧЕНИЕ БЕЗОПАСНОСТИ ЖИЗНЕДЕЯТЕЛЬНОСТИ НАСЕЛЕНИЯ МО «ВОЛОДАРСКИЙ РАЙОН» НА 2014 – 2016 г.»</w:t>
      </w:r>
    </w:p>
    <w:p w:rsidR="009C1948" w:rsidRDefault="009C1948" w:rsidP="009C1948">
      <w:pPr>
        <w:widowControl w:val="0"/>
        <w:adjustRightInd w:val="0"/>
        <w:jc w:val="both"/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3118"/>
        <w:gridCol w:w="2835"/>
        <w:gridCol w:w="3544"/>
        <w:gridCol w:w="2693"/>
      </w:tblGrid>
      <w:tr w:rsidR="009C1948" w:rsidTr="00690EBD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мероприятия программы   </w:t>
            </w:r>
            <w:r w:rsidRPr="00B453F2">
              <w:rPr>
                <w:rFonts w:ascii="Times New Roman" w:hAnsi="Times New Roman" w:cs="Times New Roman"/>
              </w:rPr>
              <w:br/>
              <w:t>(подпрограммы)</w:t>
            </w:r>
            <w:hyperlink r:id="rId5" w:anchor="Par457" w:history="1">
              <w:r w:rsidRPr="00B453F2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  <w:hyperlink r:id="rId6" w:anchor="Par458" w:history="1">
              <w:r w:rsidRPr="00B453F2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B453F2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7" w:anchor="Par459" w:history="1">
              <w:r w:rsidRPr="00B453F2">
                <w:rPr>
                  <w:rStyle w:val="a4"/>
                  <w:rFonts w:ascii="Times New Roman" w:hAnsi="Times New Roman"/>
                </w:rPr>
                <w:t>***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B453F2">
              <w:rPr>
                <w:rFonts w:ascii="Times New Roman" w:hAnsi="Times New Roman" w:cs="Times New Roman"/>
              </w:rPr>
              <w:br/>
              <w:t xml:space="preserve">для реализации    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мероприятия, в том числе</w:t>
            </w:r>
            <w:r w:rsidRPr="00B453F2">
              <w:rPr>
                <w:rFonts w:ascii="Times New Roman" w:hAnsi="Times New Roman" w:cs="Times New Roman"/>
              </w:rPr>
              <w:br/>
              <w:t>по годам</w:t>
            </w:r>
            <w:hyperlink r:id="rId8" w:anchor="Par460" w:history="1">
              <w:r w:rsidRPr="00B453F2">
                <w:rPr>
                  <w:rStyle w:val="a4"/>
                  <w:rFonts w:ascii="Times New Roman" w:hAnsi="Times New Roman"/>
                </w:rPr>
                <w:t>****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Эксплуатационные      </w:t>
            </w:r>
            <w:r w:rsidRPr="00B453F2">
              <w:rPr>
                <w:rFonts w:ascii="Times New Roman" w:hAnsi="Times New Roman" w:cs="Times New Roman"/>
              </w:rPr>
              <w:br/>
              <w:t>расходы, возникающие в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результате реализации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9" w:anchor="Par461" w:history="1">
              <w:r w:rsidRPr="00B453F2">
                <w:rPr>
                  <w:rStyle w:val="a4"/>
                  <w:rFonts w:ascii="Times New Roman" w:hAnsi="Times New Roman"/>
                </w:rPr>
                <w:t>*****</w:t>
              </w:r>
            </w:hyperlink>
          </w:p>
        </w:tc>
      </w:tr>
      <w:tr w:rsidR="009C1948" w:rsidTr="00690EBD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Мероприятие    </w:t>
            </w:r>
            <w:r w:rsidRPr="00B453F2">
              <w:rPr>
                <w:rFonts w:ascii="Times New Roman" w:hAnsi="Times New Roman" w:cs="Times New Roman"/>
              </w:rPr>
              <w:br/>
              <w:t>муниципальной</w:t>
            </w:r>
            <w:r w:rsidRPr="00B453F2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948" w:rsidTr="00690E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централизованного оповещения и информирования населения об угрозе возникновения чрезвычайной ситуации на территории МО «Володарский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2214,7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 в соответствии с ПСД на модернизацию системы централизованного оповещения и информирования населения Астраханской области от угроз возникновения чрезвычайных ситуаций на территории Астраханской области, в части проектирования КСЭОН на основании Указа Президента РФ от 13.11.12 г. № 1522 «О создании комплексной системы экстренного оповещения населения от угроз возникновения или возникновении ЧС»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2014-2016 г. = </w:t>
            </w:r>
            <w:proofErr w:type="gramStart"/>
            <w:r>
              <w:rPr>
                <w:rFonts w:ascii="Times New Roman" w:hAnsi="Times New Roman" w:cs="Times New Roman"/>
              </w:rPr>
              <w:t>500,0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именно: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 –166,6;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– 166,7;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– 166,7;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B453F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948" w:rsidTr="00690E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Райбюджет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уб.- мероприятия по предупреждению и ликвидации ЧС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2014-2016 г. = </w:t>
            </w:r>
            <w:proofErr w:type="gramStart"/>
            <w:r>
              <w:rPr>
                <w:rFonts w:ascii="Times New Roman" w:hAnsi="Times New Roman" w:cs="Times New Roman"/>
              </w:rPr>
              <w:t>1500,0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именно: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учеба в УМЦ ГО и ЧС АО - 77,0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обслуживание систем централизованного оповещения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района-267,2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услуги общественного питания-95,0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систем оповещения (сирены) -287,0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-приобретение сейфа для отдела по делам ГО и ЧС-11,0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формы для диспетчеров ЕДДС МО «Володарский район»-5,0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аттестации АРМ отдела по делам ГО и ЧС-25,5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трансформатора для МО «Козловский сельсовет»  – 61, 3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Закачка воды в ерик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«Пос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инный»-40 тыс.руб.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перемотка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вигателей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сирен С-40 централизованного запуска систем оповещения -10,0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емкостей для доставки воды на случай маловодья-62,0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спасательного снаряжения и оборудования на период купального сезона- 25,0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по спилу высоких деревьев по населенным пунктам района – 100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ноутбука для оперативной связи для ЕДДС района- 24,0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приобретение спец.одежды для МПК (с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ветное, Тишково, </w:t>
            </w:r>
            <w:proofErr w:type="spellStart"/>
            <w:r>
              <w:rPr>
                <w:rFonts w:ascii="Times New Roman" w:hAnsi="Times New Roman" w:cs="Times New Roman"/>
              </w:rPr>
              <w:t>Б.Могой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Мултаново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с.Тумак)-99,0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стального троса для паромной переправы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озлово-30,0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</w:rPr>
              <w:t>водооградительных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валов по населенным пунктам района – 50,0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приобретение пожарных </w:t>
            </w:r>
            <w:proofErr w:type="spellStart"/>
            <w:r>
              <w:rPr>
                <w:rFonts w:ascii="Times New Roman" w:hAnsi="Times New Roman" w:cs="Times New Roman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МО « 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Султановский</w:t>
            </w:r>
            <w:proofErr w:type="spellEnd"/>
            <w:r>
              <w:rPr>
                <w:rFonts w:ascii="Times New Roman" w:hAnsi="Times New Roman" w:cs="Times New Roman"/>
              </w:rPr>
              <w:t>, Козловский, Маковский и Новинский сельсоветов  и пос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инный»» – 166,0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создание УКП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Крутое, Калинино, </w:t>
            </w:r>
            <w:proofErr w:type="spellStart"/>
            <w:r>
              <w:rPr>
                <w:rFonts w:ascii="Times New Roman" w:hAnsi="Times New Roman" w:cs="Times New Roman"/>
              </w:rPr>
              <w:t>Мултаново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Сизой Бугор  и с.Новинка-40,0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обязательное личное страхование добровольных пожарных – 30,0 тысяч рублей; 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модернизация  системы централизованного оповещения и информирования населения Володарского района об угрозе возникновения чрезвычайной ситуации, в  части проектирования КСЭОН – 1446446 рублей, в т.ч. бюджет МО «Володарский район» - 506256 рублей, бюджет МО «Пос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олодарский» - 506256 рублей и внебюджетные источники – 433934 рублей;</w:t>
            </w: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9C1948" w:rsidRDefault="009C1948" w:rsidP="009C1948">
      <w:pPr>
        <w:widowControl w:val="0"/>
        <w:adjustRightInd w:val="0"/>
        <w:jc w:val="both"/>
      </w:pPr>
      <w:bookmarkStart w:id="2" w:name="Par457"/>
      <w:bookmarkStart w:id="3" w:name="Par460"/>
      <w:bookmarkEnd w:id="2"/>
      <w:bookmarkEnd w:id="3"/>
    </w:p>
    <w:p w:rsidR="009C1948" w:rsidRDefault="009C1948" w:rsidP="009C1948">
      <w:pPr>
        <w:widowControl w:val="0"/>
        <w:adjustRightInd w:val="0"/>
        <w:jc w:val="both"/>
      </w:pPr>
    </w:p>
    <w:p w:rsidR="009C1948" w:rsidRDefault="009C1948" w:rsidP="009C1948">
      <w:pPr>
        <w:widowControl w:val="0"/>
        <w:adjustRightInd w:val="0"/>
        <w:jc w:val="both"/>
      </w:pPr>
    </w:p>
    <w:p w:rsidR="009C1948" w:rsidRDefault="009C1948" w:rsidP="009C1948">
      <w:pPr>
        <w:widowControl w:val="0"/>
        <w:adjustRightInd w:val="0"/>
        <w:jc w:val="both"/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948" w:rsidRP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 к постановлению</w:t>
      </w: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«Володарский район»</w:t>
      </w:r>
    </w:p>
    <w:p w:rsidR="009C1948" w:rsidRDefault="009C1948" w:rsidP="009C19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97E56">
        <w:rPr>
          <w:rFonts w:ascii="Times New Roman" w:hAnsi="Times New Roman" w:cs="Times New Roman"/>
          <w:sz w:val="24"/>
          <w:szCs w:val="24"/>
          <w:u w:val="single"/>
        </w:rPr>
        <w:t>1889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97E56">
        <w:rPr>
          <w:rFonts w:ascii="Times New Roman" w:hAnsi="Times New Roman" w:cs="Times New Roman"/>
          <w:sz w:val="24"/>
          <w:szCs w:val="24"/>
          <w:u w:val="single"/>
        </w:rPr>
        <w:t>15.10.2014 г.</w:t>
      </w: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948" w:rsidRDefault="009C1948" w:rsidP="009C1948">
      <w:pPr>
        <w:widowControl w:val="0"/>
        <w:adjustRightInd w:val="0"/>
        <w:jc w:val="right"/>
        <w:rPr>
          <w:sz w:val="24"/>
          <w:szCs w:val="24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948" w:rsidRDefault="009C1948" w:rsidP="009C1948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«ОБЕСПЕЧЕНИЕ БЕЗОПАСНОСТИ ЖИЗНЕДЕЯТЕЛЬНОГО НАСЕЛЕНИЯ МО «ВОЛОДАРСКИЙ РАЙОН» НА 2014 – 2016 г.»</w:t>
      </w: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76"/>
        <w:gridCol w:w="917"/>
        <w:gridCol w:w="1981"/>
        <w:gridCol w:w="1275"/>
        <w:gridCol w:w="997"/>
        <w:gridCol w:w="2126"/>
        <w:gridCol w:w="1418"/>
        <w:gridCol w:w="1275"/>
        <w:gridCol w:w="1560"/>
        <w:gridCol w:w="1417"/>
      </w:tblGrid>
      <w:tr w:rsidR="009C1948" w:rsidTr="00690EB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Default="009C1948" w:rsidP="00690EB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  </w:t>
            </w:r>
            <w:r>
              <w:rPr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Мероприятия </w:t>
            </w:r>
            <w:r w:rsidRPr="00956F90">
              <w:rPr>
                <w:rFonts w:ascii="Times New Roman" w:hAnsi="Times New Roman" w:cs="Times New Roman"/>
              </w:rPr>
              <w:br/>
              <w:t xml:space="preserve">         </w:t>
            </w:r>
            <w:r w:rsidRPr="00956F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Перечень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стандартных   </w:t>
            </w:r>
            <w:r w:rsidRPr="00956F90">
              <w:rPr>
                <w:rFonts w:ascii="Times New Roman" w:hAnsi="Times New Roman" w:cs="Times New Roman"/>
              </w:rPr>
              <w:br/>
              <w:t xml:space="preserve">процедур,     </w:t>
            </w:r>
            <w:r w:rsidRPr="00956F90">
              <w:rPr>
                <w:rFonts w:ascii="Times New Roman" w:hAnsi="Times New Roman" w:cs="Times New Roman"/>
              </w:rPr>
              <w:br/>
              <w:t>обеспечивающих</w:t>
            </w:r>
            <w:r w:rsidRPr="00956F90">
              <w:rPr>
                <w:rFonts w:ascii="Times New Roman" w:hAnsi="Times New Roman" w:cs="Times New Roman"/>
              </w:rPr>
              <w:br/>
              <w:t xml:space="preserve">выполнение    </w:t>
            </w:r>
            <w:r w:rsidRPr="00956F90">
              <w:rPr>
                <w:rFonts w:ascii="Times New Roman" w:hAnsi="Times New Roman" w:cs="Times New Roman"/>
              </w:rPr>
              <w:br/>
              <w:t>мероприятия, с</w:t>
            </w:r>
            <w:r w:rsidRPr="00956F90">
              <w:rPr>
                <w:rFonts w:ascii="Times New Roman" w:hAnsi="Times New Roman" w:cs="Times New Roman"/>
              </w:rPr>
              <w:br/>
              <w:t xml:space="preserve">указанием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предельных    </w:t>
            </w:r>
            <w:r w:rsidRPr="00956F90">
              <w:rPr>
                <w:rFonts w:ascii="Times New Roman" w:hAnsi="Times New Roman" w:cs="Times New Roman"/>
              </w:rPr>
              <w:br/>
              <w:t xml:space="preserve">сроков их     </w:t>
            </w:r>
            <w:r w:rsidRPr="00956F90">
              <w:rPr>
                <w:rFonts w:ascii="Times New Roman" w:hAnsi="Times New Roman" w:cs="Times New Roman"/>
              </w:rPr>
              <w:br/>
              <w:t>исполнения *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Источники     </w:t>
            </w:r>
            <w:r w:rsidRPr="00956F9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Срок 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956F9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Всего </w:t>
            </w:r>
            <w:r w:rsidRPr="00956F90">
              <w:rPr>
                <w:rFonts w:ascii="Times New Roman" w:hAnsi="Times New Roman" w:cs="Times New Roman"/>
              </w:rPr>
              <w:br/>
              <w:t xml:space="preserve">(тыс. </w:t>
            </w:r>
            <w:r w:rsidRPr="00956F90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Ответственный исполнитель</w:t>
            </w:r>
            <w:r w:rsidRPr="00956F90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956F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Результаты  </w:t>
            </w:r>
            <w:r w:rsidRPr="00956F90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956F90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956F90">
              <w:rPr>
                <w:rFonts w:ascii="Times New Roman" w:hAnsi="Times New Roman" w:cs="Times New Roman"/>
              </w:rPr>
              <w:br/>
            </w:r>
          </w:p>
        </w:tc>
      </w:tr>
      <w:tr w:rsidR="009C1948" w:rsidTr="00690EBD">
        <w:trPr>
          <w:trHeight w:val="1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</w:tr>
      <w:tr w:rsidR="009C1948" w:rsidTr="00690E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Default="009C1948" w:rsidP="00690EB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4" w:name="Par488"/>
            <w:bookmarkEnd w:id="4"/>
            <w:r w:rsidRPr="0095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1948" w:rsidTr="00690EBD">
        <w:trPr>
          <w:trHeight w:val="44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Default="009C1948" w:rsidP="00690EBD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  <w:p w:rsidR="009C1948" w:rsidRDefault="009C1948" w:rsidP="00690EB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 системы централизованного оповещения и информирования населения об </w:t>
            </w:r>
            <w:r>
              <w:rPr>
                <w:rFonts w:ascii="Times New Roman" w:hAnsi="Times New Roman" w:cs="Times New Roman"/>
              </w:rPr>
              <w:lastRenderedPageBreak/>
              <w:t>угрозе возникновения чрезвычайной ситуации на территории МО «Володарский район»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4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4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8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9C1948" w:rsidRPr="000E0E3C" w:rsidRDefault="009C1948" w:rsidP="00690EB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1948" w:rsidTr="00690EBD">
        <w:trPr>
          <w:trHeight w:val="4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Default="009C1948" w:rsidP="00690EB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6F3133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территорий от ЧС природного и техногенного характера</w:t>
            </w:r>
            <w:r w:rsidRPr="006F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>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956F9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МР</w:t>
            </w:r>
          </w:p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3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C307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Учеба в УМЦ ГО и ЧС АО -77,0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5C57">
              <w:rPr>
                <w:rFonts w:ascii="Times New Roman" w:hAnsi="Times New Roman" w:cs="Times New Roman"/>
                <w:highlight w:val="yellow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4B6261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6261">
              <w:rPr>
                <w:rFonts w:ascii="Times New Roman" w:hAnsi="Times New Roman" w:cs="Times New Roman"/>
                <w:highlight w:val="yellow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2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C307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2.2. Обслуживание  систем централизованного оповещения района-267,2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5C57">
              <w:rPr>
                <w:rFonts w:ascii="Times New Roman" w:hAnsi="Times New Roman" w:cs="Times New Roman"/>
                <w:highlight w:val="yellow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4B6261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6261">
              <w:rPr>
                <w:rFonts w:ascii="Times New Roman" w:hAnsi="Times New Roman" w:cs="Times New Roman"/>
                <w:highlight w:val="yellow"/>
              </w:rPr>
              <w:t>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2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C307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2.3. Услуги общественного питания -95,0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6261">
              <w:rPr>
                <w:rFonts w:ascii="Times New Roman" w:hAnsi="Times New Roman" w:cs="Times New Roman"/>
                <w:highlight w:val="yellow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4B6261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6261">
              <w:rPr>
                <w:rFonts w:ascii="Times New Roman" w:hAnsi="Times New Roman" w:cs="Times New Roman"/>
                <w:highlight w:val="yellow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5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C307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2.4. Приобретение систем оповещения (сирены) -287,0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5C57">
              <w:rPr>
                <w:rFonts w:ascii="Times New Roman" w:hAnsi="Times New Roman" w:cs="Times New Roman"/>
                <w:highlight w:val="yellow"/>
              </w:rPr>
              <w:t>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3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BC3072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2.5. Приобретение сейфа для отдела по делам ГО и ЧС – 11,0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2.6. Приобретение формы для диспетчеров ЕДДС района-5,0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6261">
              <w:rPr>
                <w:rFonts w:ascii="Times New Roman" w:hAnsi="Times New Roman" w:cs="Times New Roman"/>
                <w:highlight w:val="yellow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3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F727E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7E6">
              <w:rPr>
                <w:rFonts w:ascii="Times New Roman" w:hAnsi="Times New Roman" w:cs="Times New Roman"/>
                <w:sz w:val="16"/>
                <w:szCs w:val="16"/>
              </w:rPr>
              <w:t xml:space="preserve">2.7. Проведение аттестации АРМ отдела по делам ГО и ЧС-25,5 тыс. </w:t>
            </w:r>
            <w:proofErr w:type="spellStart"/>
            <w:r w:rsidRPr="00F727E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727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2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F727E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1C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трансформатора для  МО «Козловский сельсовет» </w:t>
            </w:r>
            <w:r w:rsidRPr="00D4521C">
              <w:rPr>
                <w:rFonts w:ascii="Times New Roman" w:hAnsi="Times New Roman" w:cs="Times New Roman"/>
                <w:sz w:val="16"/>
                <w:szCs w:val="16"/>
              </w:rPr>
              <w:t xml:space="preserve"> – 61, 3 тыс. </w:t>
            </w:r>
            <w:proofErr w:type="spellStart"/>
            <w:r w:rsidRPr="00D4521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D4521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D4521C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1C">
              <w:rPr>
                <w:rFonts w:ascii="Times New Roman" w:hAnsi="Times New Roman" w:cs="Times New Roman"/>
                <w:sz w:val="16"/>
                <w:szCs w:val="16"/>
              </w:rPr>
              <w:t xml:space="preserve">2.9.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Закачка воды в ерик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«Пос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инный»</w:t>
            </w:r>
            <w:r w:rsidRPr="00D452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C1948" w:rsidRPr="00F727E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87433A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33A">
              <w:rPr>
                <w:rFonts w:ascii="Times New Roman" w:hAnsi="Times New Roman" w:cs="Times New Roman"/>
                <w:sz w:val="16"/>
                <w:szCs w:val="16"/>
              </w:rPr>
              <w:t xml:space="preserve">2.10.Перемотка </w:t>
            </w:r>
            <w:proofErr w:type="spellStart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вигателей</w:t>
            </w:r>
            <w:proofErr w:type="spellEnd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 xml:space="preserve"> сирен С-40 централизованного запуска систем оповещения -10,0 тыс. </w:t>
            </w:r>
            <w:proofErr w:type="spellStart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C1948" w:rsidRPr="00F727E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9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87433A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33A">
              <w:rPr>
                <w:rFonts w:ascii="Times New Roman" w:hAnsi="Times New Roman" w:cs="Times New Roman"/>
                <w:sz w:val="16"/>
                <w:szCs w:val="16"/>
              </w:rPr>
              <w:t xml:space="preserve">2.11.Приобретение емкостей для доставки воды на случай маловодья-62,0 </w:t>
            </w:r>
            <w:proofErr w:type="spellStart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7433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C1948" w:rsidRPr="00F727E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6261">
              <w:rPr>
                <w:rFonts w:ascii="Times New Roman" w:hAnsi="Times New Roman" w:cs="Times New Roman"/>
                <w:highlight w:val="yellow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1B4057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57">
              <w:rPr>
                <w:rFonts w:ascii="Times New Roman" w:hAnsi="Times New Roman" w:cs="Times New Roman"/>
                <w:sz w:val="16"/>
                <w:szCs w:val="16"/>
              </w:rPr>
              <w:t xml:space="preserve">2.12. Приобретение спасательного снаряжения и оборудования на период купального сезона- 25,0 тыс. </w:t>
            </w:r>
            <w:proofErr w:type="spellStart"/>
            <w:r w:rsidRPr="001B405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1B40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563F34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34">
              <w:rPr>
                <w:rFonts w:ascii="Times New Roman" w:hAnsi="Times New Roman" w:cs="Times New Roman"/>
                <w:sz w:val="16"/>
                <w:szCs w:val="16"/>
              </w:rPr>
              <w:t>2.13. Работа по спилу высоких деревьев по населенным пунктам района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3F3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 w:rsidRPr="00563F3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63F3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3F3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63F3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8D2F6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66">
              <w:rPr>
                <w:rFonts w:ascii="Times New Roman" w:hAnsi="Times New Roman" w:cs="Times New Roman"/>
                <w:sz w:val="16"/>
                <w:szCs w:val="16"/>
              </w:rPr>
              <w:t xml:space="preserve">2.14. Приобретение ноутбука для оперативной связи для ЕДДС района- 24,0 </w:t>
            </w:r>
            <w:proofErr w:type="spell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C1948" w:rsidRPr="001B4057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8D2F6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2.15. Приобретение спец.одежды для МПК (с</w:t>
            </w:r>
            <w:proofErr w:type="gram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 xml:space="preserve">ветное, Тишково, </w:t>
            </w:r>
            <w:proofErr w:type="spell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Б.Могой</w:t>
            </w:r>
            <w:proofErr w:type="spell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Мултаново</w:t>
            </w:r>
            <w:proofErr w:type="spell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 xml:space="preserve"> и с.Тумак)-99,0 </w:t>
            </w:r>
            <w:proofErr w:type="spell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8D2F6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2.16. Приобретение стального троса для паромной переправы с</w:t>
            </w:r>
            <w:proofErr w:type="gram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 xml:space="preserve">озлово-30,0 </w:t>
            </w:r>
            <w:proofErr w:type="spellStart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8D2F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C1948" w:rsidRPr="008D2F66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AD0C1B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2.17. Ремонт </w:t>
            </w:r>
            <w:proofErr w:type="spell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водооградительных</w:t>
            </w:r>
            <w:proofErr w:type="spell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 валов по населенным пунктам района – 50,0 </w:t>
            </w:r>
            <w:proofErr w:type="spell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C1948" w:rsidRPr="00AD0C1B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AD0C1B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2.18. Приобретение пожарных </w:t>
            </w:r>
            <w:proofErr w:type="spell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мотопомп</w:t>
            </w:r>
            <w:proofErr w:type="spell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(для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Крутовский</w:t>
            </w:r>
            <w:proofErr w:type="spell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Султановский</w:t>
            </w:r>
            <w:proofErr w:type="spell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, Козловский, Маковский и Новинский сельсоветов  и пос</w:t>
            </w:r>
            <w:proofErr w:type="gram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 xml:space="preserve">инный»» – 191,0 тыс. </w:t>
            </w:r>
            <w:proofErr w:type="spellStart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AD0C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C1948" w:rsidRPr="00AD0C1B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FA1CA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A0">
              <w:rPr>
                <w:rFonts w:ascii="Times New Roman" w:hAnsi="Times New Roman" w:cs="Times New Roman"/>
                <w:sz w:val="16"/>
                <w:szCs w:val="16"/>
              </w:rPr>
              <w:t xml:space="preserve">2.19. Создание УКП в </w:t>
            </w:r>
            <w:proofErr w:type="spellStart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>еленга</w:t>
            </w:r>
            <w:proofErr w:type="spellEnd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 xml:space="preserve">, Крутое, Калинино, </w:t>
            </w:r>
            <w:proofErr w:type="spellStart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>Мултаново</w:t>
            </w:r>
            <w:proofErr w:type="spellEnd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 xml:space="preserve">, Сизой Бугор  и с.Новинка-40,0 тыс. </w:t>
            </w:r>
            <w:proofErr w:type="spellStart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1CA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C1948" w:rsidRPr="00FA1CA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48" w:rsidRPr="00FA1CA0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2.20. Обязательное личное страхование добровольных пожарных – 30,0 тысяч рублей.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948" w:rsidTr="00690EBD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48" w:rsidRDefault="009C1948" w:rsidP="00690EB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48" w:rsidRPr="00AE7EA5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EA5">
              <w:rPr>
                <w:rFonts w:ascii="Times New Roman" w:hAnsi="Times New Roman" w:cs="Times New Roman"/>
                <w:sz w:val="16"/>
                <w:szCs w:val="16"/>
              </w:rPr>
              <w:t>2.21.  Модернизация  системы централизованного оповещения и информирования населения Володарского района об угрозе возникновения чрезвычайной ситуации, в  части проектирования КСЭОН – 1446446 рублей, в т.ч. бюджет МО «Володарский район» - 506256 рублей, бюджет МО «Пос</w:t>
            </w:r>
            <w:proofErr w:type="gramStart"/>
            <w:r w:rsidRPr="00AE7EA5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E7EA5">
              <w:rPr>
                <w:rFonts w:ascii="Times New Roman" w:hAnsi="Times New Roman" w:cs="Times New Roman"/>
                <w:sz w:val="16"/>
                <w:szCs w:val="16"/>
              </w:rPr>
              <w:t>олодарский» - 506256 рублей и внебюджетные источники – 433934 рублей;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48" w:rsidRPr="00956F90" w:rsidRDefault="009C1948" w:rsidP="00690EB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EA5">
              <w:rPr>
                <w:rFonts w:ascii="Times New Roman" w:hAnsi="Times New Roman" w:cs="Times New Roman"/>
                <w:sz w:val="16"/>
                <w:szCs w:val="16"/>
              </w:rPr>
              <w:t>1446446 рублей, в т.ч. бюджет МО «Володарский район» - 506256 рублей, бюджет МО «Пос</w:t>
            </w:r>
            <w:proofErr w:type="gramStart"/>
            <w:r w:rsidRPr="00AE7EA5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E7EA5">
              <w:rPr>
                <w:rFonts w:ascii="Times New Roman" w:hAnsi="Times New Roman" w:cs="Times New Roman"/>
                <w:sz w:val="16"/>
                <w:szCs w:val="16"/>
              </w:rPr>
              <w:t>олодарский» - 506256 рублей и внебюджетные источники – 433934 рублей;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Default="009C1948" w:rsidP="00690E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48" w:rsidRPr="00956F90" w:rsidRDefault="009C1948" w:rsidP="00690E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C1948" w:rsidRDefault="009C1948" w:rsidP="009C1948">
      <w:pPr>
        <w:widowControl w:val="0"/>
        <w:adjustRightInd w:val="0"/>
        <w:jc w:val="both"/>
      </w:pPr>
    </w:p>
    <w:p w:rsidR="009C1948" w:rsidRDefault="009C1948">
      <w:pPr>
        <w:rPr>
          <w:sz w:val="28"/>
          <w:szCs w:val="28"/>
        </w:rPr>
      </w:pPr>
    </w:p>
    <w:p w:rsidR="009C1948" w:rsidRDefault="00951657" w:rsidP="00951657">
      <w:pPr>
        <w:ind w:firstLine="851"/>
        <w:jc w:val="both"/>
        <w:rPr>
          <w:sz w:val="28"/>
          <w:szCs w:val="28"/>
        </w:rPr>
        <w:sectPr w:rsidR="009C1948" w:rsidSect="009C1948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</w:t>
      </w:r>
      <w:r w:rsidR="009C1948">
        <w:rPr>
          <w:sz w:val="28"/>
          <w:szCs w:val="28"/>
        </w:rPr>
        <w:t>Верно:</w:t>
      </w:r>
    </w:p>
    <w:p w:rsidR="00B82EB4" w:rsidRPr="00951657" w:rsidRDefault="00B82EB4" w:rsidP="00703714">
      <w:pPr>
        <w:ind w:firstLine="851"/>
        <w:jc w:val="both"/>
        <w:rPr>
          <w:sz w:val="28"/>
          <w:szCs w:val="28"/>
        </w:rPr>
      </w:pPr>
    </w:p>
    <w:sectPr w:rsidR="00B82EB4" w:rsidRPr="0095165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5165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1BE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060F"/>
    <w:rsid w:val="003D376C"/>
    <w:rsid w:val="003D7A1C"/>
    <w:rsid w:val="003F61E7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4D5D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03714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1657"/>
    <w:rsid w:val="009C1948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13E4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19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C1948"/>
    <w:pPr>
      <w:widowControl w:val="0"/>
      <w:autoSpaceDE w:val="0"/>
      <w:autoSpaceDN w:val="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9C1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5334-90C0-471E-A48B-4ABCA838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2014-10-15T12:20:00Z</cp:lastPrinted>
  <dcterms:created xsi:type="dcterms:W3CDTF">2014-10-15T12:21:00Z</dcterms:created>
  <dcterms:modified xsi:type="dcterms:W3CDTF">2014-11-21T12:32:00Z</dcterms:modified>
</cp:coreProperties>
</file>