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F7FD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F7FD8">
              <w:rPr>
                <w:sz w:val="32"/>
                <w:szCs w:val="32"/>
                <w:u w:val="single"/>
              </w:rPr>
              <w:t>04.02.2022 г.</w:t>
            </w:r>
          </w:p>
        </w:tc>
        <w:tc>
          <w:tcPr>
            <w:tcW w:w="4927" w:type="dxa"/>
          </w:tcPr>
          <w:p w:rsidR="0005118A" w:rsidRPr="002F5DD7" w:rsidRDefault="0005118A" w:rsidP="00CF7FD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F7FD8">
              <w:rPr>
                <w:sz w:val="32"/>
                <w:szCs w:val="32"/>
                <w:u w:val="single"/>
              </w:rPr>
              <w:t>164</w:t>
            </w:r>
          </w:p>
        </w:tc>
      </w:tr>
    </w:tbl>
    <w:p w:rsidR="00CF7FD8" w:rsidRDefault="00CF7FD8" w:rsidP="00CF7FD8">
      <w:pPr>
        <w:ind w:firstLine="851"/>
        <w:jc w:val="both"/>
        <w:rPr>
          <w:sz w:val="28"/>
          <w:szCs w:val="28"/>
        </w:rPr>
      </w:pPr>
    </w:p>
    <w:p w:rsidR="00CF7FD8" w:rsidRDefault="00CF7FD8" w:rsidP="00CF7FD8">
      <w:pPr>
        <w:ind w:firstLine="851"/>
        <w:jc w:val="both"/>
        <w:rPr>
          <w:sz w:val="28"/>
          <w:szCs w:val="28"/>
        </w:rPr>
      </w:pPr>
      <w:r w:rsidRPr="00CF7FD8">
        <w:rPr>
          <w:sz w:val="28"/>
          <w:szCs w:val="28"/>
        </w:rPr>
        <w:t xml:space="preserve">Об отмене постановления администрации </w:t>
      </w:r>
    </w:p>
    <w:p w:rsidR="00CF7FD8" w:rsidRDefault="00CF7FD8" w:rsidP="00CF7FD8">
      <w:pPr>
        <w:ind w:firstLine="851"/>
        <w:jc w:val="both"/>
        <w:rPr>
          <w:sz w:val="28"/>
          <w:szCs w:val="28"/>
        </w:rPr>
      </w:pPr>
      <w:r w:rsidRPr="00CF7FD8">
        <w:rPr>
          <w:sz w:val="28"/>
          <w:szCs w:val="28"/>
        </w:rPr>
        <w:t xml:space="preserve">МО «Володарский район» Астраханская область </w:t>
      </w:r>
    </w:p>
    <w:p w:rsidR="00CF7FD8" w:rsidRDefault="00CF7FD8" w:rsidP="00CF7FD8">
      <w:pPr>
        <w:ind w:firstLine="851"/>
        <w:jc w:val="both"/>
        <w:rPr>
          <w:sz w:val="28"/>
          <w:szCs w:val="28"/>
        </w:rPr>
      </w:pPr>
      <w:r w:rsidRPr="00CF7FD8">
        <w:rPr>
          <w:sz w:val="28"/>
          <w:szCs w:val="28"/>
        </w:rPr>
        <w:t xml:space="preserve">от 25.01.2022 г. № 90 «Об утверждении схемы </w:t>
      </w:r>
    </w:p>
    <w:p w:rsidR="00CF7FD8" w:rsidRDefault="00CF7FD8" w:rsidP="00CF7FD8">
      <w:pPr>
        <w:ind w:firstLine="851"/>
        <w:jc w:val="both"/>
        <w:rPr>
          <w:sz w:val="28"/>
          <w:szCs w:val="28"/>
        </w:rPr>
      </w:pPr>
      <w:r w:rsidRPr="00CF7FD8">
        <w:rPr>
          <w:sz w:val="28"/>
          <w:szCs w:val="28"/>
        </w:rPr>
        <w:t xml:space="preserve">расположения земельного участка, расположенного </w:t>
      </w:r>
    </w:p>
    <w:p w:rsidR="00CF7FD8" w:rsidRDefault="00CF7FD8" w:rsidP="00CF7FD8">
      <w:pPr>
        <w:ind w:firstLine="851"/>
        <w:jc w:val="both"/>
        <w:rPr>
          <w:sz w:val="28"/>
          <w:szCs w:val="28"/>
        </w:rPr>
      </w:pPr>
      <w:r w:rsidRPr="00CF7FD8">
        <w:rPr>
          <w:sz w:val="28"/>
          <w:szCs w:val="28"/>
        </w:rPr>
        <w:t xml:space="preserve">по </w:t>
      </w:r>
      <w:proofErr w:type="gramStart"/>
      <w:r w:rsidRPr="00CF7FD8">
        <w:rPr>
          <w:sz w:val="28"/>
          <w:szCs w:val="28"/>
        </w:rPr>
        <w:t>адресу:</w:t>
      </w:r>
      <w:r w:rsidRPr="00CF7FD8">
        <w:rPr>
          <w:sz w:val="28"/>
          <w:szCs w:val="28"/>
        </w:rPr>
        <w:tab/>
      </w:r>
      <w:proofErr w:type="gramEnd"/>
      <w:r w:rsidRPr="00CF7FD8">
        <w:rPr>
          <w:sz w:val="28"/>
          <w:szCs w:val="28"/>
        </w:rPr>
        <w:t>Астраханская область,</w:t>
      </w:r>
      <w:r>
        <w:rPr>
          <w:sz w:val="28"/>
          <w:szCs w:val="28"/>
        </w:rPr>
        <w:t xml:space="preserve"> </w:t>
      </w:r>
      <w:r w:rsidRPr="00CF7FD8">
        <w:rPr>
          <w:sz w:val="28"/>
          <w:szCs w:val="28"/>
        </w:rPr>
        <w:t xml:space="preserve">Володарский район, </w:t>
      </w:r>
    </w:p>
    <w:p w:rsidR="00CF7FD8" w:rsidRDefault="00CF7FD8" w:rsidP="00CF7FD8">
      <w:pPr>
        <w:ind w:firstLine="851"/>
        <w:jc w:val="both"/>
        <w:rPr>
          <w:sz w:val="28"/>
          <w:szCs w:val="28"/>
        </w:rPr>
      </w:pPr>
      <w:r w:rsidRPr="00CF7FD8">
        <w:rPr>
          <w:sz w:val="28"/>
          <w:szCs w:val="28"/>
        </w:rPr>
        <w:t xml:space="preserve">с. Сизый Бугор, ул. Первомайская, 63 </w:t>
      </w:r>
    </w:p>
    <w:p w:rsidR="00CF7FD8" w:rsidRPr="00CF7FD8" w:rsidRDefault="00CF7FD8" w:rsidP="00CF7FD8">
      <w:pPr>
        <w:ind w:firstLine="851"/>
        <w:jc w:val="both"/>
        <w:rPr>
          <w:sz w:val="28"/>
          <w:szCs w:val="28"/>
        </w:rPr>
      </w:pPr>
      <w:r w:rsidRPr="00CF7FD8">
        <w:rPr>
          <w:sz w:val="28"/>
          <w:szCs w:val="28"/>
        </w:rPr>
        <w:t>на кадастровом плане территории»</w:t>
      </w:r>
    </w:p>
    <w:p w:rsidR="00CF7FD8" w:rsidRDefault="00CF7FD8" w:rsidP="00CF7FD8">
      <w:pPr>
        <w:ind w:firstLine="851"/>
        <w:jc w:val="both"/>
        <w:rPr>
          <w:sz w:val="28"/>
          <w:szCs w:val="28"/>
        </w:rPr>
      </w:pPr>
    </w:p>
    <w:p w:rsidR="00CF7FD8" w:rsidRPr="00CF7FD8" w:rsidRDefault="00CF7FD8" w:rsidP="00CF7FD8">
      <w:pPr>
        <w:ind w:firstLine="851"/>
        <w:jc w:val="both"/>
        <w:rPr>
          <w:sz w:val="28"/>
          <w:szCs w:val="28"/>
        </w:rPr>
      </w:pPr>
      <w:r w:rsidRPr="00CF7FD8">
        <w:rPr>
          <w:sz w:val="28"/>
          <w:szCs w:val="28"/>
        </w:rPr>
        <w:t>В связи с производственной необходимостью, администрация МО «Володарский район»</w:t>
      </w:r>
    </w:p>
    <w:p w:rsidR="00CF7FD8" w:rsidRDefault="00CF7FD8" w:rsidP="00CF7FD8">
      <w:pPr>
        <w:ind w:firstLine="851"/>
        <w:jc w:val="both"/>
        <w:rPr>
          <w:sz w:val="28"/>
          <w:szCs w:val="28"/>
        </w:rPr>
      </w:pPr>
    </w:p>
    <w:p w:rsidR="00CF7FD8" w:rsidRPr="00CF7FD8" w:rsidRDefault="00CF7FD8" w:rsidP="00CF7FD8">
      <w:pPr>
        <w:jc w:val="both"/>
        <w:rPr>
          <w:sz w:val="28"/>
          <w:szCs w:val="28"/>
        </w:rPr>
      </w:pPr>
      <w:r w:rsidRPr="00CF7FD8">
        <w:rPr>
          <w:sz w:val="28"/>
          <w:szCs w:val="28"/>
        </w:rPr>
        <w:t>ПОСТАНОВЛЯЕТ:</w:t>
      </w:r>
    </w:p>
    <w:p w:rsidR="00CF7FD8" w:rsidRDefault="00CF7FD8" w:rsidP="00CF7FD8">
      <w:pPr>
        <w:ind w:firstLine="851"/>
        <w:jc w:val="both"/>
        <w:rPr>
          <w:sz w:val="28"/>
          <w:szCs w:val="28"/>
        </w:rPr>
      </w:pPr>
    </w:p>
    <w:p w:rsidR="00CF7FD8" w:rsidRPr="00CF7FD8" w:rsidRDefault="00CF7FD8" w:rsidP="00CF7FD8">
      <w:pPr>
        <w:ind w:firstLine="851"/>
        <w:jc w:val="both"/>
        <w:rPr>
          <w:sz w:val="28"/>
          <w:szCs w:val="28"/>
        </w:rPr>
      </w:pPr>
      <w:r w:rsidRPr="00CF7FD8">
        <w:rPr>
          <w:sz w:val="28"/>
          <w:szCs w:val="28"/>
        </w:rPr>
        <w:t>1.</w:t>
      </w:r>
      <w:r w:rsidRPr="00CF7FD8">
        <w:rPr>
          <w:sz w:val="28"/>
          <w:szCs w:val="28"/>
        </w:rPr>
        <w:tab/>
        <w:t>Отменить постановление администрации МО «Володарский район» Астраханская область от 25.01.2022 г. № 90 «Об утверждении схемы расположения земельного участка, расположенного по адресу: Астраханская область, Володарский район, с. Сизый Бугор, ул. Первомайская, 63 на кадастровом плане территории»</w:t>
      </w:r>
    </w:p>
    <w:p w:rsidR="00CF7FD8" w:rsidRPr="00CF7FD8" w:rsidRDefault="00CF7FD8" w:rsidP="00CF7FD8">
      <w:pPr>
        <w:ind w:firstLine="851"/>
        <w:jc w:val="both"/>
        <w:rPr>
          <w:sz w:val="28"/>
          <w:szCs w:val="28"/>
        </w:rPr>
      </w:pPr>
      <w:r w:rsidRPr="00CF7FD8">
        <w:rPr>
          <w:sz w:val="28"/>
          <w:szCs w:val="28"/>
        </w:rPr>
        <w:t>2.</w:t>
      </w:r>
      <w:r w:rsidRPr="00CF7FD8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01D26" w:rsidRDefault="00CF7FD8" w:rsidP="00CF7FD8">
      <w:pPr>
        <w:ind w:firstLine="851"/>
        <w:jc w:val="both"/>
        <w:rPr>
          <w:sz w:val="28"/>
          <w:szCs w:val="28"/>
        </w:rPr>
      </w:pPr>
      <w:r w:rsidRPr="00CF7FD8">
        <w:rPr>
          <w:sz w:val="28"/>
          <w:szCs w:val="28"/>
        </w:rPr>
        <w:t>3.</w:t>
      </w:r>
      <w:r w:rsidRPr="00CF7FD8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CF7FD8" w:rsidRDefault="00CF7FD8" w:rsidP="00CF7FD8">
      <w:pPr>
        <w:ind w:firstLine="851"/>
        <w:jc w:val="both"/>
        <w:rPr>
          <w:sz w:val="28"/>
          <w:szCs w:val="28"/>
        </w:rPr>
      </w:pPr>
    </w:p>
    <w:p w:rsidR="00CF7FD8" w:rsidRDefault="00CF7FD8" w:rsidP="00CF7FD8">
      <w:pPr>
        <w:ind w:firstLine="851"/>
        <w:jc w:val="both"/>
        <w:rPr>
          <w:sz w:val="28"/>
          <w:szCs w:val="28"/>
        </w:rPr>
      </w:pPr>
    </w:p>
    <w:p w:rsidR="00CF7FD8" w:rsidRDefault="00CF7FD8" w:rsidP="00CF7FD8">
      <w:pPr>
        <w:ind w:firstLine="851"/>
        <w:jc w:val="both"/>
        <w:rPr>
          <w:sz w:val="28"/>
          <w:szCs w:val="28"/>
        </w:rPr>
      </w:pPr>
    </w:p>
    <w:p w:rsidR="00CF7FD8" w:rsidRDefault="00CF7FD8" w:rsidP="00CF7FD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CF7FD8" w:rsidRDefault="00CF7FD8" w:rsidP="00CF7F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CF7FD8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CF7FD8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2022-02-04T07:22:00Z</cp:lastPrinted>
  <dcterms:created xsi:type="dcterms:W3CDTF">2022-02-04T07:22:00Z</dcterms:created>
  <dcterms:modified xsi:type="dcterms:W3CDTF">2022-02-04T07:22:00Z</dcterms:modified>
</cp:coreProperties>
</file>