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5255C" w:rsidRDefault="00DF5D8C" w:rsidP="0095255C">
            <w:pPr>
              <w:jc w:val="center"/>
              <w:rPr>
                <w:sz w:val="32"/>
                <w:szCs w:val="32"/>
                <w:u w:val="single"/>
              </w:rPr>
            </w:pPr>
            <w:r w:rsidRPr="0095255C">
              <w:rPr>
                <w:sz w:val="32"/>
                <w:szCs w:val="32"/>
                <w:u w:val="single"/>
              </w:rPr>
              <w:t xml:space="preserve">от </w:t>
            </w:r>
            <w:r w:rsidR="0095255C" w:rsidRPr="0095255C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95255C" w:rsidRDefault="0005118A" w:rsidP="0095255C">
            <w:pPr>
              <w:jc w:val="center"/>
              <w:rPr>
                <w:sz w:val="32"/>
                <w:szCs w:val="32"/>
                <w:u w:val="single"/>
              </w:rPr>
            </w:pPr>
            <w:r w:rsidRPr="0095255C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5255C">
              <w:rPr>
                <w:sz w:val="32"/>
                <w:szCs w:val="32"/>
                <w:u w:val="single"/>
              </w:rPr>
              <w:t xml:space="preserve"> </w:t>
            </w:r>
            <w:r w:rsidR="0095255C" w:rsidRPr="0095255C">
              <w:rPr>
                <w:sz w:val="32"/>
                <w:szCs w:val="32"/>
                <w:u w:val="single"/>
              </w:rPr>
              <w:t>1065-р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95255C" w:rsidRDefault="0095255C" w:rsidP="0095255C">
      <w:pPr>
        <w:ind w:firstLine="851"/>
        <w:rPr>
          <w:sz w:val="28"/>
          <w:szCs w:val="28"/>
        </w:rPr>
      </w:pPr>
      <w:r w:rsidRPr="0095255C">
        <w:rPr>
          <w:sz w:val="28"/>
          <w:szCs w:val="28"/>
        </w:rPr>
        <w:t xml:space="preserve">Об утверждении муниципального задания </w:t>
      </w:r>
    </w:p>
    <w:p w:rsidR="0095255C" w:rsidRPr="0095255C" w:rsidRDefault="0095255C" w:rsidP="0095255C">
      <w:pPr>
        <w:ind w:firstLine="851"/>
        <w:rPr>
          <w:sz w:val="28"/>
          <w:szCs w:val="28"/>
        </w:rPr>
      </w:pPr>
      <w:r w:rsidRPr="0095255C">
        <w:rPr>
          <w:sz w:val="28"/>
          <w:szCs w:val="28"/>
        </w:rPr>
        <w:t>МАУ «Редакция газеты «Заря Каспия»</w:t>
      </w:r>
    </w:p>
    <w:p w:rsidR="0095255C" w:rsidRDefault="0095255C" w:rsidP="0095255C">
      <w:pPr>
        <w:ind w:firstLine="851"/>
        <w:rPr>
          <w:sz w:val="28"/>
          <w:szCs w:val="28"/>
        </w:rPr>
      </w:pPr>
    </w:p>
    <w:p w:rsidR="0095255C" w:rsidRPr="0095255C" w:rsidRDefault="0095255C" w:rsidP="0095255C">
      <w:pPr>
        <w:ind w:firstLine="851"/>
        <w:jc w:val="both"/>
        <w:rPr>
          <w:sz w:val="28"/>
          <w:szCs w:val="28"/>
        </w:rPr>
      </w:pPr>
      <w:r w:rsidRPr="0095255C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08.05.2010г. №83-Ф3 «</w:t>
      </w:r>
      <w:r w:rsidRPr="0095255C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</w:t>
      </w:r>
      <w:r>
        <w:rPr>
          <w:sz w:val="28"/>
          <w:szCs w:val="28"/>
        </w:rPr>
        <w:t xml:space="preserve">                            </w:t>
      </w:r>
      <w:r w:rsidRPr="0095255C">
        <w:rPr>
          <w:sz w:val="28"/>
          <w:szCs w:val="28"/>
        </w:rPr>
        <w:t>№ 7-ФЗ «О некоммерческих организациях»</w:t>
      </w:r>
      <w:r>
        <w:rPr>
          <w:sz w:val="28"/>
          <w:szCs w:val="28"/>
        </w:rPr>
        <w:t>.</w:t>
      </w:r>
    </w:p>
    <w:p w:rsidR="0095255C" w:rsidRPr="0095255C" w:rsidRDefault="0095255C" w:rsidP="0095255C">
      <w:pPr>
        <w:ind w:firstLine="851"/>
        <w:jc w:val="both"/>
        <w:rPr>
          <w:sz w:val="28"/>
          <w:szCs w:val="28"/>
        </w:rPr>
      </w:pPr>
      <w:r w:rsidRPr="0095255C">
        <w:rPr>
          <w:sz w:val="28"/>
          <w:szCs w:val="28"/>
        </w:rPr>
        <w:t>1.Утвердить муниципальное задание МАУ «</w:t>
      </w:r>
      <w:r>
        <w:rPr>
          <w:sz w:val="28"/>
          <w:szCs w:val="28"/>
        </w:rPr>
        <w:t>Редакция газеты «Заря Каспия» (п</w:t>
      </w:r>
      <w:r w:rsidRPr="0095255C">
        <w:rPr>
          <w:sz w:val="28"/>
          <w:szCs w:val="28"/>
        </w:rPr>
        <w:t>риложение №1)</w:t>
      </w:r>
      <w:r>
        <w:rPr>
          <w:sz w:val="28"/>
          <w:szCs w:val="28"/>
        </w:rPr>
        <w:t>.</w:t>
      </w:r>
    </w:p>
    <w:p w:rsidR="0095255C" w:rsidRPr="0095255C" w:rsidRDefault="0095255C" w:rsidP="0095255C">
      <w:pPr>
        <w:ind w:firstLine="851"/>
        <w:jc w:val="both"/>
        <w:rPr>
          <w:sz w:val="28"/>
          <w:szCs w:val="28"/>
        </w:rPr>
      </w:pPr>
      <w:r w:rsidRPr="0095255C">
        <w:rPr>
          <w:sz w:val="28"/>
          <w:szCs w:val="28"/>
        </w:rPr>
        <w:t>2.МАУ «Редакция газеты «Заря Каспия» (</w:t>
      </w:r>
      <w:proofErr w:type="spellStart"/>
      <w:r w:rsidRPr="0095255C">
        <w:rPr>
          <w:sz w:val="28"/>
          <w:szCs w:val="28"/>
        </w:rPr>
        <w:t>Шарова</w:t>
      </w:r>
      <w:proofErr w:type="spellEnd"/>
      <w:r w:rsidRPr="0095255C">
        <w:rPr>
          <w:sz w:val="28"/>
          <w:szCs w:val="28"/>
        </w:rPr>
        <w:t>) осуществлять контроль за надлежащим исполнением МАУ «Редакция газеты «Заря Каспия» доведенного муниципального задания.</w:t>
      </w:r>
    </w:p>
    <w:p w:rsidR="0095255C" w:rsidRPr="0095255C" w:rsidRDefault="0095255C" w:rsidP="0095255C">
      <w:pPr>
        <w:ind w:firstLine="851"/>
        <w:jc w:val="both"/>
        <w:rPr>
          <w:sz w:val="28"/>
          <w:szCs w:val="28"/>
        </w:rPr>
      </w:pPr>
      <w:r w:rsidRPr="0095255C">
        <w:rPr>
          <w:sz w:val="28"/>
          <w:szCs w:val="28"/>
        </w:rPr>
        <w:t>3.МАУ «</w:t>
      </w:r>
      <w:r>
        <w:rPr>
          <w:sz w:val="28"/>
          <w:szCs w:val="28"/>
        </w:rPr>
        <w:t>Редакция газеты «Заря Каспия» (</w:t>
      </w:r>
      <w:proofErr w:type="spellStart"/>
      <w:r w:rsidRPr="0095255C">
        <w:rPr>
          <w:sz w:val="28"/>
          <w:szCs w:val="28"/>
        </w:rPr>
        <w:t>Шарова</w:t>
      </w:r>
      <w:proofErr w:type="spellEnd"/>
      <w:r w:rsidRPr="0095255C">
        <w:rPr>
          <w:sz w:val="28"/>
          <w:szCs w:val="28"/>
        </w:rPr>
        <w:t>):</w:t>
      </w:r>
    </w:p>
    <w:p w:rsidR="0095255C" w:rsidRPr="0095255C" w:rsidRDefault="0095255C" w:rsidP="0095255C">
      <w:pPr>
        <w:ind w:firstLine="851"/>
        <w:jc w:val="both"/>
        <w:rPr>
          <w:sz w:val="28"/>
          <w:szCs w:val="28"/>
        </w:rPr>
      </w:pPr>
      <w:r w:rsidRPr="0095255C">
        <w:rPr>
          <w:sz w:val="28"/>
          <w:szCs w:val="28"/>
        </w:rPr>
        <w:t>-обеспечить предоставление услуг в соответствии с доведенным муниципальным заданием;</w:t>
      </w:r>
    </w:p>
    <w:p w:rsidR="0095255C" w:rsidRPr="0095255C" w:rsidRDefault="0095255C" w:rsidP="0095255C">
      <w:pPr>
        <w:ind w:firstLine="851"/>
        <w:jc w:val="both"/>
        <w:rPr>
          <w:sz w:val="28"/>
          <w:szCs w:val="28"/>
        </w:rPr>
      </w:pPr>
      <w:r w:rsidRPr="0095255C">
        <w:rPr>
          <w:sz w:val="28"/>
          <w:szCs w:val="28"/>
        </w:rPr>
        <w:t>-обеспечить соблюдение требований к качеству и объему предоставляемых муниципальных услуг.</w:t>
      </w:r>
    </w:p>
    <w:p w:rsidR="0095255C" w:rsidRDefault="0095255C" w:rsidP="0095255C">
      <w:pPr>
        <w:ind w:firstLine="851"/>
        <w:jc w:val="both"/>
        <w:rPr>
          <w:sz w:val="28"/>
          <w:szCs w:val="28"/>
        </w:rPr>
      </w:pPr>
      <w:r w:rsidRPr="0095255C">
        <w:rPr>
          <w:sz w:val="28"/>
          <w:szCs w:val="28"/>
        </w:rPr>
        <w:t>4.Финансово</w:t>
      </w:r>
      <w:r>
        <w:rPr>
          <w:sz w:val="28"/>
          <w:szCs w:val="28"/>
        </w:rPr>
        <w:t xml:space="preserve"> </w:t>
      </w:r>
      <w:r w:rsidRPr="009525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255C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      МО «Володарский район» (</w:t>
      </w:r>
      <w:proofErr w:type="spellStart"/>
      <w:r w:rsidRPr="0095255C">
        <w:rPr>
          <w:sz w:val="28"/>
          <w:szCs w:val="28"/>
        </w:rPr>
        <w:t>Дюсембаева</w:t>
      </w:r>
      <w:proofErr w:type="spellEnd"/>
      <w:r w:rsidRPr="0095255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BA45AC" w:rsidRPr="0095255C" w:rsidRDefault="00BA45AC" w:rsidP="009525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08DD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1908DD">
        <w:rPr>
          <w:sz w:val="28"/>
          <w:szCs w:val="28"/>
        </w:rPr>
        <w:t>Лукманов</w:t>
      </w:r>
      <w:proofErr w:type="spellEnd"/>
      <w:r w:rsidRPr="001908DD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95255C" w:rsidRPr="0095255C" w:rsidRDefault="00BA45AC" w:rsidP="009525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55C" w:rsidRPr="0095255C">
        <w:rPr>
          <w:sz w:val="28"/>
          <w:szCs w:val="28"/>
        </w:rPr>
        <w:t>.Контроль за исполнением настоящего распоряжения возложить на заместителя главы администрации МО «Володарский район» по социальной политике</w:t>
      </w:r>
      <w:r w:rsidR="0095255C">
        <w:rPr>
          <w:sz w:val="28"/>
          <w:szCs w:val="28"/>
        </w:rPr>
        <w:t xml:space="preserve"> </w:t>
      </w:r>
      <w:r w:rsidR="0095255C" w:rsidRPr="0095255C">
        <w:rPr>
          <w:sz w:val="28"/>
          <w:szCs w:val="28"/>
        </w:rPr>
        <w:t>Т.А</w:t>
      </w:r>
      <w:r w:rsidR="0095255C">
        <w:rPr>
          <w:sz w:val="28"/>
          <w:szCs w:val="28"/>
        </w:rPr>
        <w:t>.</w:t>
      </w:r>
      <w:r w:rsidR="0095255C" w:rsidRPr="0095255C">
        <w:rPr>
          <w:sz w:val="28"/>
          <w:szCs w:val="28"/>
        </w:rPr>
        <w:t xml:space="preserve"> Афанасьев</w:t>
      </w:r>
      <w:r w:rsidR="0095255C">
        <w:rPr>
          <w:sz w:val="28"/>
          <w:szCs w:val="28"/>
        </w:rPr>
        <w:t>у</w:t>
      </w:r>
      <w:r w:rsidR="0095255C" w:rsidRPr="0095255C">
        <w:rPr>
          <w:sz w:val="28"/>
          <w:szCs w:val="28"/>
        </w:rPr>
        <w:t>.</w:t>
      </w:r>
    </w:p>
    <w:p w:rsidR="0095255C" w:rsidRDefault="0095255C" w:rsidP="0095255C">
      <w:pPr>
        <w:ind w:firstLine="851"/>
        <w:jc w:val="both"/>
        <w:rPr>
          <w:sz w:val="28"/>
          <w:szCs w:val="28"/>
        </w:rPr>
      </w:pPr>
    </w:p>
    <w:p w:rsidR="0095255C" w:rsidRDefault="0095255C" w:rsidP="0095255C">
      <w:pPr>
        <w:ind w:firstLine="851"/>
        <w:jc w:val="both"/>
        <w:rPr>
          <w:sz w:val="28"/>
          <w:szCs w:val="28"/>
        </w:rPr>
      </w:pPr>
    </w:p>
    <w:p w:rsidR="0095255C" w:rsidRPr="0095255C" w:rsidRDefault="0095255C" w:rsidP="0095255C">
      <w:pPr>
        <w:ind w:firstLine="851"/>
        <w:jc w:val="both"/>
        <w:rPr>
          <w:sz w:val="28"/>
          <w:szCs w:val="28"/>
        </w:rPr>
      </w:pPr>
      <w:r w:rsidRPr="0095255C">
        <w:rPr>
          <w:sz w:val="28"/>
          <w:szCs w:val="28"/>
        </w:rPr>
        <w:t>Глав</w:t>
      </w:r>
      <w:r w:rsidR="0084533D">
        <w:rPr>
          <w:sz w:val="28"/>
          <w:szCs w:val="28"/>
        </w:rPr>
        <w:t>а</w:t>
      </w:r>
      <w:r w:rsidRPr="0095255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255C">
        <w:rPr>
          <w:sz w:val="28"/>
          <w:szCs w:val="28"/>
        </w:rPr>
        <w:t>Б.Г</w:t>
      </w:r>
      <w:r>
        <w:rPr>
          <w:sz w:val="28"/>
          <w:szCs w:val="28"/>
        </w:rPr>
        <w:t>.</w:t>
      </w:r>
      <w:r w:rsidRPr="0095255C">
        <w:rPr>
          <w:sz w:val="28"/>
          <w:szCs w:val="28"/>
        </w:rPr>
        <w:t xml:space="preserve"> </w:t>
      </w:r>
      <w:proofErr w:type="spellStart"/>
      <w:r w:rsidRPr="0095255C">
        <w:rPr>
          <w:sz w:val="28"/>
          <w:szCs w:val="28"/>
        </w:rPr>
        <w:t>Миндиев</w:t>
      </w:r>
      <w:proofErr w:type="spellEnd"/>
    </w:p>
    <w:p w:rsidR="0095255C" w:rsidRDefault="0095255C" w:rsidP="0095255C">
      <w:pPr>
        <w:ind w:firstLine="851"/>
        <w:jc w:val="both"/>
        <w:rPr>
          <w:sz w:val="28"/>
          <w:szCs w:val="28"/>
        </w:rPr>
      </w:pPr>
    </w:p>
    <w:p w:rsidR="0095255C" w:rsidRPr="0095255C" w:rsidRDefault="0095255C" w:rsidP="0095255C">
      <w:pPr>
        <w:rPr>
          <w:sz w:val="28"/>
          <w:szCs w:val="28"/>
        </w:rPr>
      </w:pPr>
    </w:p>
    <w:p w:rsidR="0095255C" w:rsidRDefault="0095255C" w:rsidP="0095255C">
      <w:pPr>
        <w:rPr>
          <w:sz w:val="28"/>
          <w:szCs w:val="28"/>
        </w:rPr>
      </w:pPr>
    </w:p>
    <w:p w:rsidR="0095255C" w:rsidRDefault="0095255C" w:rsidP="0095255C">
      <w:pPr>
        <w:tabs>
          <w:tab w:val="left" w:pos="5790"/>
        </w:tabs>
        <w:rPr>
          <w:sz w:val="28"/>
          <w:szCs w:val="28"/>
        </w:rPr>
        <w:sectPr w:rsidR="0095255C" w:rsidSect="00F52D9F">
          <w:pgSz w:w="11906" w:h="16838"/>
          <w:pgMar w:top="1134" w:right="1134" w:bottom="142" w:left="1134" w:header="720" w:footer="720" w:gutter="0"/>
          <w:cols w:space="720"/>
        </w:sectPr>
      </w:pPr>
    </w:p>
    <w:p w:rsidR="0095255C" w:rsidRPr="0095255C" w:rsidRDefault="0095255C" w:rsidP="00952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255C" w:rsidRPr="0095255C" w:rsidRDefault="0095255C" w:rsidP="00952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5255C" w:rsidRPr="0095255C" w:rsidRDefault="0095255C" w:rsidP="009525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 xml:space="preserve">МО "Володарский район" </w:t>
      </w:r>
    </w:p>
    <w:p w:rsidR="0095255C" w:rsidRPr="0095255C" w:rsidRDefault="0095255C" w:rsidP="0095255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5255C">
        <w:rPr>
          <w:rFonts w:ascii="Times New Roman" w:hAnsi="Times New Roman" w:cs="Times New Roman"/>
          <w:sz w:val="24"/>
          <w:szCs w:val="24"/>
        </w:rPr>
        <w:t xml:space="preserve">от </w:t>
      </w:r>
      <w:r w:rsidRPr="0095255C">
        <w:rPr>
          <w:rFonts w:ascii="Times New Roman" w:hAnsi="Times New Roman" w:cs="Times New Roman"/>
          <w:sz w:val="24"/>
          <w:szCs w:val="24"/>
          <w:u w:val="single"/>
        </w:rPr>
        <w:t>31.12.2015 г.</w:t>
      </w:r>
      <w:r w:rsidRPr="0095255C">
        <w:rPr>
          <w:rFonts w:ascii="Times New Roman" w:hAnsi="Times New Roman" w:cs="Times New Roman"/>
          <w:sz w:val="24"/>
          <w:szCs w:val="24"/>
        </w:rPr>
        <w:t xml:space="preserve"> № </w:t>
      </w:r>
      <w:r w:rsidRPr="0095255C">
        <w:rPr>
          <w:rFonts w:ascii="Times New Roman" w:hAnsi="Times New Roman" w:cs="Times New Roman"/>
          <w:sz w:val="24"/>
          <w:szCs w:val="24"/>
          <w:u w:val="single"/>
        </w:rPr>
        <w:t>1065-р</w:t>
      </w: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 xml:space="preserve"> МАУ "Редакция газеты "Заря Каспия"</w:t>
      </w: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(наименование  муниципального учреждения)</w:t>
      </w:r>
    </w:p>
    <w:p w:rsid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муниципальной (</w:t>
      </w:r>
      <w:proofErr w:type="spellStart"/>
      <w:r w:rsidRPr="0095255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5255C">
        <w:rPr>
          <w:rFonts w:ascii="Times New Roman" w:hAnsi="Times New Roman" w:cs="Times New Roman"/>
          <w:sz w:val="24"/>
          <w:szCs w:val="24"/>
        </w:rPr>
        <w:t>) услуги (услуг) и работы (работ))</w:t>
      </w:r>
    </w:p>
    <w:p w:rsid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РАЗДЕЛ 1</w:t>
      </w:r>
    </w:p>
    <w:p w:rsidR="0095255C" w:rsidRPr="0095255C" w:rsidRDefault="0095255C" w:rsidP="009525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</w:t>
      </w: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5255C">
        <w:rPr>
          <w:rFonts w:ascii="Times New Roman" w:hAnsi="Times New Roman" w:cs="Times New Roman"/>
          <w:sz w:val="24"/>
          <w:szCs w:val="24"/>
          <w:u w:val="single"/>
        </w:rPr>
        <w:t>Информирование населения об общественно-политических событиях и публикация официальной информации органов местного самоуправления</w:t>
      </w: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2. Потребители муниципальной услуги</w:t>
      </w:r>
    </w:p>
    <w:p w:rsidR="0095255C" w:rsidRPr="0095255C" w:rsidRDefault="0095255C" w:rsidP="0095255C">
      <w:pPr>
        <w:pStyle w:val="ConsPlusNonformat"/>
        <w:ind w:right="68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  <w:u w:val="single"/>
        </w:rPr>
        <w:t>Подписчики, читатели газеты ,телезрители</w:t>
      </w: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95255C" w:rsidRPr="00995623" w:rsidRDefault="0095255C" w:rsidP="0095255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4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260"/>
        <w:gridCol w:w="1080"/>
        <w:gridCol w:w="1620"/>
        <w:gridCol w:w="1800"/>
        <w:gridCol w:w="1440"/>
        <w:gridCol w:w="1980"/>
        <w:gridCol w:w="1440"/>
        <w:gridCol w:w="1800"/>
      </w:tblGrid>
      <w:tr w:rsidR="0095255C" w:rsidRPr="0095255C" w:rsidTr="007D60FC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5255C" w:rsidRPr="0095255C" w:rsidTr="007D60FC">
        <w:trPr>
          <w:cantSplit/>
          <w:trHeight w:val="7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отчетный финансовый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 год планового периода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rPr>
                <w:sz w:val="22"/>
                <w:szCs w:val="22"/>
              </w:rPr>
            </w:pPr>
          </w:p>
        </w:tc>
      </w:tr>
      <w:tr w:rsidR="0095255C" w:rsidRPr="0095255C" w:rsidTr="007D60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1.Полиграфичес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кие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Формат А 3, количество полос –16-пятница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Формат А 3, количество полос –8-пятница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Формат А 3, количество полос –8-пятница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Формат А 3, количество полос –8-пятница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Формат А 3, количество полос –8-пятница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в полиграфическом производстве</w:t>
            </w:r>
          </w:p>
        </w:tc>
      </w:tr>
      <w:tr w:rsidR="0095255C" w:rsidRPr="0095255C" w:rsidTr="007D60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Доставка газеты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до 22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до 22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до 22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до 22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до 22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</w:p>
        </w:tc>
      </w:tr>
      <w:tr w:rsidR="0095255C" w:rsidRPr="0095255C" w:rsidTr="007D60FC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Верстка газетных полос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ind w:left="-430" w:firstLine="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Наличие современного компьютерного оборудования, программ для набора и вёрстки газетных полос; наличие профессиональных кадров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Наличие современного компьютерного оборудования, программ для набора и вёрстки газетных полос; наличие профессиональных кадров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современ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оборудова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, программ для набора и вёрстки газетных полос; наличие профессиональных кадров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Наличие современного компьютерного оборудования, программ для набора и вёрстки газетных полос; наличие профессиональных кадров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современ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компьютер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оборудова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, программ для набора и вёрстки газетных полос; наличие профессиональных кадров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255C" w:rsidRPr="00995623" w:rsidRDefault="0095255C" w:rsidP="0095255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3.2.  Объем муниципальной услуги (в натуральных показателях)</w:t>
      </w: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1"/>
        <w:gridCol w:w="1487"/>
        <w:gridCol w:w="1804"/>
        <w:gridCol w:w="1517"/>
        <w:gridCol w:w="1398"/>
        <w:gridCol w:w="1574"/>
        <w:gridCol w:w="1580"/>
        <w:gridCol w:w="3491"/>
      </w:tblGrid>
      <w:tr w:rsidR="0095255C" w:rsidRPr="0095255C" w:rsidTr="007D60FC">
        <w:trPr>
          <w:cantSplit/>
          <w:trHeight w:val="360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объема 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услуги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95255C" w:rsidRPr="0095255C" w:rsidTr="007D60FC">
        <w:trPr>
          <w:cantSplit/>
          <w:trHeight w:val="600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5C" w:rsidRPr="0095255C" w:rsidRDefault="0095255C" w:rsidP="007D60FC">
            <w:pPr>
              <w:rPr>
                <w:sz w:val="22"/>
                <w:szCs w:val="22"/>
              </w:rPr>
            </w:pPr>
          </w:p>
        </w:tc>
      </w:tr>
      <w:tr w:rsidR="0095255C" w:rsidRPr="0095255C" w:rsidTr="007D60FC">
        <w:trPr>
          <w:cantSplit/>
          <w:trHeight w:val="24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1.Выпуск газеты «Заря Каспия» 52 номера, периодичность – 1 раза в неделю,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Газетная полоса форматаА3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208000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95255C" w:rsidRDefault="0095255C" w:rsidP="007D60FC">
            <w:pPr>
              <w:pStyle w:val="ConsPlusCell"/>
              <w:ind w:right="73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Производственный календарь на 201</w:t>
            </w:r>
            <w:r w:rsidRPr="009525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95255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proofErr w:type="spellStart"/>
            <w:r w:rsidRPr="0095255C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</w:p>
        </w:tc>
      </w:tr>
    </w:tbl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255C" w:rsidRPr="0095255C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 </w:t>
      </w:r>
    </w:p>
    <w:p w:rsidR="0095255C" w:rsidRPr="0095255C" w:rsidRDefault="0095255C" w:rsidP="0095255C">
      <w:pPr>
        <w:pStyle w:val="ConsPlusCell"/>
        <w:rPr>
          <w:rFonts w:ascii="Times New Roman" w:hAnsi="Times New Roman"/>
          <w:sz w:val="24"/>
          <w:szCs w:val="24"/>
        </w:rPr>
      </w:pPr>
      <w:r w:rsidRPr="0095255C">
        <w:rPr>
          <w:rFonts w:ascii="Times New Roman" w:hAnsi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95255C" w:rsidRPr="0095255C" w:rsidRDefault="0095255C" w:rsidP="0095255C">
      <w:pPr>
        <w:pStyle w:val="ConsPlusCell"/>
        <w:rPr>
          <w:rFonts w:ascii="Times New Roman" w:hAnsi="Times New Roman"/>
          <w:sz w:val="24"/>
          <w:szCs w:val="24"/>
        </w:rPr>
      </w:pPr>
      <w:r w:rsidRPr="0095255C">
        <w:rPr>
          <w:rFonts w:ascii="Times New Roman" w:hAnsi="Times New Roman"/>
          <w:sz w:val="24"/>
          <w:szCs w:val="24"/>
        </w:rPr>
        <w:t>Закон РФ «О</w:t>
      </w:r>
      <w:r w:rsidR="0084533D">
        <w:rPr>
          <w:rFonts w:ascii="Times New Roman" w:hAnsi="Times New Roman"/>
          <w:sz w:val="24"/>
          <w:szCs w:val="24"/>
        </w:rPr>
        <w:t xml:space="preserve"> средствах массовой информации».</w:t>
      </w:r>
    </w:p>
    <w:p w:rsidR="0095255C" w:rsidRPr="0095255C" w:rsidRDefault="0095255C" w:rsidP="0095255C">
      <w:pPr>
        <w:pStyle w:val="ConsPlusNonformat"/>
        <w:ind w:right="353"/>
        <w:rPr>
          <w:rFonts w:ascii="Times New Roman" w:hAnsi="Times New Roman" w:cs="Times New Roman"/>
          <w:sz w:val="24"/>
          <w:szCs w:val="24"/>
        </w:rPr>
      </w:pPr>
      <w:r w:rsidRPr="0095255C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95255C" w:rsidRPr="0095255C" w:rsidRDefault="0095255C" w:rsidP="009525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81" w:type="pct"/>
        <w:tblCellMar>
          <w:left w:w="70" w:type="dxa"/>
          <w:right w:w="70" w:type="dxa"/>
        </w:tblCellMar>
        <w:tblLook w:val="0000"/>
      </w:tblPr>
      <w:tblGrid>
        <w:gridCol w:w="4312"/>
        <w:gridCol w:w="6431"/>
        <w:gridCol w:w="4062"/>
      </w:tblGrid>
      <w:tr w:rsidR="0095255C" w:rsidRPr="00E81ADB" w:rsidTr="007D60FC">
        <w:trPr>
          <w:cantSplit/>
          <w:trHeight w:val="36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95255C" w:rsidRPr="00E81ADB" w:rsidTr="007D60FC">
        <w:trPr>
          <w:cantSplit/>
          <w:trHeight w:val="2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E81ADB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="0095255C" w:rsidRPr="00E81ADB">
              <w:rPr>
                <w:rFonts w:ascii="Times New Roman" w:hAnsi="Times New Roman" w:cs="Times New Roman"/>
                <w:sz w:val="22"/>
                <w:szCs w:val="22"/>
              </w:rPr>
              <w:t>Реализация через подписку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E81ADB">
              <w:rPr>
                <w:rFonts w:ascii="Times New Roman" w:hAnsi="Times New Roman"/>
                <w:sz w:val="22"/>
                <w:szCs w:val="22"/>
              </w:rPr>
              <w:t>Сообщения и материалы, содержащие общественно значимые сведения. Затрагивающие интересы населения Володарского района. Обеспечение конструктивного права граждан на свободу слова и мысли путём организации на страницах газеты открытого обсуждения общественно значимых проблем Володарского района и его жителей, работы органов государственной власти и местного самоуправления, различных аспектов социально-экономической, общественно- политической и культурной жизни, а также других вопросов, интересующих читателей.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Периодичность выхода газеты: 1 раза  в неделю в течении года</w:t>
            </w:r>
          </w:p>
        </w:tc>
      </w:tr>
      <w:tr w:rsidR="0095255C" w:rsidRPr="00E81ADB" w:rsidTr="007D60FC">
        <w:trPr>
          <w:cantSplit/>
          <w:trHeight w:val="2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255C" w:rsidRPr="00E81ADB" w:rsidRDefault="0095255C" w:rsidP="00E81AD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>5. Основания  для досрочного прекращения исполнения муниципального задания</w:t>
      </w:r>
    </w:p>
    <w:p w:rsidR="0095255C" w:rsidRPr="00E81ADB" w:rsidRDefault="0095255C" w:rsidP="00E81AD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81ADB">
        <w:rPr>
          <w:sz w:val="24"/>
          <w:szCs w:val="24"/>
        </w:rPr>
        <w:t xml:space="preserve">В связи с реорганизацией или ликвидацией учреждения исполнение муниципального задания может быть досрочно прекращено администрацией Володарского муниципального района Астраханской области в порядке, предусмотренном Законом РФ «О средствах массовой информации.  </w:t>
      </w:r>
    </w:p>
    <w:p w:rsidR="0095255C" w:rsidRPr="00E81ADB" w:rsidRDefault="0095255C" w:rsidP="00E81AD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нормативным правовым актом предусмотрено их оказание на платной основе </w:t>
      </w:r>
    </w:p>
    <w:p w:rsidR="0095255C" w:rsidRPr="00E81ADB" w:rsidRDefault="0095255C" w:rsidP="00E81AD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установлении:</w:t>
      </w:r>
    </w:p>
    <w:p w:rsidR="0095255C" w:rsidRPr="00E81ADB" w:rsidRDefault="0095255C" w:rsidP="00E81AD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>паспорт печатного издания, приказ главного редактора.</w:t>
      </w:r>
    </w:p>
    <w:p w:rsidR="0095255C" w:rsidRPr="00E81ADB" w:rsidRDefault="0095255C" w:rsidP="00E81AD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>6.2. Орган, устанавливающий  цены  (тарифы):</w:t>
      </w:r>
    </w:p>
    <w:p w:rsidR="0095255C" w:rsidRPr="00E81ADB" w:rsidRDefault="0095255C" w:rsidP="00E81AD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>МАУ «Редакция газеты «Заря Каспия»</w:t>
      </w:r>
    </w:p>
    <w:p w:rsidR="0095255C" w:rsidRPr="00E81ADB" w:rsidRDefault="0095255C" w:rsidP="00E81AD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E81ADB">
        <w:rPr>
          <w:rFonts w:ascii="Times New Roman" w:hAnsi="Times New Roman" w:cs="Times New Roman"/>
          <w:sz w:val="24"/>
          <w:szCs w:val="24"/>
        </w:rPr>
        <w:t>.</w:t>
      </w:r>
    </w:p>
    <w:p w:rsidR="0095255C" w:rsidRPr="00E81ADB" w:rsidRDefault="0095255C" w:rsidP="0095255C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95255C" w:rsidRPr="00E81ADB" w:rsidRDefault="0095255C" w:rsidP="009525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3"/>
        <w:gridCol w:w="6400"/>
      </w:tblGrid>
      <w:tr w:rsidR="0095255C" w:rsidRPr="00E81ADB" w:rsidTr="007D60FC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ADB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ADB">
              <w:rPr>
                <w:sz w:val="22"/>
                <w:szCs w:val="22"/>
              </w:rPr>
              <w:t>Цена (тариф),</w:t>
            </w:r>
          </w:p>
          <w:p w:rsidR="0095255C" w:rsidRPr="00E81ADB" w:rsidRDefault="0095255C" w:rsidP="007D6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ADB">
              <w:rPr>
                <w:sz w:val="22"/>
                <w:szCs w:val="22"/>
              </w:rPr>
              <w:t>единица измерения</w:t>
            </w:r>
          </w:p>
        </w:tc>
      </w:tr>
      <w:tr w:rsidR="0095255C" w:rsidRPr="00E81ADB" w:rsidTr="007D60FC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ADB">
              <w:rPr>
                <w:sz w:val="22"/>
                <w:szCs w:val="22"/>
              </w:rPr>
              <w:t>1.Информирование населения об общественно-политических событиях и публикация официальной  информации органов местного самоуправления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ADB">
              <w:rPr>
                <w:sz w:val="22"/>
                <w:szCs w:val="22"/>
              </w:rPr>
              <w:t>252 руб.. (газета по подписке - каталожная цена)  на полугодие</w:t>
            </w:r>
          </w:p>
        </w:tc>
      </w:tr>
      <w:tr w:rsidR="0095255C" w:rsidRPr="00E81ADB" w:rsidTr="007D60FC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1ADB">
              <w:rPr>
                <w:sz w:val="22"/>
                <w:szCs w:val="22"/>
              </w:rPr>
              <w:t>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255C" w:rsidRPr="00E81ADB" w:rsidRDefault="0095255C" w:rsidP="009525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55C" w:rsidRPr="00E81ADB" w:rsidRDefault="0095255C" w:rsidP="00E81ADB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  <w:r w:rsidR="00E81ADB">
        <w:rPr>
          <w:rFonts w:ascii="Times New Roman" w:hAnsi="Times New Roman" w:cs="Times New Roman"/>
          <w:sz w:val="24"/>
          <w:szCs w:val="24"/>
        </w:rPr>
        <w:t>.</w:t>
      </w:r>
    </w:p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85"/>
        <w:gridCol w:w="3281"/>
        <w:gridCol w:w="8039"/>
      </w:tblGrid>
      <w:tr w:rsidR="0095255C" w:rsidRPr="00E81ADB" w:rsidTr="007D60FC">
        <w:trPr>
          <w:cantSplit/>
          <w:trHeight w:val="48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района, осуществляющие контроль за оказанием муниципальной услуги </w:t>
            </w:r>
          </w:p>
        </w:tc>
      </w:tr>
      <w:tr w:rsidR="0095255C" w:rsidRPr="00E81ADB" w:rsidTr="007D60FC">
        <w:trPr>
          <w:cantSplit/>
          <w:trHeight w:val="24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 xml:space="preserve"> 1.Годовая отчётность по утверждённым учредителям формам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Администрация Володарского муниципального района и её структурные подразделения. осуществляющие контроль за оказанием муниципальной услуги</w:t>
            </w:r>
          </w:p>
        </w:tc>
      </w:tr>
      <w:tr w:rsidR="0095255C" w:rsidRPr="00E81ADB" w:rsidTr="007D60FC">
        <w:trPr>
          <w:cantSplit/>
          <w:trHeight w:val="24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255C" w:rsidRPr="00995623" w:rsidRDefault="0095255C" w:rsidP="009525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255C" w:rsidRPr="00E81ADB" w:rsidRDefault="0095255C" w:rsidP="00E81ADB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95255C" w:rsidRPr="00E81ADB" w:rsidRDefault="0095255C" w:rsidP="00E81ADB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81ADB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95255C" w:rsidRPr="00E81ADB" w:rsidRDefault="0095255C" w:rsidP="00E81AD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5"/>
        <w:gridCol w:w="1664"/>
        <w:gridCol w:w="3834"/>
        <w:gridCol w:w="2164"/>
        <w:gridCol w:w="2668"/>
        <w:gridCol w:w="2310"/>
      </w:tblGrid>
      <w:tr w:rsidR="0095255C" w:rsidRPr="00E81ADB" w:rsidTr="007D60FC">
        <w:trPr>
          <w:cantSplit/>
          <w:trHeight w:val="7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за отчетный финансовый </w:t>
            </w:r>
          </w:p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показателя</w:t>
            </w:r>
          </w:p>
        </w:tc>
      </w:tr>
      <w:tr w:rsidR="0095255C" w:rsidRPr="00E81ADB" w:rsidTr="007D60FC">
        <w:trPr>
          <w:cantSplit/>
          <w:trHeight w:val="2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55C" w:rsidRPr="00E81ADB" w:rsidTr="007D60FC">
        <w:trPr>
          <w:cantSplit/>
          <w:trHeight w:val="2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1AD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5C" w:rsidRPr="00E81ADB" w:rsidRDefault="0095255C" w:rsidP="007D6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255C" w:rsidRPr="00995623" w:rsidRDefault="0095255C" w:rsidP="0095255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5255C" w:rsidRPr="00E81ADB" w:rsidRDefault="0095255C" w:rsidP="00E81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1ADB">
        <w:rPr>
          <w:rFonts w:ascii="Times New Roman" w:hAnsi="Times New Roman" w:cs="Times New Roman"/>
          <w:sz w:val="22"/>
          <w:szCs w:val="22"/>
        </w:rPr>
        <w:t>8.2. Сроки представления отчетов об исполнении муниципального задания</w:t>
      </w:r>
    </w:p>
    <w:p w:rsidR="0095255C" w:rsidRPr="00E81ADB" w:rsidRDefault="0095255C" w:rsidP="00E81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1ADB">
        <w:rPr>
          <w:rFonts w:ascii="Times New Roman" w:hAnsi="Times New Roman" w:cs="Times New Roman"/>
          <w:sz w:val="22"/>
          <w:szCs w:val="22"/>
        </w:rPr>
        <w:t xml:space="preserve"> годовой отчет не позднее 10 февраля года, следующего года  за отчетным годом </w:t>
      </w:r>
    </w:p>
    <w:p w:rsidR="0095255C" w:rsidRPr="00E81ADB" w:rsidRDefault="0095255C" w:rsidP="00E81A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255C" w:rsidRPr="00E81ADB" w:rsidRDefault="0095255C" w:rsidP="00E81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1ADB">
        <w:rPr>
          <w:rFonts w:ascii="Times New Roman" w:hAnsi="Times New Roman" w:cs="Times New Roman"/>
          <w:sz w:val="22"/>
          <w:szCs w:val="22"/>
        </w:rPr>
        <w:t>8.3. Иные требования к отчетности об исполнении  муниципального задания ___________нет________________________________________________________</w:t>
      </w:r>
    </w:p>
    <w:p w:rsidR="0095255C" w:rsidRPr="00E81ADB" w:rsidRDefault="0095255C" w:rsidP="00E81A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5255C" w:rsidRPr="00E81ADB" w:rsidRDefault="0095255C" w:rsidP="00E81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1ADB">
        <w:rPr>
          <w:rFonts w:ascii="Times New Roman" w:hAnsi="Times New Roman" w:cs="Times New Roman"/>
          <w:sz w:val="22"/>
          <w:szCs w:val="22"/>
        </w:rPr>
        <w:t>9. Иная информация, необходимая для исполнения (контроля за исполнением) муниципального задания</w:t>
      </w:r>
    </w:p>
    <w:p w:rsidR="0095255C" w:rsidRPr="00E81ADB" w:rsidRDefault="0095255C" w:rsidP="00E81ADB">
      <w:pPr>
        <w:rPr>
          <w:sz w:val="22"/>
          <w:szCs w:val="22"/>
        </w:rPr>
      </w:pPr>
    </w:p>
    <w:p w:rsidR="0095255C" w:rsidRDefault="0095255C" w:rsidP="00E81ADB">
      <w:pPr>
        <w:tabs>
          <w:tab w:val="left" w:pos="5790"/>
        </w:tabs>
        <w:rPr>
          <w:sz w:val="22"/>
          <w:szCs w:val="22"/>
        </w:rPr>
      </w:pPr>
    </w:p>
    <w:p w:rsidR="0017299A" w:rsidRDefault="0017299A" w:rsidP="00E81ADB">
      <w:pPr>
        <w:tabs>
          <w:tab w:val="left" w:pos="5790"/>
        </w:tabs>
        <w:rPr>
          <w:sz w:val="22"/>
          <w:szCs w:val="22"/>
        </w:rPr>
      </w:pPr>
    </w:p>
    <w:p w:rsidR="0017299A" w:rsidRDefault="0017299A" w:rsidP="00E81ADB">
      <w:pPr>
        <w:tabs>
          <w:tab w:val="left" w:pos="5790"/>
        </w:tabs>
        <w:rPr>
          <w:sz w:val="22"/>
          <w:szCs w:val="22"/>
        </w:rPr>
      </w:pPr>
    </w:p>
    <w:p w:rsidR="0017299A" w:rsidRDefault="0017299A" w:rsidP="00E81ADB">
      <w:pPr>
        <w:tabs>
          <w:tab w:val="left" w:pos="5790"/>
        </w:tabs>
        <w:rPr>
          <w:sz w:val="22"/>
          <w:szCs w:val="22"/>
        </w:rPr>
      </w:pPr>
    </w:p>
    <w:p w:rsidR="0017299A" w:rsidRPr="00E81ADB" w:rsidRDefault="0017299A" w:rsidP="0017299A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  <w:t>Верно:</w:t>
      </w:r>
    </w:p>
    <w:sectPr w:rsidR="0017299A" w:rsidRPr="00E81ADB" w:rsidSect="0095255C">
      <w:pgSz w:w="16839" w:h="11907" w:orient="landscape" w:code="9"/>
      <w:pgMar w:top="1021" w:right="5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5255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99A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03451"/>
    <w:rsid w:val="0031562F"/>
    <w:rsid w:val="00320A13"/>
    <w:rsid w:val="003265D7"/>
    <w:rsid w:val="0032713C"/>
    <w:rsid w:val="00332B77"/>
    <w:rsid w:val="00360C1B"/>
    <w:rsid w:val="003804D4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4533D"/>
    <w:rsid w:val="00883286"/>
    <w:rsid w:val="008B6240"/>
    <w:rsid w:val="008B75DD"/>
    <w:rsid w:val="008C1D7E"/>
    <w:rsid w:val="008F664C"/>
    <w:rsid w:val="008F7211"/>
    <w:rsid w:val="0091312D"/>
    <w:rsid w:val="0095255C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6CA"/>
    <w:rsid w:val="00AC2DB7"/>
    <w:rsid w:val="00AE7E7C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A45AC"/>
    <w:rsid w:val="00BB4EF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1ADB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ConsPlusNonformat">
    <w:name w:val="ConsPlusNonformat"/>
    <w:rsid w:val="009525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5255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2016-03-18T06:10:00Z</cp:lastPrinted>
  <dcterms:created xsi:type="dcterms:W3CDTF">2016-03-18T06:11:00Z</dcterms:created>
  <dcterms:modified xsi:type="dcterms:W3CDTF">2016-03-18T06:11:00Z</dcterms:modified>
</cp:coreProperties>
</file>