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25F2D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25F2D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E00A9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3E00A9">
              <w:rPr>
                <w:sz w:val="32"/>
                <w:szCs w:val="32"/>
                <w:u w:val="single"/>
              </w:rPr>
              <w:t>01</w:t>
            </w:r>
            <w:r w:rsidR="00B71070">
              <w:rPr>
                <w:sz w:val="32"/>
                <w:szCs w:val="32"/>
                <w:u w:val="single"/>
              </w:rPr>
              <w:t>.0</w:t>
            </w:r>
            <w:r w:rsidR="003E00A9">
              <w:rPr>
                <w:sz w:val="32"/>
                <w:szCs w:val="32"/>
                <w:u w:val="single"/>
              </w:rPr>
              <w:t>2</w:t>
            </w:r>
            <w:r w:rsidR="00B71070">
              <w:rPr>
                <w:sz w:val="32"/>
                <w:szCs w:val="32"/>
                <w:u w:val="single"/>
              </w:rPr>
              <w:t>.202</w:t>
            </w:r>
            <w:r w:rsidR="003E00A9">
              <w:rPr>
                <w:sz w:val="32"/>
                <w:szCs w:val="32"/>
                <w:u w:val="single"/>
              </w:rPr>
              <w:t>2</w:t>
            </w:r>
            <w:r w:rsidR="00B71070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B71070" w:rsidRDefault="0005118A" w:rsidP="0063697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71070">
              <w:rPr>
                <w:sz w:val="32"/>
                <w:szCs w:val="32"/>
              </w:rPr>
              <w:t xml:space="preserve"> </w:t>
            </w:r>
            <w:r w:rsidR="0063697D">
              <w:rPr>
                <w:sz w:val="32"/>
                <w:szCs w:val="32"/>
                <w:u w:val="single"/>
              </w:rPr>
              <w:t>136</w:t>
            </w:r>
          </w:p>
        </w:tc>
      </w:tr>
    </w:tbl>
    <w:p w:rsidR="00274400" w:rsidRDefault="00274400">
      <w:pPr>
        <w:jc w:val="center"/>
      </w:pPr>
    </w:p>
    <w:p w:rsidR="00B71070" w:rsidRDefault="00B71070" w:rsidP="00B71070">
      <w:pPr>
        <w:ind w:firstLine="567"/>
        <w:jc w:val="both"/>
        <w:rPr>
          <w:sz w:val="28"/>
          <w:szCs w:val="28"/>
        </w:rPr>
      </w:pPr>
    </w:p>
    <w:p w:rsidR="0063697D" w:rsidRDefault="0063697D" w:rsidP="00A25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постановления </w:t>
      </w:r>
    </w:p>
    <w:p w:rsidR="0063697D" w:rsidRDefault="0063697D" w:rsidP="00A25F2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поселка Володарский от 30.03.2000 г. № 72 </w:t>
      </w:r>
    </w:p>
    <w:p w:rsidR="0063697D" w:rsidRDefault="0063697D" w:rsidP="00A25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отводе земельного участка под строительство </w:t>
      </w:r>
    </w:p>
    <w:p w:rsidR="00A25F2D" w:rsidRDefault="0063697D" w:rsidP="00A25F2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гаража</w:t>
      </w:r>
      <w:proofErr w:type="gramEnd"/>
      <w:r>
        <w:rPr>
          <w:sz w:val="28"/>
          <w:szCs w:val="28"/>
        </w:rPr>
        <w:t xml:space="preserve"> Фатьяновой Л.А.</w:t>
      </w:r>
    </w:p>
    <w:p w:rsidR="00A25F2D" w:rsidRPr="00A25F2D" w:rsidRDefault="00A25F2D" w:rsidP="00A25F2D">
      <w:pPr>
        <w:ind w:firstLine="567"/>
        <w:jc w:val="both"/>
        <w:rPr>
          <w:sz w:val="28"/>
          <w:szCs w:val="28"/>
        </w:rPr>
      </w:pPr>
    </w:p>
    <w:p w:rsidR="00A25F2D" w:rsidRPr="00A25F2D" w:rsidRDefault="003E00A9" w:rsidP="00A25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</w:t>
      </w:r>
      <w:r w:rsidR="0063697D">
        <w:rPr>
          <w:sz w:val="28"/>
          <w:szCs w:val="28"/>
        </w:rPr>
        <w:t>Фатьяновой Людмилы Александровны, в соответствии со ст. 46 Земельного Кодекса РФ</w:t>
      </w:r>
      <w:r w:rsidR="00A25F2D" w:rsidRPr="00A25F2D">
        <w:rPr>
          <w:sz w:val="28"/>
          <w:szCs w:val="28"/>
        </w:rPr>
        <w:t xml:space="preserve">, администрация МО </w:t>
      </w:r>
      <w:r w:rsidR="00A25F2D">
        <w:rPr>
          <w:sz w:val="28"/>
          <w:szCs w:val="28"/>
        </w:rPr>
        <w:t>«</w:t>
      </w:r>
      <w:r w:rsidR="00A25F2D" w:rsidRPr="00A25F2D">
        <w:rPr>
          <w:sz w:val="28"/>
          <w:szCs w:val="28"/>
        </w:rPr>
        <w:t>Володарский район</w:t>
      </w:r>
      <w:r w:rsidR="00A25F2D">
        <w:rPr>
          <w:sz w:val="28"/>
          <w:szCs w:val="28"/>
        </w:rPr>
        <w:t>»</w:t>
      </w:r>
    </w:p>
    <w:p w:rsidR="00A25F2D" w:rsidRDefault="00A25F2D" w:rsidP="00A25F2D">
      <w:pPr>
        <w:jc w:val="both"/>
        <w:rPr>
          <w:sz w:val="28"/>
          <w:szCs w:val="28"/>
        </w:rPr>
      </w:pPr>
    </w:p>
    <w:p w:rsidR="00A25F2D" w:rsidRDefault="00A25F2D" w:rsidP="00A25F2D">
      <w:pPr>
        <w:jc w:val="both"/>
        <w:rPr>
          <w:sz w:val="28"/>
          <w:szCs w:val="28"/>
        </w:rPr>
      </w:pPr>
      <w:r w:rsidRPr="00A25F2D">
        <w:rPr>
          <w:sz w:val="28"/>
          <w:szCs w:val="28"/>
        </w:rPr>
        <w:t>ПОСТАНОВЛЯЕТ:</w:t>
      </w:r>
    </w:p>
    <w:p w:rsidR="00A25F2D" w:rsidRPr="00A25F2D" w:rsidRDefault="00A25F2D" w:rsidP="00A25F2D">
      <w:pPr>
        <w:jc w:val="both"/>
        <w:rPr>
          <w:sz w:val="28"/>
          <w:szCs w:val="28"/>
        </w:rPr>
      </w:pPr>
    </w:p>
    <w:p w:rsidR="00A25F2D" w:rsidRDefault="00A25F2D" w:rsidP="00A25F2D">
      <w:pPr>
        <w:ind w:firstLine="567"/>
        <w:jc w:val="both"/>
        <w:rPr>
          <w:sz w:val="28"/>
          <w:szCs w:val="28"/>
        </w:rPr>
      </w:pPr>
      <w:r w:rsidRPr="00A25F2D">
        <w:rPr>
          <w:sz w:val="28"/>
          <w:szCs w:val="28"/>
        </w:rPr>
        <w:t>1.</w:t>
      </w:r>
      <w:r w:rsidR="0063697D">
        <w:rPr>
          <w:sz w:val="28"/>
          <w:szCs w:val="28"/>
        </w:rPr>
        <w:t>Фатьяновой Людмиле Александровне:</w:t>
      </w:r>
    </w:p>
    <w:p w:rsidR="0063697D" w:rsidRDefault="0063697D" w:rsidP="00A25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1.1.Заключить соглашение о расторжении договора аренды земельного участка № 9 от 19.04.2000 г. с администрацией МО «Володарский район»</w:t>
      </w:r>
      <w:r w:rsidR="00974D2B">
        <w:rPr>
          <w:sz w:val="28"/>
          <w:szCs w:val="28"/>
        </w:rPr>
        <w:t>.</w:t>
      </w:r>
    </w:p>
    <w:p w:rsidR="0063697D" w:rsidRDefault="0063697D" w:rsidP="00A25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1.2.Зарегистрировать соглашение о расторжении договора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63697D" w:rsidRPr="00A25F2D" w:rsidRDefault="0063697D" w:rsidP="00A25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главы поселка Володарский от 30.03.2000 г. № 72 «Об отводе земельного участка под строительство гаража Фатьяновой Л.А.» считать утратившим силу.</w:t>
      </w:r>
    </w:p>
    <w:p w:rsidR="003E00A9" w:rsidRDefault="003A3A7C" w:rsidP="00A25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5F2D" w:rsidRPr="00A25F2D">
        <w:rPr>
          <w:sz w:val="28"/>
          <w:szCs w:val="28"/>
        </w:rPr>
        <w:t xml:space="preserve">.Отделу земельных и имущественных отношений, жилищной политики администрации МО </w:t>
      </w:r>
      <w:r w:rsidR="00A25F2D">
        <w:rPr>
          <w:sz w:val="28"/>
          <w:szCs w:val="28"/>
        </w:rPr>
        <w:t>«</w:t>
      </w:r>
      <w:r w:rsidR="00A25F2D" w:rsidRPr="00A25F2D">
        <w:rPr>
          <w:sz w:val="28"/>
          <w:szCs w:val="28"/>
        </w:rPr>
        <w:t>Володарский район</w:t>
      </w:r>
      <w:r w:rsidR="00A25F2D">
        <w:rPr>
          <w:sz w:val="28"/>
          <w:szCs w:val="28"/>
        </w:rPr>
        <w:t>»</w:t>
      </w:r>
      <w:r w:rsidR="00A25F2D" w:rsidRPr="00A25F2D">
        <w:rPr>
          <w:sz w:val="28"/>
          <w:szCs w:val="28"/>
        </w:rPr>
        <w:t xml:space="preserve"> </w:t>
      </w:r>
      <w:r w:rsidR="0063697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соответствующие</w:t>
      </w:r>
      <w:r w:rsidR="0063697D">
        <w:rPr>
          <w:sz w:val="28"/>
          <w:szCs w:val="28"/>
        </w:rPr>
        <w:t xml:space="preserve"> изменения в учетную и справочную документацию</w:t>
      </w:r>
      <w:r w:rsidR="00974D2B">
        <w:rPr>
          <w:sz w:val="28"/>
          <w:szCs w:val="28"/>
        </w:rPr>
        <w:t>.</w:t>
      </w:r>
    </w:p>
    <w:p w:rsidR="00B3259F" w:rsidRDefault="003A3A7C" w:rsidP="00A25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077A" w:rsidRPr="00E5077A">
        <w:rPr>
          <w:sz w:val="28"/>
          <w:szCs w:val="28"/>
        </w:rPr>
        <w:t>.Контро</w:t>
      </w:r>
      <w:bookmarkStart w:id="0" w:name="_GoBack"/>
      <w:bookmarkEnd w:id="0"/>
      <w:r w:rsidR="00E5077A" w:rsidRPr="00E5077A">
        <w:rPr>
          <w:sz w:val="28"/>
          <w:szCs w:val="28"/>
        </w:rPr>
        <w:t>ль за исполнением настоящего постановления оставляю за собой.</w:t>
      </w:r>
    </w:p>
    <w:p w:rsidR="00B3259F" w:rsidRDefault="00B3259F" w:rsidP="00B71070">
      <w:pPr>
        <w:ind w:firstLine="567"/>
        <w:jc w:val="both"/>
        <w:rPr>
          <w:sz w:val="28"/>
          <w:szCs w:val="28"/>
        </w:rPr>
      </w:pPr>
    </w:p>
    <w:p w:rsidR="00E5077A" w:rsidRDefault="00E5077A" w:rsidP="00B71070">
      <w:pPr>
        <w:ind w:firstLine="567"/>
        <w:jc w:val="both"/>
        <w:rPr>
          <w:sz w:val="28"/>
          <w:szCs w:val="28"/>
        </w:rPr>
      </w:pPr>
    </w:p>
    <w:p w:rsidR="00A6565F" w:rsidRPr="00B71070" w:rsidRDefault="00A6565F" w:rsidP="00B71070">
      <w:pPr>
        <w:ind w:firstLine="567"/>
        <w:jc w:val="both"/>
        <w:rPr>
          <w:sz w:val="28"/>
          <w:szCs w:val="28"/>
        </w:rPr>
      </w:pPr>
    </w:p>
    <w:p w:rsidR="00B71070" w:rsidRPr="00B71070" w:rsidRDefault="00B71070" w:rsidP="00B71070">
      <w:pPr>
        <w:ind w:firstLine="567"/>
        <w:jc w:val="both"/>
        <w:rPr>
          <w:sz w:val="28"/>
          <w:szCs w:val="28"/>
        </w:rPr>
      </w:pPr>
      <w:proofErr w:type="spellStart"/>
      <w:r w:rsidRPr="00B71070">
        <w:rPr>
          <w:sz w:val="28"/>
          <w:szCs w:val="28"/>
        </w:rPr>
        <w:t>И.о</w:t>
      </w:r>
      <w:proofErr w:type="spellEnd"/>
      <w:r w:rsidRPr="00B71070">
        <w:rPr>
          <w:sz w:val="28"/>
          <w:szCs w:val="28"/>
        </w:rPr>
        <w:t xml:space="preserve">. заместителя главы </w:t>
      </w:r>
    </w:p>
    <w:p w:rsidR="00B71070" w:rsidRPr="00B71070" w:rsidRDefault="00B71070" w:rsidP="00B71070">
      <w:pPr>
        <w:ind w:firstLine="567"/>
        <w:jc w:val="both"/>
        <w:rPr>
          <w:sz w:val="28"/>
          <w:szCs w:val="28"/>
        </w:rPr>
      </w:pPr>
      <w:proofErr w:type="gramStart"/>
      <w:r w:rsidRPr="00B71070">
        <w:rPr>
          <w:sz w:val="28"/>
          <w:szCs w:val="28"/>
        </w:rPr>
        <w:t>по</w:t>
      </w:r>
      <w:proofErr w:type="gramEnd"/>
      <w:r w:rsidRPr="00B71070">
        <w:rPr>
          <w:sz w:val="28"/>
          <w:szCs w:val="28"/>
        </w:rPr>
        <w:t xml:space="preserve">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E00A9">
        <w:rPr>
          <w:sz w:val="28"/>
          <w:szCs w:val="28"/>
        </w:rPr>
        <w:t>Р.Т.Мухамбетов</w:t>
      </w:r>
      <w:proofErr w:type="spellEnd"/>
    </w:p>
    <w:p w:rsidR="00B71070" w:rsidRPr="00B71070" w:rsidRDefault="00B71070" w:rsidP="00B71070">
      <w:pPr>
        <w:ind w:firstLine="567"/>
        <w:jc w:val="both"/>
        <w:rPr>
          <w:sz w:val="28"/>
          <w:szCs w:val="28"/>
        </w:rPr>
      </w:pPr>
    </w:p>
    <w:p w:rsidR="00B71070" w:rsidRPr="00B71070" w:rsidRDefault="00B71070" w:rsidP="00B71070">
      <w:pPr>
        <w:ind w:firstLine="567"/>
        <w:jc w:val="both"/>
        <w:rPr>
          <w:sz w:val="28"/>
          <w:szCs w:val="28"/>
        </w:rPr>
      </w:pPr>
      <w:r w:rsidRPr="00B71070">
        <w:rPr>
          <w:sz w:val="28"/>
          <w:szCs w:val="28"/>
        </w:rPr>
        <w:t xml:space="preserve"> </w:t>
      </w:r>
    </w:p>
    <w:p w:rsidR="00B71070" w:rsidRPr="00B71070" w:rsidRDefault="00B71070">
      <w:pPr>
        <w:ind w:firstLine="567"/>
        <w:jc w:val="both"/>
        <w:rPr>
          <w:sz w:val="28"/>
          <w:szCs w:val="28"/>
        </w:rPr>
      </w:pPr>
    </w:p>
    <w:sectPr w:rsidR="00B71070" w:rsidRPr="00B7107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70"/>
    <w:rsid w:val="00016A7D"/>
    <w:rsid w:val="00024B58"/>
    <w:rsid w:val="00026F29"/>
    <w:rsid w:val="0003011F"/>
    <w:rsid w:val="000507AF"/>
    <w:rsid w:val="0005118A"/>
    <w:rsid w:val="00095DEC"/>
    <w:rsid w:val="000A09D1"/>
    <w:rsid w:val="000A7875"/>
    <w:rsid w:val="000F4080"/>
    <w:rsid w:val="00121E74"/>
    <w:rsid w:val="00142E71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A3A7C"/>
    <w:rsid w:val="003D376C"/>
    <w:rsid w:val="003D7A1C"/>
    <w:rsid w:val="003E00A9"/>
    <w:rsid w:val="004001AA"/>
    <w:rsid w:val="00406C1D"/>
    <w:rsid w:val="0044377B"/>
    <w:rsid w:val="004A285A"/>
    <w:rsid w:val="004C3E27"/>
    <w:rsid w:val="004E559E"/>
    <w:rsid w:val="004F4494"/>
    <w:rsid w:val="004F5618"/>
    <w:rsid w:val="00532B66"/>
    <w:rsid w:val="00541BC9"/>
    <w:rsid w:val="005438AE"/>
    <w:rsid w:val="00566C6F"/>
    <w:rsid w:val="005B623E"/>
    <w:rsid w:val="005E28F0"/>
    <w:rsid w:val="00603D8B"/>
    <w:rsid w:val="00617D38"/>
    <w:rsid w:val="006243BB"/>
    <w:rsid w:val="0063697D"/>
    <w:rsid w:val="006D1B64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74D2B"/>
    <w:rsid w:val="009C6774"/>
    <w:rsid w:val="009D2114"/>
    <w:rsid w:val="00A25F2D"/>
    <w:rsid w:val="00A45827"/>
    <w:rsid w:val="00A5760D"/>
    <w:rsid w:val="00A65074"/>
    <w:rsid w:val="00A6565F"/>
    <w:rsid w:val="00A6771C"/>
    <w:rsid w:val="00A700FC"/>
    <w:rsid w:val="00AB0867"/>
    <w:rsid w:val="00AC2DB7"/>
    <w:rsid w:val="00B114CE"/>
    <w:rsid w:val="00B12D8D"/>
    <w:rsid w:val="00B14993"/>
    <w:rsid w:val="00B3259F"/>
    <w:rsid w:val="00B34C77"/>
    <w:rsid w:val="00B52591"/>
    <w:rsid w:val="00B64CD3"/>
    <w:rsid w:val="00B71070"/>
    <w:rsid w:val="00B82EB4"/>
    <w:rsid w:val="00B925E3"/>
    <w:rsid w:val="00BC0F48"/>
    <w:rsid w:val="00C365C3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077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4C51E6-F5D6-4F6A-9F09-31D092D4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0507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50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2022-02-01T10:32:00Z</cp:lastPrinted>
  <dcterms:created xsi:type="dcterms:W3CDTF">2022-02-01T10:47:00Z</dcterms:created>
  <dcterms:modified xsi:type="dcterms:W3CDTF">2022-02-01T10:48:00Z</dcterms:modified>
</cp:coreProperties>
</file>