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 w:rsidP="00304FF0"/>
    <w:p w:rsidR="00274400" w:rsidRDefault="00274400" w:rsidP="00304FF0"/>
    <w:p w:rsidR="00274400" w:rsidRDefault="00274400" w:rsidP="00304FF0"/>
    <w:p w:rsidR="00274400" w:rsidRDefault="00274400" w:rsidP="006F557E">
      <w:pPr>
        <w:jc w:val="center"/>
      </w:pPr>
    </w:p>
    <w:p w:rsidR="00274400" w:rsidRDefault="00274400" w:rsidP="006F557E">
      <w:pPr>
        <w:jc w:val="center"/>
      </w:pPr>
    </w:p>
    <w:p w:rsidR="00274400" w:rsidRDefault="00274400" w:rsidP="006F557E">
      <w:pPr>
        <w:jc w:val="center"/>
      </w:pPr>
    </w:p>
    <w:p w:rsidR="0005118A" w:rsidRDefault="0005118A" w:rsidP="006F557E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6F557E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 w:rsidP="006F557E">
      <w:pPr>
        <w:jc w:val="center"/>
        <w:rPr>
          <w:b/>
        </w:rPr>
      </w:pPr>
    </w:p>
    <w:p w:rsidR="00274400" w:rsidRDefault="00274400" w:rsidP="006F557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 w:rsidP="00304FF0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6496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64967">
              <w:rPr>
                <w:sz w:val="32"/>
                <w:szCs w:val="32"/>
                <w:u w:val="single"/>
              </w:rPr>
              <w:t>21.09.2018 г.</w:t>
            </w:r>
          </w:p>
        </w:tc>
        <w:tc>
          <w:tcPr>
            <w:tcW w:w="4927" w:type="dxa"/>
          </w:tcPr>
          <w:p w:rsidR="0005118A" w:rsidRPr="0038399B" w:rsidRDefault="0005118A" w:rsidP="0066496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8399B">
              <w:rPr>
                <w:sz w:val="32"/>
                <w:szCs w:val="32"/>
              </w:rPr>
              <w:t xml:space="preserve"> </w:t>
            </w:r>
            <w:r w:rsidR="00664967">
              <w:rPr>
                <w:sz w:val="32"/>
                <w:szCs w:val="32"/>
                <w:u w:val="single"/>
              </w:rPr>
              <w:t>1773</w:t>
            </w:r>
          </w:p>
        </w:tc>
      </w:tr>
    </w:tbl>
    <w:p w:rsidR="00274400" w:rsidRPr="0038399B" w:rsidRDefault="00274400" w:rsidP="00304FF0">
      <w:pPr>
        <w:rPr>
          <w:sz w:val="28"/>
        </w:rPr>
      </w:pPr>
    </w:p>
    <w:p w:rsidR="0038399B" w:rsidRPr="00664967" w:rsidRDefault="0038399B" w:rsidP="00664967">
      <w:pPr>
        <w:ind w:firstLine="851"/>
        <w:jc w:val="both"/>
        <w:rPr>
          <w:sz w:val="28"/>
          <w:szCs w:val="28"/>
        </w:rPr>
      </w:pPr>
      <w:r w:rsidRPr="00664967">
        <w:rPr>
          <w:sz w:val="28"/>
          <w:szCs w:val="28"/>
        </w:rPr>
        <w:t xml:space="preserve">Об утверждении Плана мероприятий («дорожной карты») </w:t>
      </w:r>
    </w:p>
    <w:p w:rsidR="00994C47" w:rsidRPr="00664967" w:rsidRDefault="00994C47" w:rsidP="00664967">
      <w:pPr>
        <w:ind w:firstLine="851"/>
        <w:jc w:val="both"/>
        <w:rPr>
          <w:sz w:val="28"/>
          <w:szCs w:val="28"/>
        </w:rPr>
      </w:pPr>
      <w:r w:rsidRPr="00664967">
        <w:rPr>
          <w:sz w:val="28"/>
          <w:szCs w:val="28"/>
        </w:rPr>
        <w:t>и перечня социально значимых и приоритетных рынков</w:t>
      </w:r>
    </w:p>
    <w:p w:rsidR="0038399B" w:rsidRPr="00664967" w:rsidRDefault="0038399B" w:rsidP="00664967">
      <w:pPr>
        <w:ind w:firstLine="851"/>
        <w:jc w:val="both"/>
        <w:rPr>
          <w:sz w:val="28"/>
          <w:szCs w:val="28"/>
        </w:rPr>
      </w:pPr>
      <w:r w:rsidRPr="00664967">
        <w:rPr>
          <w:sz w:val="28"/>
          <w:szCs w:val="28"/>
        </w:rPr>
        <w:t xml:space="preserve">по содействию развития конкуренции </w:t>
      </w:r>
    </w:p>
    <w:p w:rsidR="0038399B" w:rsidRPr="00664967" w:rsidRDefault="0038399B" w:rsidP="00664967">
      <w:pPr>
        <w:ind w:firstLine="851"/>
        <w:jc w:val="both"/>
        <w:rPr>
          <w:sz w:val="28"/>
          <w:szCs w:val="28"/>
        </w:rPr>
      </w:pPr>
      <w:r w:rsidRPr="00664967">
        <w:rPr>
          <w:sz w:val="28"/>
          <w:szCs w:val="28"/>
        </w:rPr>
        <w:t>в МО «Володарский район» на 201</w:t>
      </w:r>
      <w:r w:rsidR="00CE4F44" w:rsidRPr="00664967">
        <w:rPr>
          <w:sz w:val="28"/>
          <w:szCs w:val="28"/>
        </w:rPr>
        <w:t>9</w:t>
      </w:r>
      <w:r w:rsidRPr="00664967">
        <w:rPr>
          <w:sz w:val="28"/>
          <w:szCs w:val="28"/>
        </w:rPr>
        <w:t>-20</w:t>
      </w:r>
      <w:r w:rsidR="00DD15D9" w:rsidRPr="00664967">
        <w:rPr>
          <w:sz w:val="28"/>
          <w:szCs w:val="28"/>
        </w:rPr>
        <w:t>2</w:t>
      </w:r>
      <w:r w:rsidR="00CE4F44" w:rsidRPr="00664967">
        <w:rPr>
          <w:sz w:val="28"/>
          <w:szCs w:val="28"/>
        </w:rPr>
        <w:t>1</w:t>
      </w:r>
      <w:r w:rsidRPr="00664967">
        <w:rPr>
          <w:sz w:val="28"/>
          <w:szCs w:val="28"/>
        </w:rPr>
        <w:t xml:space="preserve"> годы</w:t>
      </w:r>
    </w:p>
    <w:p w:rsidR="0038399B" w:rsidRPr="00664967" w:rsidRDefault="0038399B" w:rsidP="00664967">
      <w:pPr>
        <w:ind w:firstLine="851"/>
        <w:jc w:val="both"/>
        <w:rPr>
          <w:sz w:val="28"/>
          <w:szCs w:val="28"/>
        </w:rPr>
      </w:pPr>
    </w:p>
    <w:p w:rsidR="0038399B" w:rsidRPr="00664967" w:rsidRDefault="0038399B" w:rsidP="00664967">
      <w:pPr>
        <w:ind w:firstLine="851"/>
        <w:jc w:val="both"/>
        <w:rPr>
          <w:color w:val="FF0000"/>
          <w:sz w:val="28"/>
          <w:szCs w:val="28"/>
        </w:rPr>
      </w:pPr>
      <w:r w:rsidRPr="00664967">
        <w:rPr>
          <w:sz w:val="28"/>
          <w:szCs w:val="28"/>
        </w:rPr>
        <w:t>В соответствии с распоряжением Правительства Российской Федерации от 05.09.2015 N 1738-р</w:t>
      </w:r>
      <w:r w:rsidRPr="00664967">
        <w:rPr>
          <w:color w:val="FF0000"/>
          <w:sz w:val="28"/>
          <w:szCs w:val="28"/>
        </w:rPr>
        <w:t xml:space="preserve"> </w:t>
      </w:r>
      <w:r w:rsidR="006D462C" w:rsidRPr="00664967">
        <w:rPr>
          <w:sz w:val="28"/>
          <w:szCs w:val="28"/>
        </w:rPr>
        <w:t xml:space="preserve">«Об утверждении стандарта развития конкуренции в субъектах Российской Федерации» </w:t>
      </w:r>
      <w:r w:rsidRPr="00664967">
        <w:rPr>
          <w:sz w:val="28"/>
          <w:szCs w:val="28"/>
        </w:rPr>
        <w:t>и в целях выполнения Соглашения между Правительством Астраханской области и администрацией МО «Володарский район» о внедрении в Астраханской области стандарта развития конкуренции в субъектах Российской Федерации от 29.02.2016 № 02-02-020</w:t>
      </w:r>
      <w:r w:rsidR="00E16D08" w:rsidRPr="00664967">
        <w:rPr>
          <w:sz w:val="28"/>
          <w:szCs w:val="28"/>
        </w:rPr>
        <w:t>, а</w:t>
      </w:r>
      <w:r w:rsidRPr="00664967">
        <w:rPr>
          <w:sz w:val="28"/>
          <w:szCs w:val="28"/>
        </w:rPr>
        <w:t>дминистрация муниципального образования «Володарский район»</w:t>
      </w:r>
    </w:p>
    <w:p w:rsidR="00E16D08" w:rsidRPr="00664967" w:rsidRDefault="00E16D08" w:rsidP="00664967">
      <w:pPr>
        <w:ind w:firstLine="851"/>
        <w:jc w:val="both"/>
        <w:rPr>
          <w:color w:val="FF0000"/>
          <w:sz w:val="28"/>
          <w:szCs w:val="28"/>
        </w:rPr>
      </w:pPr>
    </w:p>
    <w:p w:rsidR="00664967" w:rsidRDefault="0038399B" w:rsidP="00664967">
      <w:pPr>
        <w:jc w:val="both"/>
        <w:rPr>
          <w:sz w:val="28"/>
          <w:szCs w:val="28"/>
        </w:rPr>
      </w:pPr>
      <w:r w:rsidRPr="00664967">
        <w:rPr>
          <w:sz w:val="28"/>
          <w:szCs w:val="28"/>
        </w:rPr>
        <w:t>ПОСТАНОВЛЯЕТ:</w:t>
      </w:r>
    </w:p>
    <w:p w:rsidR="00664967" w:rsidRDefault="00664967" w:rsidP="00664967">
      <w:pPr>
        <w:jc w:val="both"/>
        <w:rPr>
          <w:sz w:val="28"/>
          <w:szCs w:val="28"/>
        </w:rPr>
      </w:pPr>
    </w:p>
    <w:p w:rsidR="00664967" w:rsidRDefault="00664967" w:rsidP="006649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8399B" w:rsidRPr="00664967">
        <w:rPr>
          <w:sz w:val="28"/>
          <w:szCs w:val="28"/>
        </w:rPr>
        <w:t>Утвердить прилагаемый План мероприя</w:t>
      </w:r>
      <w:r w:rsidR="00E16D08" w:rsidRPr="00664967">
        <w:rPr>
          <w:sz w:val="28"/>
          <w:szCs w:val="28"/>
        </w:rPr>
        <w:t>тий («дорожную карту»)</w:t>
      </w:r>
      <w:r w:rsidR="00A536D3" w:rsidRPr="00664967">
        <w:rPr>
          <w:sz w:val="28"/>
          <w:szCs w:val="28"/>
        </w:rPr>
        <w:t xml:space="preserve"> </w:t>
      </w:r>
      <w:r w:rsidR="00E16D08" w:rsidRPr="00664967">
        <w:rPr>
          <w:sz w:val="28"/>
          <w:szCs w:val="28"/>
        </w:rPr>
        <w:t>по содей</w:t>
      </w:r>
      <w:r w:rsidR="0038399B" w:rsidRPr="00664967">
        <w:rPr>
          <w:sz w:val="28"/>
          <w:szCs w:val="28"/>
        </w:rPr>
        <w:t>ствию развити</w:t>
      </w:r>
      <w:r w:rsidR="00E16D08" w:rsidRPr="00664967">
        <w:rPr>
          <w:sz w:val="28"/>
          <w:szCs w:val="28"/>
        </w:rPr>
        <w:t>я</w:t>
      </w:r>
      <w:r w:rsidR="0038399B" w:rsidRPr="00664967">
        <w:rPr>
          <w:sz w:val="28"/>
          <w:szCs w:val="28"/>
        </w:rPr>
        <w:t xml:space="preserve"> конкуренции в МО «Володарский</w:t>
      </w:r>
      <w:r w:rsidR="00E16D08" w:rsidRPr="00664967">
        <w:rPr>
          <w:sz w:val="28"/>
          <w:szCs w:val="28"/>
        </w:rPr>
        <w:t xml:space="preserve"> район» на </w:t>
      </w:r>
      <w:r w:rsidR="00141C4D" w:rsidRPr="00664967">
        <w:rPr>
          <w:sz w:val="28"/>
          <w:szCs w:val="28"/>
        </w:rPr>
        <w:t>2019 - 2021</w:t>
      </w:r>
      <w:r w:rsidR="00E16D08" w:rsidRPr="00664967">
        <w:rPr>
          <w:sz w:val="28"/>
          <w:szCs w:val="28"/>
        </w:rPr>
        <w:t xml:space="preserve"> годы (да</w:t>
      </w:r>
      <w:r w:rsidR="0038399B" w:rsidRPr="00664967">
        <w:rPr>
          <w:sz w:val="28"/>
          <w:szCs w:val="28"/>
        </w:rPr>
        <w:t>лее – план).</w:t>
      </w:r>
      <w:r w:rsidR="00A94A56" w:rsidRPr="00664967">
        <w:rPr>
          <w:sz w:val="28"/>
          <w:szCs w:val="28"/>
        </w:rPr>
        <w:t xml:space="preserve"> </w:t>
      </w:r>
      <w:r w:rsidR="00E879F2" w:rsidRPr="00664967">
        <w:rPr>
          <w:sz w:val="28"/>
          <w:szCs w:val="28"/>
        </w:rPr>
        <w:t>(Приложение №1).</w:t>
      </w:r>
    </w:p>
    <w:p w:rsidR="00664967" w:rsidRDefault="00664967" w:rsidP="006649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77E3B" w:rsidRPr="00664967">
        <w:rPr>
          <w:sz w:val="28"/>
          <w:szCs w:val="28"/>
        </w:rPr>
        <w:t>Утвердить перечень социально значимых и приоритетных рынков для содействия развитию конкуренции на территории Володарского района Астраханской области.</w:t>
      </w:r>
      <w:r w:rsidR="00A94A56" w:rsidRPr="00664967">
        <w:rPr>
          <w:sz w:val="28"/>
          <w:szCs w:val="28"/>
        </w:rPr>
        <w:t xml:space="preserve"> </w:t>
      </w:r>
      <w:r w:rsidR="00E879F2" w:rsidRPr="00664967">
        <w:rPr>
          <w:sz w:val="28"/>
          <w:szCs w:val="28"/>
        </w:rPr>
        <w:t>(Приложение №2).</w:t>
      </w:r>
    </w:p>
    <w:p w:rsidR="00664967" w:rsidRDefault="00664967" w:rsidP="006649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536D3" w:rsidRPr="00664967">
        <w:rPr>
          <w:sz w:val="28"/>
          <w:szCs w:val="28"/>
        </w:rPr>
        <w:t xml:space="preserve">Назначить Уткину А.П. – и.о. начальника отдела экономического развития и инвестиционной политики финансово-экономического управления администрации </w:t>
      </w:r>
      <w:r>
        <w:rPr>
          <w:sz w:val="28"/>
          <w:szCs w:val="28"/>
        </w:rPr>
        <w:t xml:space="preserve"> </w:t>
      </w:r>
      <w:r w:rsidR="00A536D3" w:rsidRPr="00664967">
        <w:rPr>
          <w:sz w:val="28"/>
          <w:szCs w:val="28"/>
        </w:rPr>
        <w:t>МО «Володарский район» должностным лицом, курирующим вопросы по содействию развитию конкуренции на определенных товарных рынках Володарского района.</w:t>
      </w:r>
    </w:p>
    <w:p w:rsidR="00664967" w:rsidRDefault="00664967" w:rsidP="006649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8399B" w:rsidRPr="00664967">
        <w:rPr>
          <w:sz w:val="28"/>
          <w:szCs w:val="28"/>
        </w:rPr>
        <w:t>Исполнителям, ответственным за реализацию плана:</w:t>
      </w:r>
    </w:p>
    <w:p w:rsidR="00664967" w:rsidRDefault="00E16D08" w:rsidP="00664967">
      <w:pPr>
        <w:ind w:firstLine="720"/>
        <w:jc w:val="both"/>
        <w:rPr>
          <w:sz w:val="28"/>
          <w:szCs w:val="28"/>
        </w:rPr>
      </w:pPr>
      <w:r w:rsidRPr="00664967">
        <w:rPr>
          <w:sz w:val="28"/>
          <w:szCs w:val="28"/>
        </w:rPr>
        <w:t>-</w:t>
      </w:r>
      <w:r w:rsidR="0038399B" w:rsidRPr="00664967">
        <w:rPr>
          <w:sz w:val="28"/>
          <w:szCs w:val="28"/>
        </w:rPr>
        <w:t xml:space="preserve">ежегодно, до 30 января года, следующего за отчетным, представлять в отдел экономического развития и </w:t>
      </w:r>
      <w:r w:rsidR="00141C4D" w:rsidRPr="00664967">
        <w:rPr>
          <w:sz w:val="28"/>
          <w:szCs w:val="28"/>
        </w:rPr>
        <w:t>инвестиционной политики</w:t>
      </w:r>
      <w:r w:rsidRPr="00664967">
        <w:rPr>
          <w:sz w:val="28"/>
          <w:szCs w:val="28"/>
        </w:rPr>
        <w:t xml:space="preserve"> финансово-экономического управления администрации МО «Во</w:t>
      </w:r>
      <w:r w:rsidR="0038399B" w:rsidRPr="00664967">
        <w:rPr>
          <w:sz w:val="28"/>
          <w:szCs w:val="28"/>
        </w:rPr>
        <w:t>лодарский район» информацию о ходе реализации плана.</w:t>
      </w:r>
    </w:p>
    <w:p w:rsidR="00664967" w:rsidRDefault="00664967" w:rsidP="006649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8399B" w:rsidRPr="00664967">
        <w:rPr>
          <w:sz w:val="28"/>
          <w:szCs w:val="28"/>
        </w:rPr>
        <w:t xml:space="preserve">Отделу экономического развития и </w:t>
      </w:r>
      <w:r w:rsidR="00141C4D" w:rsidRPr="00664967">
        <w:rPr>
          <w:sz w:val="28"/>
          <w:szCs w:val="28"/>
        </w:rPr>
        <w:t>инвестиционной политик</w:t>
      </w:r>
      <w:r>
        <w:rPr>
          <w:sz w:val="28"/>
          <w:szCs w:val="28"/>
        </w:rPr>
        <w:t>и</w:t>
      </w:r>
      <w:r w:rsidR="00E16D08" w:rsidRPr="00664967">
        <w:rPr>
          <w:sz w:val="28"/>
          <w:szCs w:val="28"/>
        </w:rPr>
        <w:t xml:space="preserve"> финансово-экономического управления админист</w:t>
      </w:r>
      <w:r w:rsidR="00141C4D" w:rsidRPr="00664967">
        <w:rPr>
          <w:sz w:val="28"/>
          <w:szCs w:val="28"/>
        </w:rPr>
        <w:t>рации МО «Володарский район» (Уткина</w:t>
      </w:r>
      <w:r w:rsidR="0038399B" w:rsidRPr="00664967">
        <w:rPr>
          <w:sz w:val="28"/>
          <w:szCs w:val="28"/>
        </w:rPr>
        <w:t>) проводить ежегодный мониторинг хода реализации плана.</w:t>
      </w:r>
    </w:p>
    <w:p w:rsidR="00664967" w:rsidRDefault="00664967" w:rsidP="006649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38399B" w:rsidRPr="00664967">
        <w:rPr>
          <w:sz w:val="28"/>
          <w:szCs w:val="28"/>
        </w:rPr>
        <w:t xml:space="preserve">Сектору информационных технологий </w:t>
      </w:r>
      <w:r w:rsidR="00E16D08" w:rsidRPr="00664967">
        <w:rPr>
          <w:sz w:val="28"/>
          <w:szCs w:val="28"/>
        </w:rPr>
        <w:t xml:space="preserve">организационного отдела </w:t>
      </w:r>
      <w:r w:rsidR="0038399B" w:rsidRPr="00664967">
        <w:rPr>
          <w:sz w:val="28"/>
          <w:szCs w:val="28"/>
        </w:rPr>
        <w:t>администрации МО «Володарский район» (</w:t>
      </w:r>
      <w:proofErr w:type="spellStart"/>
      <w:r w:rsidR="0038399B" w:rsidRPr="00664967">
        <w:rPr>
          <w:sz w:val="28"/>
          <w:szCs w:val="28"/>
        </w:rPr>
        <w:t>Лукманов</w:t>
      </w:r>
      <w:proofErr w:type="spellEnd"/>
      <w:r w:rsidR="0038399B" w:rsidRPr="00664967">
        <w:rPr>
          <w:sz w:val="28"/>
          <w:szCs w:val="28"/>
        </w:rPr>
        <w:t>) опубликовать настоящее постановление на официальном сайте.</w:t>
      </w:r>
    </w:p>
    <w:p w:rsidR="00664967" w:rsidRDefault="00664967" w:rsidP="006649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8399B" w:rsidRPr="00664967">
        <w:rPr>
          <w:sz w:val="28"/>
          <w:szCs w:val="28"/>
        </w:rPr>
        <w:t xml:space="preserve">Главному редактору </w:t>
      </w:r>
      <w:r w:rsidR="00E16D08" w:rsidRPr="00664967">
        <w:rPr>
          <w:sz w:val="28"/>
          <w:szCs w:val="28"/>
        </w:rPr>
        <w:t xml:space="preserve">МАУ "Редакция газеты "Заря Каспия" </w:t>
      </w:r>
      <w:r w:rsidR="00141C4D" w:rsidRPr="00664967">
        <w:rPr>
          <w:sz w:val="28"/>
          <w:szCs w:val="28"/>
        </w:rPr>
        <w:t>(</w:t>
      </w:r>
      <w:proofErr w:type="spellStart"/>
      <w:r w:rsidR="00141C4D" w:rsidRPr="00664967">
        <w:rPr>
          <w:sz w:val="28"/>
          <w:szCs w:val="28"/>
        </w:rPr>
        <w:t>Шарова</w:t>
      </w:r>
      <w:proofErr w:type="spellEnd"/>
      <w:r w:rsidR="00141C4D" w:rsidRPr="00664967">
        <w:rPr>
          <w:sz w:val="28"/>
          <w:szCs w:val="28"/>
        </w:rPr>
        <w:t xml:space="preserve">) </w:t>
      </w:r>
      <w:r w:rsidR="00E16D08" w:rsidRPr="00664967">
        <w:rPr>
          <w:sz w:val="28"/>
          <w:szCs w:val="28"/>
        </w:rPr>
        <w:t>опубликовать настоящее поста</w:t>
      </w:r>
      <w:r w:rsidR="0038399B" w:rsidRPr="00664967">
        <w:rPr>
          <w:sz w:val="28"/>
          <w:szCs w:val="28"/>
        </w:rPr>
        <w:t>новление в районной газете.</w:t>
      </w:r>
    </w:p>
    <w:p w:rsidR="00664967" w:rsidRDefault="00664967" w:rsidP="006649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38399B" w:rsidRPr="00664967">
        <w:rPr>
          <w:sz w:val="28"/>
          <w:szCs w:val="28"/>
        </w:rPr>
        <w:t>Настоящее постановление вступает в силу со дня ег</w:t>
      </w:r>
      <w:r w:rsidR="00E16D08" w:rsidRPr="00664967">
        <w:rPr>
          <w:sz w:val="28"/>
          <w:szCs w:val="28"/>
        </w:rPr>
        <w:t>о официального опуб</w:t>
      </w:r>
      <w:r w:rsidR="0038399B" w:rsidRPr="00664967">
        <w:rPr>
          <w:sz w:val="28"/>
          <w:szCs w:val="28"/>
        </w:rPr>
        <w:t>ликования</w:t>
      </w:r>
      <w:r w:rsidR="00141C4D" w:rsidRPr="00664967">
        <w:rPr>
          <w:sz w:val="28"/>
          <w:szCs w:val="28"/>
        </w:rPr>
        <w:t>.</w:t>
      </w:r>
    </w:p>
    <w:p w:rsidR="00E16D08" w:rsidRPr="00664967" w:rsidRDefault="00664967" w:rsidP="006649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38399B" w:rsidRPr="00664967">
        <w:rPr>
          <w:sz w:val="28"/>
          <w:szCs w:val="28"/>
        </w:rPr>
        <w:t>Контроль за исполнением настоящего постановления оставляю за собой</w:t>
      </w:r>
      <w:r w:rsidR="00E16D08" w:rsidRPr="00664967">
        <w:rPr>
          <w:sz w:val="28"/>
          <w:szCs w:val="28"/>
        </w:rPr>
        <w:t>.</w:t>
      </w:r>
    </w:p>
    <w:p w:rsidR="00E16D08" w:rsidRDefault="00E16D08" w:rsidP="00664967">
      <w:pPr>
        <w:tabs>
          <w:tab w:val="left" w:pos="284"/>
        </w:tabs>
        <w:jc w:val="both"/>
        <w:rPr>
          <w:color w:val="FF0000"/>
          <w:sz w:val="28"/>
          <w:szCs w:val="28"/>
        </w:rPr>
      </w:pPr>
    </w:p>
    <w:p w:rsidR="00664967" w:rsidRDefault="00664967" w:rsidP="00664967">
      <w:pPr>
        <w:tabs>
          <w:tab w:val="left" w:pos="284"/>
        </w:tabs>
        <w:jc w:val="both"/>
        <w:rPr>
          <w:color w:val="FF0000"/>
          <w:sz w:val="28"/>
          <w:szCs w:val="28"/>
        </w:rPr>
      </w:pPr>
    </w:p>
    <w:p w:rsidR="00664967" w:rsidRPr="00664967" w:rsidRDefault="00664967" w:rsidP="00664967">
      <w:pPr>
        <w:tabs>
          <w:tab w:val="left" w:pos="284"/>
        </w:tabs>
        <w:jc w:val="both"/>
        <w:rPr>
          <w:color w:val="FF0000"/>
          <w:sz w:val="28"/>
          <w:szCs w:val="28"/>
        </w:rPr>
      </w:pPr>
    </w:p>
    <w:p w:rsidR="00E04116" w:rsidRPr="00664967" w:rsidRDefault="00E04116" w:rsidP="00664967">
      <w:pPr>
        <w:tabs>
          <w:tab w:val="left" w:pos="284"/>
        </w:tabs>
        <w:jc w:val="both"/>
        <w:rPr>
          <w:color w:val="FF0000"/>
          <w:sz w:val="28"/>
          <w:szCs w:val="28"/>
        </w:rPr>
      </w:pPr>
    </w:p>
    <w:p w:rsidR="00E16D08" w:rsidRPr="00664967" w:rsidRDefault="00664967" w:rsidP="006649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04116" w:rsidRPr="0066496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16D08" w:rsidRPr="00664967">
        <w:rPr>
          <w:sz w:val="28"/>
          <w:szCs w:val="28"/>
        </w:rPr>
        <w:t xml:space="preserve"> администрации          </w:t>
      </w:r>
      <w:r w:rsidR="00E04116" w:rsidRPr="00664967">
        <w:rPr>
          <w:sz w:val="28"/>
          <w:szCs w:val="28"/>
        </w:rPr>
        <w:tab/>
        <w:t xml:space="preserve">  </w:t>
      </w:r>
      <w:r w:rsidR="00E16D08" w:rsidRPr="0066496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Б.Г.Миндиев</w:t>
      </w:r>
      <w:proofErr w:type="spellEnd"/>
    </w:p>
    <w:p w:rsidR="00E16D08" w:rsidRPr="00CE4F44" w:rsidRDefault="00E16D08" w:rsidP="00304FF0">
      <w:pPr>
        <w:ind w:firstLine="851"/>
        <w:rPr>
          <w:color w:val="FF0000"/>
          <w:sz w:val="28"/>
        </w:rPr>
        <w:sectPr w:rsidR="00E16D08" w:rsidRPr="00CE4F44" w:rsidSect="00E16D08">
          <w:pgSz w:w="11906" w:h="16838"/>
          <w:pgMar w:top="1134" w:right="1134" w:bottom="426" w:left="1134" w:header="720" w:footer="720" w:gutter="0"/>
          <w:cols w:space="720"/>
        </w:sectPr>
      </w:pPr>
    </w:p>
    <w:p w:rsidR="00E16D08" w:rsidRPr="00E16D08" w:rsidRDefault="00E16D08" w:rsidP="006F557E">
      <w:pPr>
        <w:ind w:firstLine="851"/>
        <w:jc w:val="right"/>
        <w:rPr>
          <w:sz w:val="27"/>
          <w:szCs w:val="27"/>
        </w:rPr>
      </w:pPr>
      <w:r w:rsidRPr="00E16D08">
        <w:rPr>
          <w:sz w:val="27"/>
          <w:szCs w:val="27"/>
        </w:rPr>
        <w:lastRenderedPageBreak/>
        <w:t>Приложение №1</w:t>
      </w:r>
    </w:p>
    <w:p w:rsidR="00E16D08" w:rsidRPr="00E16D08" w:rsidRDefault="00E16D08" w:rsidP="006F557E">
      <w:pPr>
        <w:ind w:firstLine="851"/>
        <w:jc w:val="right"/>
        <w:rPr>
          <w:sz w:val="27"/>
          <w:szCs w:val="27"/>
        </w:rPr>
      </w:pPr>
      <w:r w:rsidRPr="00E16D08">
        <w:rPr>
          <w:sz w:val="27"/>
          <w:szCs w:val="27"/>
        </w:rPr>
        <w:t>к постановлению администрации</w:t>
      </w:r>
    </w:p>
    <w:p w:rsidR="00E16D08" w:rsidRPr="00E16D08" w:rsidRDefault="00E16D08" w:rsidP="006F557E">
      <w:pPr>
        <w:ind w:firstLine="851"/>
        <w:jc w:val="right"/>
        <w:rPr>
          <w:sz w:val="27"/>
          <w:szCs w:val="27"/>
        </w:rPr>
      </w:pPr>
      <w:r w:rsidRPr="00E16D08">
        <w:rPr>
          <w:sz w:val="27"/>
          <w:szCs w:val="27"/>
        </w:rPr>
        <w:t>МО "Володарский район"</w:t>
      </w:r>
    </w:p>
    <w:p w:rsidR="00E16D08" w:rsidRPr="00E16D08" w:rsidRDefault="00E16D08" w:rsidP="006F557E">
      <w:pPr>
        <w:jc w:val="right"/>
        <w:rPr>
          <w:sz w:val="27"/>
          <w:szCs w:val="27"/>
          <w:u w:val="single"/>
        </w:rPr>
      </w:pPr>
      <w:r w:rsidRPr="00E16D08">
        <w:rPr>
          <w:sz w:val="27"/>
          <w:szCs w:val="27"/>
        </w:rPr>
        <w:t xml:space="preserve">от </w:t>
      </w:r>
      <w:r w:rsidR="00664967">
        <w:rPr>
          <w:sz w:val="27"/>
          <w:szCs w:val="27"/>
          <w:u w:val="single"/>
        </w:rPr>
        <w:t>21.09.2018 г.</w:t>
      </w:r>
      <w:r w:rsidRPr="00E16D08">
        <w:rPr>
          <w:sz w:val="27"/>
          <w:szCs w:val="27"/>
        </w:rPr>
        <w:t xml:space="preserve"> № </w:t>
      </w:r>
      <w:r w:rsidR="00664967">
        <w:rPr>
          <w:sz w:val="27"/>
          <w:szCs w:val="27"/>
          <w:u w:val="single"/>
        </w:rPr>
        <w:t>1773</w:t>
      </w:r>
    </w:p>
    <w:p w:rsidR="0070091C" w:rsidRDefault="0070091C" w:rsidP="0056730D">
      <w:pPr>
        <w:jc w:val="center"/>
        <w:rPr>
          <w:sz w:val="27"/>
          <w:szCs w:val="27"/>
        </w:rPr>
      </w:pPr>
    </w:p>
    <w:p w:rsidR="00E16D08" w:rsidRPr="00E16D08" w:rsidRDefault="00E16D08" w:rsidP="005A39E6">
      <w:pPr>
        <w:widowControl w:val="0"/>
        <w:jc w:val="center"/>
        <w:rPr>
          <w:sz w:val="27"/>
          <w:szCs w:val="27"/>
        </w:rPr>
      </w:pPr>
      <w:r w:rsidRPr="00E16D08">
        <w:rPr>
          <w:sz w:val="27"/>
          <w:szCs w:val="27"/>
        </w:rPr>
        <w:t>ПЛАН МЕРОПРИЯТИЙ</w:t>
      </w:r>
    </w:p>
    <w:p w:rsidR="00E16D08" w:rsidRPr="00E16D08" w:rsidRDefault="00E16D08" w:rsidP="005A39E6">
      <w:pPr>
        <w:widowControl w:val="0"/>
        <w:jc w:val="center"/>
        <w:rPr>
          <w:sz w:val="27"/>
          <w:szCs w:val="27"/>
        </w:rPr>
      </w:pPr>
      <w:r w:rsidRPr="00E16D08">
        <w:rPr>
          <w:sz w:val="27"/>
          <w:szCs w:val="27"/>
        </w:rPr>
        <w:t>(«ДОРОЖНАЯ КАРТА») ПО СОДЕЙСТВИЮ РАЗВИТИЮ</w:t>
      </w:r>
    </w:p>
    <w:p w:rsidR="00E16D08" w:rsidRPr="00E16D08" w:rsidRDefault="00E16D08" w:rsidP="005A39E6">
      <w:pPr>
        <w:widowControl w:val="0"/>
        <w:jc w:val="center"/>
        <w:rPr>
          <w:sz w:val="27"/>
          <w:szCs w:val="27"/>
        </w:rPr>
      </w:pPr>
      <w:r w:rsidRPr="00E16D08">
        <w:rPr>
          <w:sz w:val="27"/>
          <w:szCs w:val="27"/>
        </w:rPr>
        <w:t>КОНКУРЕНЦИИ В МО «ВОЛОДАРСКИЙ РАЙОН»</w:t>
      </w:r>
    </w:p>
    <w:p w:rsidR="00E16D08" w:rsidRDefault="00E16D08" w:rsidP="005A39E6">
      <w:pPr>
        <w:widowControl w:val="0"/>
        <w:jc w:val="center"/>
        <w:rPr>
          <w:sz w:val="27"/>
          <w:szCs w:val="27"/>
        </w:rPr>
      </w:pPr>
      <w:r w:rsidRPr="00E16D08">
        <w:rPr>
          <w:sz w:val="27"/>
          <w:szCs w:val="27"/>
        </w:rPr>
        <w:t>НА 20</w:t>
      </w:r>
      <w:r w:rsidR="001277FB">
        <w:rPr>
          <w:sz w:val="27"/>
          <w:szCs w:val="27"/>
        </w:rPr>
        <w:t>19 - 2021</w:t>
      </w:r>
      <w:r w:rsidRPr="00E16D08">
        <w:rPr>
          <w:sz w:val="27"/>
          <w:szCs w:val="27"/>
        </w:rPr>
        <w:t xml:space="preserve"> ГОДЫ</w:t>
      </w:r>
    </w:p>
    <w:p w:rsidR="0070091C" w:rsidRPr="00E16D08" w:rsidRDefault="0070091C" w:rsidP="005A39E6">
      <w:pPr>
        <w:widowControl w:val="0"/>
        <w:jc w:val="center"/>
        <w:rPr>
          <w:sz w:val="27"/>
          <w:szCs w:val="27"/>
        </w:rPr>
      </w:pPr>
    </w:p>
    <w:tbl>
      <w:tblPr>
        <w:tblpPr w:leftFromText="180" w:rightFromText="180" w:vertAnchor="text" w:tblpY="1"/>
        <w:tblOverlap w:val="never"/>
        <w:tblW w:w="16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268"/>
        <w:gridCol w:w="1701"/>
        <w:gridCol w:w="1134"/>
        <w:gridCol w:w="277"/>
        <w:gridCol w:w="35"/>
        <w:gridCol w:w="3657"/>
        <w:gridCol w:w="70"/>
        <w:gridCol w:w="1631"/>
        <w:gridCol w:w="70"/>
        <w:gridCol w:w="1489"/>
        <w:gridCol w:w="105"/>
        <w:gridCol w:w="746"/>
        <w:gridCol w:w="105"/>
        <w:gridCol w:w="736"/>
        <w:gridCol w:w="105"/>
        <w:gridCol w:w="726"/>
        <w:gridCol w:w="29"/>
        <w:gridCol w:w="76"/>
        <w:gridCol w:w="653"/>
        <w:gridCol w:w="57"/>
        <w:gridCol w:w="16"/>
      </w:tblGrid>
      <w:tr w:rsidR="00E04B77" w:rsidRPr="00AB0D23" w:rsidTr="005A39E6">
        <w:trPr>
          <w:trHeight w:val="276"/>
        </w:trPr>
        <w:tc>
          <w:tcPr>
            <w:tcW w:w="488" w:type="dxa"/>
            <w:vMerge w:val="restart"/>
            <w:vAlign w:val="center"/>
          </w:tcPr>
          <w:p w:rsidR="00E04B77" w:rsidRPr="00AB0D23" w:rsidRDefault="00E04B77" w:rsidP="005A39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E04B77" w:rsidRPr="00AB0D23" w:rsidRDefault="00E04B77" w:rsidP="005A39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E04B77" w:rsidRPr="00AB0D23" w:rsidRDefault="00E04B77" w:rsidP="005A39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Ответствен-</w:t>
            </w:r>
          </w:p>
          <w:p w:rsidR="00E04B77" w:rsidRPr="00AB0D23" w:rsidRDefault="00E04B77" w:rsidP="006649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 исполнители</w:t>
            </w:r>
          </w:p>
        </w:tc>
        <w:tc>
          <w:tcPr>
            <w:tcW w:w="1134" w:type="dxa"/>
            <w:vMerge w:val="restart"/>
            <w:vAlign w:val="center"/>
          </w:tcPr>
          <w:p w:rsidR="00E04B77" w:rsidRPr="00AB0D23" w:rsidRDefault="00AB0D23" w:rsidP="005A39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реализа</w:t>
            </w:r>
            <w:r w:rsidR="00E04B77" w:rsidRPr="00AB0D23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E04B77" w:rsidRPr="00AB0D23" w:rsidRDefault="00E04B77" w:rsidP="005A39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Проблематика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04B77" w:rsidRPr="00AB0D23" w:rsidRDefault="00E04B77" w:rsidP="005A39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4913" w:type="dxa"/>
            <w:gridSpan w:val="13"/>
          </w:tcPr>
          <w:p w:rsidR="00E04B77" w:rsidRPr="00AB0D23" w:rsidRDefault="00E04B77" w:rsidP="005A39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Целевые индикаторы</w:t>
            </w:r>
          </w:p>
        </w:tc>
      </w:tr>
      <w:tr w:rsidR="00E04B77" w:rsidRPr="00AB0D23" w:rsidTr="005A39E6">
        <w:trPr>
          <w:trHeight w:val="517"/>
        </w:trPr>
        <w:tc>
          <w:tcPr>
            <w:tcW w:w="488" w:type="dxa"/>
            <w:vMerge/>
          </w:tcPr>
          <w:p w:rsidR="00E04B77" w:rsidRPr="00AB0D23" w:rsidRDefault="00E04B77" w:rsidP="005A39E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E04B77" w:rsidRPr="00AB0D23" w:rsidRDefault="00E04B77" w:rsidP="005A39E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04B77" w:rsidRPr="00AB0D23" w:rsidRDefault="00E04B77" w:rsidP="005A39E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04B77" w:rsidRPr="00AB0D23" w:rsidRDefault="00E04B77" w:rsidP="005A39E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Merge/>
          </w:tcPr>
          <w:p w:rsidR="00E04B77" w:rsidRPr="00AB0D23" w:rsidRDefault="00E04B77" w:rsidP="005A39E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E04B77" w:rsidRPr="00AB0D23" w:rsidRDefault="00E04B77" w:rsidP="005A39E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E04B77" w:rsidRPr="00AB0D23" w:rsidRDefault="00E04B77" w:rsidP="005A39E6">
            <w:pPr>
              <w:widowControl w:val="0"/>
              <w:jc w:val="center"/>
              <w:rPr>
                <w:sz w:val="18"/>
                <w:szCs w:val="18"/>
              </w:rPr>
            </w:pPr>
            <w:r w:rsidRPr="00AB0D2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gridSpan w:val="2"/>
          </w:tcPr>
          <w:p w:rsidR="00E04B77" w:rsidRPr="00AB0D23" w:rsidRDefault="00E04B77" w:rsidP="005A39E6">
            <w:pPr>
              <w:widowControl w:val="0"/>
              <w:jc w:val="center"/>
              <w:rPr>
                <w:sz w:val="18"/>
                <w:szCs w:val="18"/>
              </w:rPr>
            </w:pPr>
            <w:r w:rsidRPr="00AB0D23">
              <w:rPr>
                <w:sz w:val="18"/>
                <w:szCs w:val="18"/>
              </w:rPr>
              <w:t>201</w:t>
            </w:r>
            <w:r w:rsidR="00505D95" w:rsidRPr="00AB0D23">
              <w:rPr>
                <w:sz w:val="18"/>
                <w:szCs w:val="18"/>
              </w:rPr>
              <w:t>8</w:t>
            </w:r>
            <w:r w:rsidR="00715077" w:rsidRPr="00AB0D23">
              <w:rPr>
                <w:sz w:val="18"/>
                <w:szCs w:val="18"/>
              </w:rPr>
              <w:t>год</w:t>
            </w:r>
            <w:r w:rsidRPr="00AB0D23">
              <w:rPr>
                <w:sz w:val="18"/>
                <w:szCs w:val="18"/>
              </w:rPr>
              <w:t xml:space="preserve"> (факт)</w:t>
            </w:r>
          </w:p>
        </w:tc>
        <w:tc>
          <w:tcPr>
            <w:tcW w:w="841" w:type="dxa"/>
            <w:gridSpan w:val="2"/>
          </w:tcPr>
          <w:p w:rsidR="00E04B77" w:rsidRPr="00AB0D23" w:rsidRDefault="00E04B77" w:rsidP="005A39E6">
            <w:pPr>
              <w:widowControl w:val="0"/>
              <w:jc w:val="center"/>
              <w:rPr>
                <w:sz w:val="18"/>
                <w:szCs w:val="18"/>
              </w:rPr>
            </w:pPr>
            <w:r w:rsidRPr="00AB0D23">
              <w:rPr>
                <w:sz w:val="18"/>
                <w:szCs w:val="18"/>
              </w:rPr>
              <w:t>201</w:t>
            </w:r>
            <w:r w:rsidR="00505D95" w:rsidRPr="00AB0D23">
              <w:rPr>
                <w:sz w:val="18"/>
                <w:szCs w:val="18"/>
              </w:rPr>
              <w:t>9</w:t>
            </w:r>
            <w:r w:rsidRPr="00AB0D23">
              <w:rPr>
                <w:sz w:val="18"/>
                <w:szCs w:val="18"/>
              </w:rPr>
              <w:t>год (план)</w:t>
            </w:r>
          </w:p>
        </w:tc>
        <w:tc>
          <w:tcPr>
            <w:tcW w:w="831" w:type="dxa"/>
            <w:gridSpan w:val="2"/>
          </w:tcPr>
          <w:p w:rsidR="00E04B77" w:rsidRPr="00AB0D23" w:rsidRDefault="00505D95" w:rsidP="005A39E6">
            <w:pPr>
              <w:widowControl w:val="0"/>
              <w:jc w:val="center"/>
              <w:rPr>
                <w:sz w:val="18"/>
                <w:szCs w:val="18"/>
              </w:rPr>
            </w:pPr>
            <w:r w:rsidRPr="00AB0D23">
              <w:rPr>
                <w:sz w:val="18"/>
                <w:szCs w:val="18"/>
              </w:rPr>
              <w:t>2020</w:t>
            </w:r>
            <w:r w:rsidR="00E04B77" w:rsidRPr="00AB0D23">
              <w:rPr>
                <w:sz w:val="18"/>
                <w:szCs w:val="18"/>
              </w:rPr>
              <w:t>год (план)</w:t>
            </w:r>
          </w:p>
        </w:tc>
        <w:tc>
          <w:tcPr>
            <w:tcW w:w="831" w:type="dxa"/>
            <w:gridSpan w:val="5"/>
          </w:tcPr>
          <w:p w:rsidR="00E04B77" w:rsidRPr="00AB0D23" w:rsidRDefault="00505D95" w:rsidP="005A39E6">
            <w:pPr>
              <w:widowControl w:val="0"/>
              <w:jc w:val="center"/>
              <w:rPr>
                <w:sz w:val="18"/>
                <w:szCs w:val="18"/>
              </w:rPr>
            </w:pPr>
            <w:r w:rsidRPr="00AB0D23">
              <w:rPr>
                <w:sz w:val="18"/>
                <w:szCs w:val="18"/>
              </w:rPr>
              <w:t>2021</w:t>
            </w:r>
            <w:r w:rsidR="00E04B77" w:rsidRPr="00AB0D23">
              <w:rPr>
                <w:sz w:val="18"/>
                <w:szCs w:val="18"/>
              </w:rPr>
              <w:t>год (план)</w:t>
            </w:r>
          </w:p>
        </w:tc>
      </w:tr>
      <w:tr w:rsidR="00E04B77" w:rsidRPr="00AB0D23" w:rsidTr="005A39E6">
        <w:tc>
          <w:tcPr>
            <w:tcW w:w="488" w:type="dxa"/>
          </w:tcPr>
          <w:p w:rsidR="00E04B77" w:rsidRPr="00AB0D23" w:rsidRDefault="00E04B77" w:rsidP="005A39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04B77" w:rsidRPr="00AB0D23" w:rsidRDefault="00E04B77" w:rsidP="005A39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04B77" w:rsidRPr="00AB0D23" w:rsidRDefault="00E04B77" w:rsidP="005A39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04B77" w:rsidRPr="00AB0D23" w:rsidRDefault="00E04B77" w:rsidP="005A39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9" w:type="dxa"/>
            <w:gridSpan w:val="3"/>
          </w:tcPr>
          <w:p w:rsidR="00E04B77" w:rsidRPr="00AB0D23" w:rsidRDefault="00E04B77" w:rsidP="005A39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</w:tcPr>
          <w:p w:rsidR="00E04B77" w:rsidRPr="00AB0D23" w:rsidRDefault="00E04B77" w:rsidP="005A39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gridSpan w:val="2"/>
          </w:tcPr>
          <w:p w:rsidR="00E04B77" w:rsidRPr="00AB0D23" w:rsidRDefault="0070091C" w:rsidP="005A39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E04B77" w:rsidRPr="00AB0D23" w:rsidRDefault="0070091C" w:rsidP="005A39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1" w:type="dxa"/>
            <w:gridSpan w:val="2"/>
          </w:tcPr>
          <w:p w:rsidR="00E04B77" w:rsidRPr="00AB0D23" w:rsidRDefault="0070091C" w:rsidP="005A39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1" w:type="dxa"/>
            <w:gridSpan w:val="2"/>
          </w:tcPr>
          <w:p w:rsidR="00E04B77" w:rsidRPr="00AB0D23" w:rsidRDefault="0070091C" w:rsidP="005A39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1" w:type="dxa"/>
            <w:gridSpan w:val="5"/>
          </w:tcPr>
          <w:p w:rsidR="00E04B77" w:rsidRPr="00AB0D23" w:rsidRDefault="0070091C" w:rsidP="005A39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E1E45" w:rsidRPr="00AB0D23" w:rsidTr="005A39E6">
        <w:tc>
          <w:tcPr>
            <w:tcW w:w="16174" w:type="dxa"/>
            <w:gridSpan w:val="22"/>
          </w:tcPr>
          <w:p w:rsidR="000E1E45" w:rsidRPr="00AB0D23" w:rsidRDefault="000E1E45" w:rsidP="005A39E6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.Системные мероприятия по развитию конкурентной среды</w:t>
            </w:r>
          </w:p>
        </w:tc>
      </w:tr>
      <w:tr w:rsidR="000E1E45" w:rsidRPr="00AB0D23" w:rsidTr="005A39E6">
        <w:tc>
          <w:tcPr>
            <w:tcW w:w="16174" w:type="dxa"/>
            <w:gridSpan w:val="22"/>
          </w:tcPr>
          <w:p w:rsidR="000E1E45" w:rsidRPr="00AB0D23" w:rsidRDefault="000E1E45" w:rsidP="005A39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1. Оптимизация процедур закупок товаров, работ, услуг для нужд МО «Володарский район»</w:t>
            </w:r>
          </w:p>
        </w:tc>
      </w:tr>
      <w:tr w:rsidR="00E04B77" w:rsidRPr="00AB0D23" w:rsidTr="00664967">
        <w:trPr>
          <w:trHeight w:val="2298"/>
        </w:trPr>
        <w:tc>
          <w:tcPr>
            <w:tcW w:w="488" w:type="dxa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268" w:type="dxa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Организация централизации закупок товаров, работ, услуг для нужд МО «Володарский район» (далее - закупки)</w:t>
            </w:r>
          </w:p>
        </w:tc>
        <w:tc>
          <w:tcPr>
            <w:tcW w:w="1701" w:type="dxa"/>
          </w:tcPr>
          <w:p w:rsidR="00E04B77" w:rsidRPr="00AB0D23" w:rsidRDefault="00C56302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Правовой отдел администрации МО«Володарский район», отдел образования администрации МО«Володарский район»</w:t>
            </w:r>
          </w:p>
        </w:tc>
        <w:tc>
          <w:tcPr>
            <w:tcW w:w="1134" w:type="dxa"/>
          </w:tcPr>
          <w:p w:rsidR="00C56302" w:rsidRPr="00AB0D23" w:rsidRDefault="00E04B77" w:rsidP="005A39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56302" w:rsidRPr="00AB0D23">
              <w:rPr>
                <w:rFonts w:ascii="Times New Roman" w:hAnsi="Times New Roman" w:cs="Times New Roman"/>
                <w:sz w:val="18"/>
                <w:szCs w:val="18"/>
              </w:rPr>
              <w:t>9 –</w:t>
            </w:r>
          </w:p>
          <w:p w:rsidR="00E04B77" w:rsidRPr="00AB0D23" w:rsidRDefault="00C56302" w:rsidP="005A39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E04B77"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3969" w:type="dxa"/>
            <w:gridSpan w:val="3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Целесообразность централизации обусловлена необходимостью:</w:t>
            </w:r>
          </w:p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- определения общих подходов к муниципальным закупкам, что не позволяет завышать цены на товары и услуги и облегчает работу заказчикам, препятствуют злоупотреблениям с их стороны и дисциплинируют поставщиков;</w:t>
            </w:r>
          </w:p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- обеспечения прозрачности и открытости проводимых процедур, а также снижения возможности закупки одноименных товаров, работ, услуг по значительно отличающимся ценам: заказчик вынужден более тщательно обосновывать начальную (максимальную) цену контракта, когда он знает, что не он один заявитель в торгах и что у других заказчиков могут возникнуть вопросы при попытке завышения начальной цены;</w:t>
            </w:r>
          </w:p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- уменьшения штатной численности специалистов и связанных с этим затрат на оплату труда, обучение и пр.;</w:t>
            </w:r>
          </w:p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- уменьшения количества нарушений законодательства, совершаемых работниками контрактных служб;</w:t>
            </w:r>
          </w:p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- контроля за расходованием бюджетных средств;</w:t>
            </w:r>
          </w:p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- снижения риска сговора муниципальных </w:t>
            </w:r>
            <w:r w:rsidRPr="00AB0D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заказчиков с производителями продукции на местах;</w:t>
            </w:r>
          </w:p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- строгого контроля за качеством поставляемых товаров, оказываемых услуг и выполняемых работ.</w:t>
            </w:r>
          </w:p>
        </w:tc>
        <w:tc>
          <w:tcPr>
            <w:tcW w:w="1701" w:type="dxa"/>
            <w:gridSpan w:val="2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Повышение эффективности бюджетных расходов, гласности и прозрачности системы муниципальных закупок</w:t>
            </w:r>
          </w:p>
        </w:tc>
        <w:tc>
          <w:tcPr>
            <w:tcW w:w="1559" w:type="dxa"/>
            <w:gridSpan w:val="2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Количество закупок, проведенных уполномоченным органом</w:t>
            </w:r>
          </w:p>
        </w:tc>
        <w:tc>
          <w:tcPr>
            <w:tcW w:w="851" w:type="dxa"/>
            <w:gridSpan w:val="2"/>
          </w:tcPr>
          <w:p w:rsidR="00E04B77" w:rsidRPr="00AB0D23" w:rsidRDefault="00C56302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1" w:type="dxa"/>
            <w:gridSpan w:val="2"/>
          </w:tcPr>
          <w:p w:rsidR="00E04B77" w:rsidRPr="00AB0D23" w:rsidRDefault="00C56302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31" w:type="dxa"/>
            <w:gridSpan w:val="2"/>
          </w:tcPr>
          <w:p w:rsidR="00BF68C1" w:rsidRPr="00AB0D23" w:rsidRDefault="00C56302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5"/>
          </w:tcPr>
          <w:p w:rsidR="00E04B77" w:rsidRPr="00AB0D23" w:rsidRDefault="00C56302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</w:tr>
      <w:tr w:rsidR="00E04B77" w:rsidRPr="00AB0D23" w:rsidTr="005A39E6">
        <w:tc>
          <w:tcPr>
            <w:tcW w:w="488" w:type="dxa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2268" w:type="dxa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закупок у субъектов малого предпринимательства </w:t>
            </w:r>
          </w:p>
        </w:tc>
        <w:tc>
          <w:tcPr>
            <w:tcW w:w="1701" w:type="dxa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Органы местного самоуправления МО «Володарский район», муниципальные заказчики</w:t>
            </w:r>
          </w:p>
        </w:tc>
        <w:tc>
          <w:tcPr>
            <w:tcW w:w="1134" w:type="dxa"/>
          </w:tcPr>
          <w:p w:rsidR="00F21EE3" w:rsidRPr="00AB0D23" w:rsidRDefault="00E04B77" w:rsidP="005A39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21EE3" w:rsidRPr="00AB0D2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1EE3" w:rsidRPr="00AB0D2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  <w:p w:rsidR="00E04B77" w:rsidRPr="00AB0D23" w:rsidRDefault="00E04B77" w:rsidP="005A39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21EE3" w:rsidRPr="00AB0D2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3969" w:type="dxa"/>
            <w:gridSpan w:val="3"/>
          </w:tcPr>
          <w:p w:rsidR="00E04B77" w:rsidRPr="00AB0D23" w:rsidRDefault="00C1248E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Использование</w:t>
            </w:r>
            <w:r w:rsidR="00E04B77"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заказа для поддержки малого предпринимательства</w:t>
            </w:r>
          </w:p>
        </w:tc>
        <w:tc>
          <w:tcPr>
            <w:tcW w:w="1701" w:type="dxa"/>
            <w:gridSpan w:val="2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Обеспечение доступа субъектов малого предпринимательства к участию в закупках</w:t>
            </w:r>
          </w:p>
        </w:tc>
        <w:tc>
          <w:tcPr>
            <w:tcW w:w="1559" w:type="dxa"/>
            <w:gridSpan w:val="2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Удельный вес закупок, осуществленных у субъектов малого предпринимательства, в общем совокупном годовом объеме закупок, %</w:t>
            </w:r>
          </w:p>
        </w:tc>
        <w:tc>
          <w:tcPr>
            <w:tcW w:w="851" w:type="dxa"/>
            <w:gridSpan w:val="2"/>
          </w:tcPr>
          <w:p w:rsidR="00E04B77" w:rsidRPr="00AB0D23" w:rsidRDefault="00BF68C1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1" w:type="dxa"/>
            <w:gridSpan w:val="2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Не менее 1</w:t>
            </w:r>
            <w:r w:rsidR="00C1248E" w:rsidRPr="00AB0D2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1" w:type="dxa"/>
            <w:gridSpan w:val="2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Не менее 1</w:t>
            </w:r>
            <w:r w:rsidR="00C1248E" w:rsidRPr="00AB0D2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5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Не менее 1</w:t>
            </w:r>
            <w:r w:rsidR="00C1248E" w:rsidRPr="00AB0D2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C141A" w:rsidRPr="00AB0D23" w:rsidTr="005A39E6">
        <w:tc>
          <w:tcPr>
            <w:tcW w:w="16174" w:type="dxa"/>
            <w:gridSpan w:val="22"/>
          </w:tcPr>
          <w:p w:rsidR="00CC141A" w:rsidRPr="00AB0D23" w:rsidRDefault="00CC141A" w:rsidP="005A39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2. Снижение административных барьеров</w:t>
            </w:r>
          </w:p>
        </w:tc>
      </w:tr>
      <w:tr w:rsidR="00E04B77" w:rsidRPr="00AB0D23" w:rsidTr="00664967">
        <w:trPr>
          <w:trHeight w:val="5700"/>
        </w:trPr>
        <w:tc>
          <w:tcPr>
            <w:tcW w:w="488" w:type="dxa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268" w:type="dxa"/>
          </w:tcPr>
          <w:p w:rsidR="000F0AD4" w:rsidRPr="00AB0D23" w:rsidRDefault="000F0AD4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</w:t>
            </w:r>
            <w:r w:rsidR="00E04B77"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системы оценки регулирующего воздействия проектов муниципальных нормативных правовых актов МО «Володарский район» и экспертизе муниципальных нормативных правовых актов МО «Володарский район», устанавливающих новые или изменяющих ранее предусмотренные нормативными правовыми актами </w:t>
            </w:r>
          </w:p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МО «Володарский район» обязанности для субъектов предпринимательской и инвестиционной деятельности, в части включения положений, влияющих на состояние конкуренции</w:t>
            </w:r>
          </w:p>
        </w:tc>
        <w:tc>
          <w:tcPr>
            <w:tcW w:w="1701" w:type="dxa"/>
          </w:tcPr>
          <w:p w:rsidR="00E04B77" w:rsidRPr="00AB0D23" w:rsidRDefault="00BC77DB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Отдел экономического развития и инвестиционной политики ФЭУ администрации МО «Володарский район»</w:t>
            </w:r>
          </w:p>
        </w:tc>
        <w:tc>
          <w:tcPr>
            <w:tcW w:w="1411" w:type="dxa"/>
            <w:gridSpan w:val="2"/>
          </w:tcPr>
          <w:p w:rsidR="000F0AD4" w:rsidRPr="00AB0D23" w:rsidRDefault="000F0AD4" w:rsidP="005A39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2019-</w:t>
            </w:r>
          </w:p>
          <w:p w:rsidR="00E04B77" w:rsidRPr="00AB0D23" w:rsidRDefault="000F0AD4" w:rsidP="005A39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2021 гг</w:t>
            </w:r>
            <w:r w:rsidR="00E04B77" w:rsidRPr="00AB0D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92" w:type="dxa"/>
            <w:gridSpan w:val="2"/>
          </w:tcPr>
          <w:p w:rsidR="000F0AD4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Наличие нормативных правовых актов МО «Володарский район», вводящих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</w:t>
            </w:r>
          </w:p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 МО «Володарский район», влияющие на развитие конкуренции </w:t>
            </w:r>
          </w:p>
        </w:tc>
        <w:tc>
          <w:tcPr>
            <w:tcW w:w="1701" w:type="dxa"/>
            <w:gridSpan w:val="2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Выявление и устранение в нормативных правовых актах МО «Володарский район» положений, оказывающих негативное влияние на состояние и развитие конкуренции</w:t>
            </w:r>
          </w:p>
        </w:tc>
        <w:tc>
          <w:tcPr>
            <w:tcW w:w="1559" w:type="dxa"/>
            <w:gridSpan w:val="2"/>
          </w:tcPr>
          <w:p w:rsidR="00E04B77" w:rsidRPr="00AB0D23" w:rsidRDefault="00E04B77" w:rsidP="005A3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0D23">
              <w:rPr>
                <w:sz w:val="18"/>
                <w:szCs w:val="18"/>
              </w:rPr>
              <w:t>Доля проектов нормативных правовых актов, признанных затрудняющими развитие конкуренции, от общего числа проектов нормативных правовых актов, по которым была проведена оценка регулирующего воздействия, %</w:t>
            </w:r>
          </w:p>
          <w:p w:rsidR="00F96E14" w:rsidRPr="00AB0D23" w:rsidRDefault="00F96E14" w:rsidP="005A3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0D23">
              <w:rPr>
                <w:sz w:val="18"/>
                <w:szCs w:val="18"/>
              </w:rPr>
              <w:t>Доля нормативных правовых актов, признанных затрудняющими развитие конкуренции, от общего числа нормативных правовых актов, по которым была проведена экспертиза, %</w:t>
            </w:r>
          </w:p>
        </w:tc>
        <w:tc>
          <w:tcPr>
            <w:tcW w:w="851" w:type="dxa"/>
            <w:gridSpan w:val="2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gridSpan w:val="2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2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5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4B77" w:rsidRPr="00AB0D23" w:rsidTr="005A39E6">
        <w:tc>
          <w:tcPr>
            <w:tcW w:w="488" w:type="dxa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</w:t>
            </w:r>
          </w:p>
        </w:tc>
        <w:tc>
          <w:tcPr>
            <w:tcW w:w="2268" w:type="dxa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Расширение перечня муниципальных услуг, предоставляемых на базе автономного учреждения Астраханской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701" w:type="dxa"/>
          </w:tcPr>
          <w:p w:rsidR="00E04B77" w:rsidRPr="00AB0D23" w:rsidRDefault="002C3855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04B77" w:rsidRPr="00AB0D23">
              <w:rPr>
                <w:rFonts w:ascii="Times New Roman" w:hAnsi="Times New Roman" w:cs="Times New Roman"/>
                <w:sz w:val="18"/>
                <w:szCs w:val="18"/>
              </w:rPr>
              <w:t>равовой отдел, структурные подразделения администрации МО «Володарский район»</w:t>
            </w:r>
          </w:p>
        </w:tc>
        <w:tc>
          <w:tcPr>
            <w:tcW w:w="1411" w:type="dxa"/>
            <w:gridSpan w:val="2"/>
          </w:tcPr>
          <w:p w:rsidR="002C3855" w:rsidRPr="00AB0D23" w:rsidRDefault="00E04B77" w:rsidP="005A39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C3855" w:rsidRPr="00AB0D2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3855" w:rsidRPr="00AB0D2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  <w:p w:rsidR="00E04B77" w:rsidRPr="00AB0D23" w:rsidRDefault="00E04B77" w:rsidP="005A39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C3855" w:rsidRPr="00AB0D2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3692" w:type="dxa"/>
            <w:gridSpan w:val="2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Необходимость повышения комфортности и удобства предоставления гражданам и организациям муниципальных услуг и предоставления возможности получения целого комплекса услуг в разных сферах деятельности в одном месте и снижения нагрузки на органы местного самоуправления в части приема заявлений и документов по муниципальным услугам</w:t>
            </w:r>
          </w:p>
        </w:tc>
        <w:tc>
          <w:tcPr>
            <w:tcW w:w="1701" w:type="dxa"/>
            <w:gridSpan w:val="2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Повышение доступности муниципальных услуг населению района</w:t>
            </w:r>
          </w:p>
        </w:tc>
        <w:tc>
          <w:tcPr>
            <w:tcW w:w="1559" w:type="dxa"/>
            <w:gridSpan w:val="2"/>
          </w:tcPr>
          <w:p w:rsidR="00E04B77" w:rsidRPr="00AB0D23" w:rsidRDefault="00F96E14" w:rsidP="005A39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0D23">
              <w:rPr>
                <w:sz w:val="18"/>
                <w:szCs w:val="18"/>
              </w:rPr>
              <w:t>Количество муниципальных услуг, предоставляемых на базе автономного учреждения Астраханской области "Многофункциональный центр предоставления государственных и муниципальных  услуг", ед.</w:t>
            </w:r>
          </w:p>
        </w:tc>
        <w:tc>
          <w:tcPr>
            <w:tcW w:w="851" w:type="dxa"/>
            <w:gridSpan w:val="2"/>
          </w:tcPr>
          <w:p w:rsidR="00E04B77" w:rsidRPr="00AB0D23" w:rsidRDefault="00375E29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1" w:type="dxa"/>
            <w:gridSpan w:val="2"/>
          </w:tcPr>
          <w:p w:rsidR="00E04B77" w:rsidRPr="00AB0D23" w:rsidRDefault="00375E29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31" w:type="dxa"/>
            <w:gridSpan w:val="2"/>
          </w:tcPr>
          <w:p w:rsidR="00E04B77" w:rsidRPr="00AB0D23" w:rsidRDefault="00375E29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31" w:type="dxa"/>
            <w:gridSpan w:val="5"/>
          </w:tcPr>
          <w:p w:rsidR="00E04B77" w:rsidRPr="00AB0D23" w:rsidRDefault="00375E29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B4854" w:rsidRPr="00AB0D23" w:rsidTr="005A39E6">
        <w:trPr>
          <w:trHeight w:val="455"/>
        </w:trPr>
        <w:tc>
          <w:tcPr>
            <w:tcW w:w="488" w:type="dxa"/>
            <w:vMerge w:val="restart"/>
          </w:tcPr>
          <w:p w:rsidR="002B4854" w:rsidRPr="00AB0D23" w:rsidRDefault="002B4854" w:rsidP="005A39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268" w:type="dxa"/>
            <w:vMerge w:val="restart"/>
          </w:tcPr>
          <w:p w:rsidR="002B4854" w:rsidRPr="00AB0D23" w:rsidRDefault="002B4854" w:rsidP="005A39E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Сокращение уровня административных барьеров в сфере малого и среднего предпринимательства путем сокращения сроков:</w:t>
            </w:r>
          </w:p>
          <w:p w:rsidR="002B4854" w:rsidRPr="00AB0D23" w:rsidRDefault="002B4854" w:rsidP="005A39E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- получения разрешения на строительство;</w:t>
            </w:r>
          </w:p>
          <w:p w:rsidR="002B4854" w:rsidRPr="00AB0D23" w:rsidRDefault="002B4854" w:rsidP="005A39E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- получения разрешения на ввод объекта в эксплуатацию</w:t>
            </w:r>
          </w:p>
        </w:tc>
        <w:tc>
          <w:tcPr>
            <w:tcW w:w="1701" w:type="dxa"/>
            <w:vMerge w:val="restart"/>
          </w:tcPr>
          <w:p w:rsidR="002B4854" w:rsidRPr="00AB0D23" w:rsidRDefault="002B4854" w:rsidP="005A39E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Отдел земельных</w:t>
            </w:r>
            <w:r w:rsidR="008C55D6"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имущественных отношений</w:t>
            </w:r>
            <w:r w:rsidR="008C55D6"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жилищной политики</w:t>
            </w:r>
            <w:r w:rsidR="008C55D6"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МО«Володарский район»</w:t>
            </w:r>
          </w:p>
        </w:tc>
        <w:tc>
          <w:tcPr>
            <w:tcW w:w="1411" w:type="dxa"/>
            <w:gridSpan w:val="2"/>
            <w:vMerge w:val="restart"/>
          </w:tcPr>
          <w:p w:rsidR="00FF4AA1" w:rsidRPr="00AB0D23" w:rsidRDefault="00FF4AA1" w:rsidP="005A39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2019 –</w:t>
            </w:r>
          </w:p>
          <w:p w:rsidR="002B4854" w:rsidRPr="00AB0D23" w:rsidRDefault="00FF4AA1" w:rsidP="005A39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2021 гг.</w:t>
            </w:r>
            <w:r w:rsidR="002B4854" w:rsidRPr="00AB0D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92" w:type="dxa"/>
            <w:gridSpan w:val="2"/>
            <w:vMerge w:val="restart"/>
          </w:tcPr>
          <w:p w:rsidR="002B4854" w:rsidRPr="00AB0D23" w:rsidRDefault="002B4854" w:rsidP="005A39E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Наличие административных барьеров в сфере малого и среднего предпринимательства, затрудняющих ведение предпринимательской деятельности на территории МО «Володарский район»</w:t>
            </w:r>
          </w:p>
        </w:tc>
        <w:tc>
          <w:tcPr>
            <w:tcW w:w="1701" w:type="dxa"/>
            <w:gridSpan w:val="2"/>
            <w:vMerge w:val="restart"/>
          </w:tcPr>
          <w:p w:rsidR="002B4854" w:rsidRPr="00AB0D23" w:rsidRDefault="002B4854" w:rsidP="005A39E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Сокращение административных барьеров для ведения предпринимательской деятельности</w:t>
            </w:r>
          </w:p>
        </w:tc>
        <w:tc>
          <w:tcPr>
            <w:tcW w:w="1559" w:type="dxa"/>
            <w:gridSpan w:val="2"/>
          </w:tcPr>
          <w:p w:rsidR="002B4854" w:rsidRPr="00AB0D23" w:rsidRDefault="002B4854" w:rsidP="005A39E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Предельный срок (количество дней) прохождения всех процедур необходимых для:</w:t>
            </w:r>
          </w:p>
        </w:tc>
        <w:tc>
          <w:tcPr>
            <w:tcW w:w="851" w:type="dxa"/>
            <w:gridSpan w:val="2"/>
          </w:tcPr>
          <w:p w:rsidR="002B4854" w:rsidRPr="00AB0D23" w:rsidRDefault="002B4854" w:rsidP="005A39E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41" w:type="dxa"/>
            <w:gridSpan w:val="2"/>
          </w:tcPr>
          <w:p w:rsidR="002B4854" w:rsidRPr="00AB0D23" w:rsidRDefault="002B4854" w:rsidP="005A39E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31" w:type="dxa"/>
            <w:gridSpan w:val="2"/>
          </w:tcPr>
          <w:p w:rsidR="002B4854" w:rsidRPr="00AB0D23" w:rsidRDefault="002B4854" w:rsidP="005A39E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31" w:type="dxa"/>
            <w:gridSpan w:val="5"/>
          </w:tcPr>
          <w:p w:rsidR="002B4854" w:rsidRPr="00AB0D23" w:rsidRDefault="002B4854" w:rsidP="005A39E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2B4854" w:rsidRPr="00AB0D23" w:rsidTr="005A39E6">
        <w:trPr>
          <w:trHeight w:val="517"/>
        </w:trPr>
        <w:tc>
          <w:tcPr>
            <w:tcW w:w="488" w:type="dxa"/>
            <w:vMerge/>
          </w:tcPr>
          <w:p w:rsidR="002B4854" w:rsidRPr="00AB0D23" w:rsidRDefault="002B4854" w:rsidP="005A39E6">
            <w:pPr>
              <w:widowContro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B4854" w:rsidRPr="00AB0D23" w:rsidRDefault="002B4854" w:rsidP="005A39E6">
            <w:pPr>
              <w:widowContro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B4854" w:rsidRPr="00AB0D23" w:rsidRDefault="002B4854" w:rsidP="005A39E6">
            <w:pPr>
              <w:widowContro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</w:tcPr>
          <w:p w:rsidR="002B4854" w:rsidRPr="00AB0D23" w:rsidRDefault="002B4854" w:rsidP="005A39E6">
            <w:pPr>
              <w:widowContro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vMerge/>
          </w:tcPr>
          <w:p w:rsidR="002B4854" w:rsidRPr="00AB0D23" w:rsidRDefault="002B4854" w:rsidP="005A39E6">
            <w:pPr>
              <w:widowContro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B4854" w:rsidRPr="00AB0D23" w:rsidRDefault="002B4854" w:rsidP="005A39E6">
            <w:pPr>
              <w:widowContro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B4854" w:rsidRPr="00AB0D23" w:rsidRDefault="002B4854" w:rsidP="005A39E6">
            <w:pPr>
              <w:widowControl w:val="0"/>
              <w:rPr>
                <w:color w:val="FF0000"/>
                <w:sz w:val="18"/>
                <w:szCs w:val="18"/>
              </w:rPr>
            </w:pPr>
            <w:r w:rsidRPr="00AB0D23">
              <w:rPr>
                <w:sz w:val="18"/>
                <w:szCs w:val="18"/>
              </w:rPr>
              <w:t>-получения разрешения на строительство</w:t>
            </w:r>
          </w:p>
        </w:tc>
        <w:tc>
          <w:tcPr>
            <w:tcW w:w="851" w:type="dxa"/>
            <w:gridSpan w:val="2"/>
          </w:tcPr>
          <w:p w:rsidR="002B4854" w:rsidRPr="00AB0D23" w:rsidRDefault="002B4854" w:rsidP="005A39E6">
            <w:pPr>
              <w:widowControl w:val="0"/>
              <w:rPr>
                <w:color w:val="FF0000"/>
                <w:sz w:val="18"/>
                <w:szCs w:val="18"/>
              </w:rPr>
            </w:pPr>
            <w:r w:rsidRPr="00AB0D23">
              <w:rPr>
                <w:sz w:val="18"/>
                <w:szCs w:val="18"/>
              </w:rPr>
              <w:t>7</w:t>
            </w:r>
          </w:p>
        </w:tc>
        <w:tc>
          <w:tcPr>
            <w:tcW w:w="841" w:type="dxa"/>
            <w:gridSpan w:val="2"/>
          </w:tcPr>
          <w:p w:rsidR="002B4854" w:rsidRPr="00AB0D23" w:rsidRDefault="002B4854" w:rsidP="005A39E6">
            <w:pPr>
              <w:widowControl w:val="0"/>
              <w:rPr>
                <w:color w:val="FF0000"/>
                <w:sz w:val="18"/>
                <w:szCs w:val="18"/>
              </w:rPr>
            </w:pPr>
            <w:r w:rsidRPr="00AB0D23">
              <w:rPr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</w:tcPr>
          <w:p w:rsidR="002B4854" w:rsidRPr="00AB0D23" w:rsidRDefault="002B4854" w:rsidP="005A39E6">
            <w:pPr>
              <w:widowControl w:val="0"/>
              <w:rPr>
                <w:color w:val="FF0000"/>
                <w:sz w:val="18"/>
                <w:szCs w:val="18"/>
              </w:rPr>
            </w:pPr>
            <w:r w:rsidRPr="00AB0D23">
              <w:rPr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5"/>
          </w:tcPr>
          <w:p w:rsidR="002B4854" w:rsidRPr="00AB0D23" w:rsidRDefault="002B4854" w:rsidP="005A39E6">
            <w:pPr>
              <w:widowControl w:val="0"/>
              <w:rPr>
                <w:color w:val="FF0000"/>
                <w:sz w:val="18"/>
                <w:szCs w:val="18"/>
              </w:rPr>
            </w:pPr>
            <w:r w:rsidRPr="00AB0D23">
              <w:rPr>
                <w:sz w:val="18"/>
                <w:szCs w:val="18"/>
              </w:rPr>
              <w:t>7</w:t>
            </w:r>
          </w:p>
        </w:tc>
      </w:tr>
      <w:tr w:rsidR="002B4854" w:rsidRPr="00AB0D23" w:rsidTr="005A39E6">
        <w:trPr>
          <w:trHeight w:val="517"/>
        </w:trPr>
        <w:tc>
          <w:tcPr>
            <w:tcW w:w="488" w:type="dxa"/>
            <w:vMerge/>
          </w:tcPr>
          <w:p w:rsidR="002B4854" w:rsidRPr="00AB0D23" w:rsidRDefault="002B4854" w:rsidP="005A39E6">
            <w:pPr>
              <w:widowContro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B4854" w:rsidRPr="00AB0D23" w:rsidRDefault="002B4854" w:rsidP="005A39E6">
            <w:pPr>
              <w:widowContro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B4854" w:rsidRPr="00AB0D23" w:rsidRDefault="002B4854" w:rsidP="005A39E6">
            <w:pPr>
              <w:widowContro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</w:tcPr>
          <w:p w:rsidR="002B4854" w:rsidRPr="00AB0D23" w:rsidRDefault="002B4854" w:rsidP="005A39E6">
            <w:pPr>
              <w:widowContro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vMerge/>
          </w:tcPr>
          <w:p w:rsidR="002B4854" w:rsidRPr="00AB0D23" w:rsidRDefault="002B4854" w:rsidP="005A39E6">
            <w:pPr>
              <w:widowContro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B4854" w:rsidRPr="00AB0D23" w:rsidRDefault="002B4854" w:rsidP="005A39E6">
            <w:pPr>
              <w:widowContro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B4854" w:rsidRPr="00AB0D23" w:rsidRDefault="002B4854" w:rsidP="005A39E6">
            <w:pPr>
              <w:widowControl w:val="0"/>
              <w:rPr>
                <w:color w:val="FF0000"/>
                <w:sz w:val="18"/>
                <w:szCs w:val="18"/>
              </w:rPr>
            </w:pPr>
            <w:r w:rsidRPr="00AB0D23">
              <w:rPr>
                <w:sz w:val="18"/>
                <w:szCs w:val="18"/>
              </w:rPr>
              <w:t>- получения разрешения на ввод в эксплуатацию</w:t>
            </w:r>
          </w:p>
        </w:tc>
        <w:tc>
          <w:tcPr>
            <w:tcW w:w="851" w:type="dxa"/>
            <w:gridSpan w:val="2"/>
          </w:tcPr>
          <w:p w:rsidR="002B4854" w:rsidRPr="00AB0D23" w:rsidRDefault="002B4854" w:rsidP="005A39E6">
            <w:pPr>
              <w:widowControl w:val="0"/>
              <w:rPr>
                <w:color w:val="FF0000"/>
                <w:sz w:val="18"/>
                <w:szCs w:val="18"/>
              </w:rPr>
            </w:pPr>
            <w:r w:rsidRPr="00AB0D23">
              <w:rPr>
                <w:sz w:val="18"/>
                <w:szCs w:val="18"/>
              </w:rPr>
              <w:t>7</w:t>
            </w:r>
          </w:p>
        </w:tc>
        <w:tc>
          <w:tcPr>
            <w:tcW w:w="841" w:type="dxa"/>
            <w:gridSpan w:val="2"/>
          </w:tcPr>
          <w:p w:rsidR="002B4854" w:rsidRPr="00AB0D23" w:rsidRDefault="002B4854" w:rsidP="005A39E6">
            <w:pPr>
              <w:widowControl w:val="0"/>
              <w:rPr>
                <w:color w:val="FF0000"/>
                <w:sz w:val="18"/>
                <w:szCs w:val="18"/>
              </w:rPr>
            </w:pPr>
            <w:r w:rsidRPr="00AB0D23">
              <w:rPr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</w:tcPr>
          <w:p w:rsidR="002B4854" w:rsidRPr="00AB0D23" w:rsidRDefault="002B4854" w:rsidP="005A39E6">
            <w:pPr>
              <w:widowControl w:val="0"/>
              <w:rPr>
                <w:color w:val="FF0000"/>
                <w:sz w:val="18"/>
                <w:szCs w:val="18"/>
              </w:rPr>
            </w:pPr>
            <w:r w:rsidRPr="00AB0D23">
              <w:rPr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5"/>
          </w:tcPr>
          <w:p w:rsidR="002B4854" w:rsidRPr="00AB0D23" w:rsidRDefault="002B4854" w:rsidP="005A39E6">
            <w:pPr>
              <w:widowControl w:val="0"/>
              <w:rPr>
                <w:color w:val="FF0000"/>
                <w:sz w:val="18"/>
                <w:szCs w:val="18"/>
              </w:rPr>
            </w:pPr>
            <w:r w:rsidRPr="00AB0D23">
              <w:rPr>
                <w:sz w:val="18"/>
                <w:szCs w:val="18"/>
              </w:rPr>
              <w:t>7</w:t>
            </w:r>
          </w:p>
        </w:tc>
      </w:tr>
      <w:tr w:rsidR="00CC141A" w:rsidRPr="00AB0D23" w:rsidTr="005A39E6">
        <w:tc>
          <w:tcPr>
            <w:tcW w:w="16174" w:type="dxa"/>
            <w:gridSpan w:val="22"/>
          </w:tcPr>
          <w:p w:rsidR="00CC141A" w:rsidRPr="00AB0D23" w:rsidRDefault="00CC141A" w:rsidP="005A39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 Совершенствование процессов управления объектами муниципальной собственности МО «Володарский район»</w:t>
            </w:r>
          </w:p>
        </w:tc>
      </w:tr>
      <w:tr w:rsidR="002B4854" w:rsidRPr="00AB0D23" w:rsidTr="005A39E6">
        <w:tc>
          <w:tcPr>
            <w:tcW w:w="488" w:type="dxa"/>
          </w:tcPr>
          <w:p w:rsidR="002B4854" w:rsidRPr="00AB0D23" w:rsidRDefault="002B4854" w:rsidP="005A39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268" w:type="dxa"/>
          </w:tcPr>
          <w:p w:rsidR="002B4854" w:rsidRPr="00AB0D23" w:rsidRDefault="002B4854" w:rsidP="005A39E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Приведение технической документации на объекты недвижимого имущества, подлежащие передаче в собственность МО «Володарский район» в соответствие с действующим законодательством Российской Федерации.</w:t>
            </w:r>
          </w:p>
        </w:tc>
        <w:tc>
          <w:tcPr>
            <w:tcW w:w="1701" w:type="dxa"/>
          </w:tcPr>
          <w:p w:rsidR="002B4854" w:rsidRPr="00AB0D23" w:rsidRDefault="002846A5" w:rsidP="005A39E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Отдел земельных и имущественных отношений жилищной политики администрации МО«Володарский район»</w:t>
            </w:r>
          </w:p>
        </w:tc>
        <w:tc>
          <w:tcPr>
            <w:tcW w:w="1411" w:type="dxa"/>
            <w:gridSpan w:val="2"/>
          </w:tcPr>
          <w:p w:rsidR="00FF4AA1" w:rsidRPr="00AB0D23" w:rsidRDefault="00FF4AA1" w:rsidP="005A39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2019 –</w:t>
            </w:r>
          </w:p>
          <w:p w:rsidR="002B4854" w:rsidRPr="00AB0D23" w:rsidRDefault="00FF4AA1" w:rsidP="005A39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2021 гг.</w:t>
            </w:r>
          </w:p>
        </w:tc>
        <w:tc>
          <w:tcPr>
            <w:tcW w:w="3692" w:type="dxa"/>
            <w:gridSpan w:val="2"/>
          </w:tcPr>
          <w:p w:rsidR="002B4854" w:rsidRPr="00AB0D23" w:rsidRDefault="002B4854" w:rsidP="005A39E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Отсутствие лицензии у МКУ «Управление ЖКХ» на осуществление деятельности по водоснабжению населения</w:t>
            </w:r>
          </w:p>
        </w:tc>
        <w:tc>
          <w:tcPr>
            <w:tcW w:w="1701" w:type="dxa"/>
            <w:gridSpan w:val="2"/>
          </w:tcPr>
          <w:p w:rsidR="002B4854" w:rsidRPr="00AB0D23" w:rsidRDefault="002B4854" w:rsidP="005A39E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управления муниципальным имуществом МО «Володарский район»</w:t>
            </w:r>
          </w:p>
        </w:tc>
        <w:tc>
          <w:tcPr>
            <w:tcW w:w="1559" w:type="dxa"/>
            <w:gridSpan w:val="2"/>
          </w:tcPr>
          <w:p w:rsidR="002B4854" w:rsidRPr="00AB0D23" w:rsidRDefault="002B4854" w:rsidP="005A39E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Получение технической документации от бюджетов поселений</w:t>
            </w:r>
          </w:p>
        </w:tc>
        <w:tc>
          <w:tcPr>
            <w:tcW w:w="851" w:type="dxa"/>
            <w:gridSpan w:val="2"/>
          </w:tcPr>
          <w:p w:rsidR="002B4854" w:rsidRPr="00AB0D23" w:rsidRDefault="002B4854" w:rsidP="005A39E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1" w:type="dxa"/>
            <w:gridSpan w:val="2"/>
          </w:tcPr>
          <w:p w:rsidR="002B4854" w:rsidRPr="00AB0D23" w:rsidRDefault="002B4854" w:rsidP="005A39E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31" w:type="dxa"/>
            <w:gridSpan w:val="2"/>
          </w:tcPr>
          <w:p w:rsidR="002B4854" w:rsidRPr="00AB0D23" w:rsidRDefault="002B4854" w:rsidP="005A39E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5"/>
          </w:tcPr>
          <w:p w:rsidR="002B4854" w:rsidRPr="00AB0D23" w:rsidRDefault="002B4854" w:rsidP="005A39E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B4854" w:rsidRPr="00AB0D23" w:rsidTr="005A39E6">
        <w:trPr>
          <w:trHeight w:val="4282"/>
        </w:trPr>
        <w:tc>
          <w:tcPr>
            <w:tcW w:w="488" w:type="dxa"/>
          </w:tcPr>
          <w:p w:rsidR="002B4854" w:rsidRPr="00AB0D23" w:rsidRDefault="002B4854" w:rsidP="005A39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2268" w:type="dxa"/>
          </w:tcPr>
          <w:p w:rsidR="002B4854" w:rsidRPr="00AB0D23" w:rsidRDefault="002B4854" w:rsidP="005A39E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Обеспечение равного доступа к сведениям о выставляемых и планируемых к продаже объектах недвижимости, долях, пакетах акций, иных ценных правах, находящихся в муниципальной собственности</w:t>
            </w:r>
          </w:p>
          <w:p w:rsidR="002B4854" w:rsidRPr="00AB0D23" w:rsidRDefault="002B4854" w:rsidP="005A39E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путем размещения информации о реализации муниципального имущества МО «Володарский район» и ресурсов всех видов, находящихся в муниципальной собственности МО «Володарский район», в средствах массовой информации, в том числе в информационно-телекоммуникационной сети «Интернет»</w:t>
            </w:r>
          </w:p>
        </w:tc>
        <w:tc>
          <w:tcPr>
            <w:tcW w:w="1701" w:type="dxa"/>
          </w:tcPr>
          <w:p w:rsidR="002B4854" w:rsidRPr="00AB0D23" w:rsidRDefault="002846A5" w:rsidP="005A39E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Отдел земельных и имущественных отношений жилищной политики администрации МО«Володарский район»</w:t>
            </w:r>
          </w:p>
        </w:tc>
        <w:tc>
          <w:tcPr>
            <w:tcW w:w="1411" w:type="dxa"/>
            <w:gridSpan w:val="2"/>
          </w:tcPr>
          <w:p w:rsidR="00FF4AA1" w:rsidRPr="00AB0D23" w:rsidRDefault="00FF4AA1" w:rsidP="005A39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2019 –</w:t>
            </w:r>
          </w:p>
          <w:p w:rsidR="002B4854" w:rsidRPr="00AB0D23" w:rsidRDefault="00FF4AA1" w:rsidP="005A39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2021 гг.</w:t>
            </w:r>
            <w:r w:rsidR="002B4854" w:rsidRPr="00AB0D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92" w:type="dxa"/>
            <w:gridSpan w:val="2"/>
          </w:tcPr>
          <w:p w:rsidR="002B4854" w:rsidRPr="00AB0D23" w:rsidRDefault="002B4854" w:rsidP="005A39E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Необходимость повышения осведомленности физических и юридических лиц о реализуемом муниципальном имуществе МО «Володарский район» и ресурсах всех видов, находящихся в собственности МО «Володарский район»</w:t>
            </w:r>
          </w:p>
        </w:tc>
        <w:tc>
          <w:tcPr>
            <w:tcW w:w="1701" w:type="dxa"/>
            <w:gridSpan w:val="2"/>
          </w:tcPr>
          <w:p w:rsidR="002B4854" w:rsidRPr="00AB0D23" w:rsidRDefault="002B4854" w:rsidP="005A39E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Информирование потенциальных участников торгов</w:t>
            </w:r>
          </w:p>
        </w:tc>
        <w:tc>
          <w:tcPr>
            <w:tcW w:w="1559" w:type="dxa"/>
            <w:gridSpan w:val="2"/>
          </w:tcPr>
          <w:p w:rsidR="002B4854" w:rsidRPr="00AB0D23" w:rsidRDefault="002B4854" w:rsidP="005A39E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извещений о реализации муниципального имущества МО «Володарский район», в средствах массовой информации, в том числе в информационно-телекоммуникационной сети «Интернет», </w:t>
            </w:r>
            <w:proofErr w:type="spellStart"/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gridSpan w:val="2"/>
          </w:tcPr>
          <w:p w:rsidR="002B4854" w:rsidRPr="00AB0D23" w:rsidRDefault="002B4854" w:rsidP="005A39E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1" w:type="dxa"/>
            <w:gridSpan w:val="2"/>
          </w:tcPr>
          <w:p w:rsidR="002B4854" w:rsidRPr="00AB0D23" w:rsidRDefault="002B4854" w:rsidP="005A39E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</w:tcPr>
          <w:p w:rsidR="002B4854" w:rsidRPr="00AB0D23" w:rsidRDefault="002B4854" w:rsidP="005A39E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5"/>
          </w:tcPr>
          <w:p w:rsidR="002B4854" w:rsidRPr="00AB0D23" w:rsidRDefault="002B4854" w:rsidP="005A39E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C141A" w:rsidRPr="00AB0D23" w:rsidTr="005A39E6">
        <w:tc>
          <w:tcPr>
            <w:tcW w:w="16174" w:type="dxa"/>
            <w:gridSpan w:val="22"/>
          </w:tcPr>
          <w:p w:rsidR="00CC141A" w:rsidRPr="00AB0D23" w:rsidRDefault="00CC141A" w:rsidP="005A39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4. Стимулирование новых предпринимательских инициатив</w:t>
            </w:r>
          </w:p>
        </w:tc>
      </w:tr>
      <w:tr w:rsidR="00E04B77" w:rsidRPr="00AB0D23" w:rsidTr="005A39E6">
        <w:tc>
          <w:tcPr>
            <w:tcW w:w="488" w:type="dxa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2268" w:type="dxa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на территории МО «Володарский район» совещаний, конференций, круглых столов, обучающих семинаров и других мероприятий для субъектов малого и среднего предпринимательства Володарского района</w:t>
            </w:r>
          </w:p>
        </w:tc>
        <w:tc>
          <w:tcPr>
            <w:tcW w:w="1701" w:type="dxa"/>
          </w:tcPr>
          <w:p w:rsidR="00E04B77" w:rsidRPr="00AB0D23" w:rsidRDefault="00BC77DB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Отдел экономического развития и инвестиционной политики ФЭУ администрации МО «Володарский район»</w:t>
            </w:r>
          </w:p>
        </w:tc>
        <w:tc>
          <w:tcPr>
            <w:tcW w:w="1411" w:type="dxa"/>
            <w:gridSpan w:val="2"/>
          </w:tcPr>
          <w:p w:rsidR="00E04B77" w:rsidRPr="00AB0D23" w:rsidRDefault="000F0AD4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2019-2021 гг</w:t>
            </w:r>
            <w:r w:rsidR="00E04B77" w:rsidRPr="00AB0D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92" w:type="dxa"/>
            <w:gridSpan w:val="2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Недостаточная информированность субъектов малого и среднего предпринимательства по некоторым вопросам ведения предпринимательской деятельности</w:t>
            </w:r>
          </w:p>
        </w:tc>
        <w:tc>
          <w:tcPr>
            <w:tcW w:w="1701" w:type="dxa"/>
            <w:gridSpan w:val="2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Создание благоприятных условий для устойчивого функционирования и развития малого и среднего предпринимательства</w:t>
            </w:r>
          </w:p>
        </w:tc>
        <w:tc>
          <w:tcPr>
            <w:tcW w:w="1559" w:type="dxa"/>
            <w:gridSpan w:val="2"/>
          </w:tcPr>
          <w:p w:rsidR="00E04B77" w:rsidRPr="00AB0D23" w:rsidRDefault="00B87321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мероприятий, ед.</w:t>
            </w:r>
          </w:p>
        </w:tc>
        <w:tc>
          <w:tcPr>
            <w:tcW w:w="851" w:type="dxa"/>
            <w:gridSpan w:val="2"/>
          </w:tcPr>
          <w:p w:rsidR="00E04B77" w:rsidRPr="00AB0D23" w:rsidRDefault="006E736D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1" w:type="dxa"/>
            <w:gridSpan w:val="2"/>
          </w:tcPr>
          <w:p w:rsidR="00E04B77" w:rsidRPr="00AB0D23" w:rsidRDefault="006E736D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1" w:type="dxa"/>
            <w:gridSpan w:val="2"/>
          </w:tcPr>
          <w:p w:rsidR="00E04B77" w:rsidRPr="00AB0D23" w:rsidRDefault="006E736D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1" w:type="dxa"/>
            <w:gridSpan w:val="5"/>
          </w:tcPr>
          <w:p w:rsidR="00E04B77" w:rsidRPr="00AB0D23" w:rsidRDefault="006E736D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C141A" w:rsidRPr="00AB0D23" w:rsidTr="005A39E6">
        <w:tc>
          <w:tcPr>
            <w:tcW w:w="16174" w:type="dxa"/>
            <w:gridSpan w:val="22"/>
          </w:tcPr>
          <w:p w:rsidR="00CC141A" w:rsidRPr="00AB0D23" w:rsidRDefault="00CC141A" w:rsidP="005A39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5. Внедрение успешных муниципальных практик</w:t>
            </w:r>
          </w:p>
        </w:tc>
      </w:tr>
      <w:tr w:rsidR="00E04B77" w:rsidRPr="00AB0D23" w:rsidTr="005A39E6">
        <w:tc>
          <w:tcPr>
            <w:tcW w:w="488" w:type="dxa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2268" w:type="dxa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Внедрение успешных муниципальных практик, рекомендованных </w:t>
            </w:r>
            <w:hyperlink r:id="rId8" w:history="1">
              <w:r w:rsidRPr="00AB0D23">
                <w:rPr>
                  <w:rFonts w:ascii="Times New Roman" w:hAnsi="Times New Roman" w:cs="Times New Roman"/>
                  <w:sz w:val="18"/>
                  <w:szCs w:val="18"/>
                </w:rPr>
                <w:t>Распоряжением</w:t>
              </w:r>
            </w:hyperlink>
            <w:r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 Губернатора Астраханской области от 29.12.2015 N 998-р "О внедрении успешных муниципальных практик"</w:t>
            </w:r>
          </w:p>
        </w:tc>
        <w:tc>
          <w:tcPr>
            <w:tcW w:w="1701" w:type="dxa"/>
          </w:tcPr>
          <w:p w:rsidR="00E04B77" w:rsidRPr="00AB0D23" w:rsidRDefault="00BC77DB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Отдел экономического развития и инвестиционной политики ФЭУ администрации МО «Володарский район»</w:t>
            </w:r>
          </w:p>
        </w:tc>
        <w:tc>
          <w:tcPr>
            <w:tcW w:w="1411" w:type="dxa"/>
            <w:gridSpan w:val="2"/>
          </w:tcPr>
          <w:p w:rsidR="00E04B77" w:rsidRPr="00AB0D23" w:rsidRDefault="000F0AD4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2019-2021 гг</w:t>
            </w:r>
            <w:r w:rsidR="00E04B77" w:rsidRPr="00AB0D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92" w:type="dxa"/>
            <w:gridSpan w:val="2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комплекса мер, направленных на улучшение </w:t>
            </w:r>
            <w:proofErr w:type="spellStart"/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бизнес-климата</w:t>
            </w:r>
            <w:proofErr w:type="spellEnd"/>
            <w:r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 на муниципальном уровне</w:t>
            </w:r>
          </w:p>
        </w:tc>
        <w:tc>
          <w:tcPr>
            <w:tcW w:w="1701" w:type="dxa"/>
            <w:gridSpan w:val="2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Внедрение успешных муниципальных практик, направленных на развитие и поддержку малого и среднего предпринимательства на </w:t>
            </w:r>
            <w:r w:rsidRPr="00AB0D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муниципальном уровне</w:t>
            </w:r>
          </w:p>
        </w:tc>
        <w:tc>
          <w:tcPr>
            <w:tcW w:w="1559" w:type="dxa"/>
            <w:gridSpan w:val="2"/>
          </w:tcPr>
          <w:p w:rsidR="00E04B77" w:rsidRPr="00AB0D23" w:rsidRDefault="00B87321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Доля внедренных успешных муниципальных практик от общего количества успешных муниципальных практик, предусмотренных </w:t>
            </w:r>
            <w:r w:rsidRPr="00AB0D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соглашением, заключенным между Правительством Астраханской области и администрацией МО «Володарский район»,%</w:t>
            </w:r>
          </w:p>
        </w:tc>
        <w:tc>
          <w:tcPr>
            <w:tcW w:w="851" w:type="dxa"/>
            <w:gridSpan w:val="2"/>
          </w:tcPr>
          <w:p w:rsidR="00E04B77" w:rsidRPr="00AB0D23" w:rsidRDefault="00A270B0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841" w:type="dxa"/>
            <w:gridSpan w:val="2"/>
          </w:tcPr>
          <w:p w:rsidR="00E04B77" w:rsidRPr="00AB0D23" w:rsidRDefault="00B87321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31" w:type="dxa"/>
            <w:gridSpan w:val="2"/>
          </w:tcPr>
          <w:p w:rsidR="00E04B77" w:rsidRPr="00AB0D23" w:rsidRDefault="00B87321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31" w:type="dxa"/>
            <w:gridSpan w:val="5"/>
          </w:tcPr>
          <w:p w:rsidR="00E04B77" w:rsidRPr="00AB0D23" w:rsidRDefault="00B87321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C141A" w:rsidRPr="00AB0D23" w:rsidTr="005A39E6">
        <w:tc>
          <w:tcPr>
            <w:tcW w:w="16174" w:type="dxa"/>
            <w:gridSpan w:val="22"/>
          </w:tcPr>
          <w:p w:rsidR="00CC141A" w:rsidRPr="00AB0D23" w:rsidRDefault="00CC141A" w:rsidP="005A39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 Создание системы обобщения информации о проблемах в области конкуренции</w:t>
            </w:r>
          </w:p>
        </w:tc>
      </w:tr>
      <w:tr w:rsidR="00E04B77" w:rsidRPr="00AB0D23" w:rsidTr="005A39E6">
        <w:tc>
          <w:tcPr>
            <w:tcW w:w="488" w:type="dxa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2268" w:type="dxa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Изучение обращений граждан на предмет наличия в них проблем, связанных с развитием конкуренции. Выделение систематических проблем, повторяющихся в обращениях</w:t>
            </w:r>
          </w:p>
        </w:tc>
        <w:tc>
          <w:tcPr>
            <w:tcW w:w="1701" w:type="dxa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Организационный отдел  администрации </w:t>
            </w:r>
            <w:r w:rsidR="00411F37" w:rsidRPr="00AB0D23">
              <w:rPr>
                <w:rFonts w:ascii="Times New Roman" w:hAnsi="Times New Roman" w:cs="Times New Roman"/>
                <w:sz w:val="18"/>
                <w:szCs w:val="18"/>
              </w:rPr>
              <w:t>МО «Володарский район»</w:t>
            </w:r>
          </w:p>
        </w:tc>
        <w:tc>
          <w:tcPr>
            <w:tcW w:w="1411" w:type="dxa"/>
            <w:gridSpan w:val="2"/>
          </w:tcPr>
          <w:p w:rsidR="00E04B77" w:rsidRPr="00AB0D23" w:rsidRDefault="000F0AD4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2019-2021 гг</w:t>
            </w:r>
            <w:r w:rsidR="00E04B77" w:rsidRPr="00AB0D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92" w:type="dxa"/>
            <w:gridSpan w:val="2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Отсутствие обобщенной информации о проблемах, связанных с развитием конкуренции</w:t>
            </w:r>
          </w:p>
        </w:tc>
        <w:tc>
          <w:tcPr>
            <w:tcW w:w="1701" w:type="dxa"/>
            <w:gridSpan w:val="2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Своевременное реагирование на выявленные факты нарушения конкуренции</w:t>
            </w:r>
          </w:p>
        </w:tc>
        <w:tc>
          <w:tcPr>
            <w:tcW w:w="1559" w:type="dxa"/>
            <w:gridSpan w:val="2"/>
          </w:tcPr>
          <w:p w:rsidR="00E04B77" w:rsidRPr="00AB0D23" w:rsidRDefault="00B87321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Доля обращений граждан по проблемам развития конкуренции от общего количества обращений, %</w:t>
            </w:r>
          </w:p>
        </w:tc>
        <w:tc>
          <w:tcPr>
            <w:tcW w:w="851" w:type="dxa"/>
            <w:gridSpan w:val="2"/>
          </w:tcPr>
          <w:p w:rsidR="00E04B77" w:rsidRPr="00AB0D23" w:rsidRDefault="00B87321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gridSpan w:val="2"/>
          </w:tcPr>
          <w:p w:rsidR="00E04B77" w:rsidRPr="00AB0D23" w:rsidRDefault="00B87321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2"/>
          </w:tcPr>
          <w:p w:rsidR="00E04B77" w:rsidRPr="00AB0D23" w:rsidRDefault="00B87321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5"/>
          </w:tcPr>
          <w:p w:rsidR="00E04B77" w:rsidRPr="00AB0D23" w:rsidRDefault="00B87321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141A" w:rsidRPr="00AB0D23" w:rsidTr="005A39E6">
        <w:tc>
          <w:tcPr>
            <w:tcW w:w="16174" w:type="dxa"/>
            <w:gridSpan w:val="22"/>
          </w:tcPr>
          <w:p w:rsidR="00CC141A" w:rsidRPr="00AB0D23" w:rsidRDefault="00CC141A" w:rsidP="005A39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7. Мониторинг состояния и развития конкуренции на территории МО «Володарский район»</w:t>
            </w:r>
          </w:p>
        </w:tc>
      </w:tr>
      <w:tr w:rsidR="00E04B77" w:rsidRPr="00AB0D23" w:rsidTr="005A39E6">
        <w:trPr>
          <w:gridAfter w:val="1"/>
          <w:wAfter w:w="16" w:type="dxa"/>
        </w:trPr>
        <w:tc>
          <w:tcPr>
            <w:tcW w:w="488" w:type="dxa"/>
            <w:tcBorders>
              <w:bottom w:val="single" w:sz="4" w:space="0" w:color="auto"/>
            </w:tcBorders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7.1.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Подготовка ежегодного отчета о состоянии и развитии конкуренции на территории МО «Володарский район»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4B77" w:rsidRPr="00AB0D23" w:rsidRDefault="00BC77DB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Отдел экономического развития и инвестиционной политики ФЭУ администрации МО «Володарский район»</w:t>
            </w: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</w:tcPr>
          <w:p w:rsidR="00E04B77" w:rsidRPr="00AB0D23" w:rsidRDefault="000F0AD4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2019-2021 гг</w:t>
            </w:r>
            <w:r w:rsidR="00E04B77" w:rsidRPr="00AB0D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Отчет публикуется на официальном сайте МО «Володарский район» для получения дальнейших предложений по дальнейшему развитию конкуренции на территории МО «Володарский район»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</w:tcPr>
          <w:p w:rsidR="00E04B77" w:rsidRPr="00AB0D23" w:rsidRDefault="00B87321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Наличие опубликованного отчета</w:t>
            </w:r>
            <w:r w:rsidR="00635C96" w:rsidRPr="00AB0D23">
              <w:rPr>
                <w:rFonts w:ascii="Times New Roman" w:hAnsi="Times New Roman" w:cs="Times New Roman"/>
                <w:sz w:val="18"/>
                <w:szCs w:val="18"/>
              </w:rPr>
              <w:t>, да-1, нет-0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E04B77" w:rsidRPr="00AB0D23" w:rsidRDefault="00635C96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1" w:type="dxa"/>
            <w:gridSpan w:val="2"/>
            <w:tcBorders>
              <w:bottom w:val="single" w:sz="4" w:space="0" w:color="auto"/>
            </w:tcBorders>
          </w:tcPr>
          <w:p w:rsidR="00E04B77" w:rsidRPr="00AB0D23" w:rsidRDefault="00635C96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</w:tcPr>
          <w:p w:rsidR="00E04B77" w:rsidRPr="00AB0D23" w:rsidRDefault="00635C96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E04B77" w:rsidRPr="00AB0D23" w:rsidRDefault="00635C96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04B77" w:rsidRPr="00AB0D23" w:rsidTr="005A39E6">
        <w:trPr>
          <w:gridAfter w:val="1"/>
          <w:wAfter w:w="16" w:type="dxa"/>
        </w:trPr>
        <w:tc>
          <w:tcPr>
            <w:tcW w:w="488" w:type="dxa"/>
            <w:tcBorders>
              <w:bottom w:val="single" w:sz="4" w:space="0" w:color="auto"/>
            </w:tcBorders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7.2.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Организация мониторинга состояния и развития конкурентной среды и направление информации о результатах мониторинга в уполномоченный орган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4B77" w:rsidRDefault="00BC77DB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Отдел экономического развития и инвестиционной политики ФЭУ администрации МО «Володарский район»</w:t>
            </w:r>
          </w:p>
          <w:p w:rsidR="00AB0D23" w:rsidRDefault="00AB0D23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D23" w:rsidRDefault="00AB0D23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D23" w:rsidRDefault="00AB0D23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D23" w:rsidRPr="00AB0D23" w:rsidRDefault="00AB0D23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</w:tcPr>
          <w:p w:rsidR="00E04B77" w:rsidRPr="00AB0D23" w:rsidRDefault="000F0AD4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2019-2021 гг</w:t>
            </w:r>
            <w:r w:rsidR="00E04B77" w:rsidRPr="00AB0D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27" w:type="dxa"/>
            <w:gridSpan w:val="2"/>
            <w:tcBorders>
              <w:bottom w:val="single" w:sz="4" w:space="0" w:color="auto"/>
            </w:tcBorders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Недостаточность информации о состоянии конкурентной среды на территории МО «Володарский район»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Интеграция результатов реализованных мероприятий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</w:tcPr>
          <w:p w:rsidR="00E04B77" w:rsidRPr="00AB0D23" w:rsidRDefault="00B87321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Осуществление мониторинга</w:t>
            </w:r>
            <w:r w:rsidR="004A20A5" w:rsidRPr="00AB0D23">
              <w:rPr>
                <w:rFonts w:ascii="Times New Roman" w:hAnsi="Times New Roman" w:cs="Times New Roman"/>
                <w:sz w:val="18"/>
                <w:szCs w:val="18"/>
              </w:rPr>
              <w:t>, да-1, нет-0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E04B77" w:rsidRPr="00AB0D23" w:rsidRDefault="004A20A5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1" w:type="dxa"/>
            <w:gridSpan w:val="2"/>
            <w:tcBorders>
              <w:bottom w:val="single" w:sz="4" w:space="0" w:color="auto"/>
            </w:tcBorders>
          </w:tcPr>
          <w:p w:rsidR="00E04B77" w:rsidRPr="00AB0D23" w:rsidRDefault="004A20A5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</w:tcPr>
          <w:p w:rsidR="00E04B77" w:rsidRPr="00AB0D23" w:rsidRDefault="004A20A5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E04B77" w:rsidRPr="00AB0D23" w:rsidRDefault="004A20A5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87321" w:rsidRPr="00AB0D23" w:rsidTr="005A39E6">
        <w:trPr>
          <w:gridAfter w:val="2"/>
          <w:wAfter w:w="73" w:type="dxa"/>
        </w:trPr>
        <w:tc>
          <w:tcPr>
            <w:tcW w:w="161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21" w:rsidRPr="00AB0D23" w:rsidRDefault="00B87321" w:rsidP="005A39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II. Мероприятия по содействию развитию конкуренции на приоритетных рынках МО «Володарский район»</w:t>
            </w:r>
          </w:p>
        </w:tc>
      </w:tr>
      <w:tr w:rsidR="00B87321" w:rsidRPr="00AB0D23" w:rsidTr="005A39E6">
        <w:trPr>
          <w:gridAfter w:val="2"/>
          <w:wAfter w:w="73" w:type="dxa"/>
        </w:trPr>
        <w:tc>
          <w:tcPr>
            <w:tcW w:w="16101" w:type="dxa"/>
            <w:gridSpan w:val="20"/>
            <w:tcBorders>
              <w:top w:val="single" w:sz="4" w:space="0" w:color="auto"/>
            </w:tcBorders>
          </w:tcPr>
          <w:p w:rsidR="00B87321" w:rsidRPr="00AB0D23" w:rsidRDefault="00B87321" w:rsidP="005A39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 Создание условий для развития конкуренции на рынке строительства</w:t>
            </w:r>
          </w:p>
        </w:tc>
      </w:tr>
      <w:tr w:rsidR="002B4854" w:rsidRPr="00AB0D23" w:rsidTr="005A39E6">
        <w:trPr>
          <w:gridAfter w:val="2"/>
          <w:wAfter w:w="73" w:type="dxa"/>
        </w:trPr>
        <w:tc>
          <w:tcPr>
            <w:tcW w:w="488" w:type="dxa"/>
          </w:tcPr>
          <w:p w:rsidR="002B4854" w:rsidRPr="00AB0D23" w:rsidRDefault="002B4854" w:rsidP="005A39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2268" w:type="dxa"/>
          </w:tcPr>
          <w:p w:rsidR="002B4854" w:rsidRPr="00AB0D23" w:rsidRDefault="002B4854" w:rsidP="005A39E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Сокращение сроков предоставления муниципальных услуг по выдаче разрешения на строительство и разрешения на ввод объекта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1701" w:type="dxa"/>
          </w:tcPr>
          <w:p w:rsidR="002B4854" w:rsidRPr="00AB0D23" w:rsidRDefault="002846A5" w:rsidP="005A39E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 земельных и имущественных отношений жилищной политики администрации МО«Володарский район»</w:t>
            </w:r>
          </w:p>
        </w:tc>
        <w:tc>
          <w:tcPr>
            <w:tcW w:w="1411" w:type="dxa"/>
            <w:gridSpan w:val="2"/>
          </w:tcPr>
          <w:p w:rsidR="00FF4AA1" w:rsidRPr="00AB0D23" w:rsidRDefault="00FF4AA1" w:rsidP="005A39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 –</w:t>
            </w:r>
          </w:p>
          <w:p w:rsidR="002B4854" w:rsidRPr="00AB0D23" w:rsidRDefault="00FF4AA1" w:rsidP="005A39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 гг.</w:t>
            </w:r>
          </w:p>
        </w:tc>
        <w:tc>
          <w:tcPr>
            <w:tcW w:w="3692" w:type="dxa"/>
            <w:gridSpan w:val="2"/>
          </w:tcPr>
          <w:p w:rsidR="002B4854" w:rsidRPr="00AB0D23" w:rsidRDefault="002B4854" w:rsidP="005A39E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Необходимость сокращения сроков оказания муниципальных услуг по выдаче разрешения на строительство и разрешения на ввод объекта в эксплуатацию</w:t>
            </w:r>
          </w:p>
        </w:tc>
        <w:tc>
          <w:tcPr>
            <w:tcW w:w="1701" w:type="dxa"/>
            <w:gridSpan w:val="2"/>
          </w:tcPr>
          <w:p w:rsidR="002B4854" w:rsidRPr="00AB0D23" w:rsidRDefault="002B4854" w:rsidP="005A39E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Создание условий максимального благосостояния хозяйствующим субъектам Астраханской области при входе на рынок</w:t>
            </w:r>
          </w:p>
        </w:tc>
        <w:tc>
          <w:tcPr>
            <w:tcW w:w="1559" w:type="dxa"/>
            <w:gridSpan w:val="2"/>
          </w:tcPr>
          <w:p w:rsidR="002B4854" w:rsidRPr="00AB0D23" w:rsidRDefault="002B4854" w:rsidP="005A39E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Создание условий максимального благосостояния хозяйствующим субъектам Астраханской области при входе на рынок</w:t>
            </w:r>
            <w:r w:rsidR="00FF4AA1" w:rsidRPr="00AB0D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Да-1, Нет- 0</w:t>
            </w:r>
          </w:p>
        </w:tc>
        <w:tc>
          <w:tcPr>
            <w:tcW w:w="851" w:type="dxa"/>
            <w:gridSpan w:val="2"/>
          </w:tcPr>
          <w:p w:rsidR="002B4854" w:rsidRPr="00AB0D23" w:rsidRDefault="00FF4AA1" w:rsidP="005A39E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1" w:type="dxa"/>
            <w:gridSpan w:val="2"/>
          </w:tcPr>
          <w:p w:rsidR="002B4854" w:rsidRPr="00AB0D23" w:rsidRDefault="00FF4AA1" w:rsidP="005A39E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3"/>
          </w:tcPr>
          <w:p w:rsidR="002B4854" w:rsidRPr="00AB0D23" w:rsidRDefault="00FF4AA1" w:rsidP="005A39E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9" w:type="dxa"/>
            <w:gridSpan w:val="2"/>
          </w:tcPr>
          <w:p w:rsidR="002B4854" w:rsidRPr="00AB0D23" w:rsidRDefault="00FF4AA1" w:rsidP="005A39E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B87321" w:rsidRPr="00AB0D23" w:rsidTr="005A39E6">
        <w:trPr>
          <w:gridAfter w:val="2"/>
          <w:wAfter w:w="73" w:type="dxa"/>
        </w:trPr>
        <w:tc>
          <w:tcPr>
            <w:tcW w:w="16101" w:type="dxa"/>
            <w:gridSpan w:val="20"/>
          </w:tcPr>
          <w:p w:rsidR="00B87321" w:rsidRPr="00AB0D23" w:rsidRDefault="00B87321" w:rsidP="005A39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 Развитие конкуренции на рынке жилищно-коммунального хозяйства</w:t>
            </w:r>
          </w:p>
        </w:tc>
      </w:tr>
      <w:tr w:rsidR="00B87321" w:rsidRPr="00AB0D23" w:rsidTr="005A39E6">
        <w:trPr>
          <w:gridAfter w:val="2"/>
          <w:wAfter w:w="73" w:type="dxa"/>
          <w:trHeight w:val="3220"/>
        </w:trPr>
        <w:tc>
          <w:tcPr>
            <w:tcW w:w="488" w:type="dxa"/>
          </w:tcPr>
          <w:p w:rsidR="00B87321" w:rsidRPr="00AB0D23" w:rsidRDefault="00B87321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268" w:type="dxa"/>
          </w:tcPr>
          <w:p w:rsidR="00B87321" w:rsidRPr="00AB0D23" w:rsidRDefault="00B87321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Проведение семинаров для управляющих компаний, товариществ собственников жилья, жилищно-строительных кооперативов, членов советов многоквартирных домов по разъяснению норм жилищного законодательства</w:t>
            </w:r>
          </w:p>
        </w:tc>
        <w:tc>
          <w:tcPr>
            <w:tcW w:w="1701" w:type="dxa"/>
          </w:tcPr>
          <w:p w:rsidR="00B87321" w:rsidRPr="00AB0D23" w:rsidRDefault="00B87321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МКУ «Управление ЖКХ» </w:t>
            </w:r>
          </w:p>
        </w:tc>
        <w:tc>
          <w:tcPr>
            <w:tcW w:w="1411" w:type="dxa"/>
            <w:gridSpan w:val="2"/>
          </w:tcPr>
          <w:p w:rsidR="00B87321" w:rsidRPr="00AB0D23" w:rsidRDefault="00505D95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B87321"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 - 20</w:t>
            </w: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B87321"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3692" w:type="dxa"/>
            <w:gridSpan w:val="2"/>
          </w:tcPr>
          <w:p w:rsidR="00B87321" w:rsidRPr="00AB0D23" w:rsidRDefault="00B87321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Недостаточность знания жилищного законодательства Российской Федерации</w:t>
            </w:r>
          </w:p>
        </w:tc>
        <w:tc>
          <w:tcPr>
            <w:tcW w:w="1701" w:type="dxa"/>
            <w:gridSpan w:val="2"/>
          </w:tcPr>
          <w:p w:rsidR="00B87321" w:rsidRPr="00AB0D23" w:rsidRDefault="00B87321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Повышение правовой грамотности управляющих компаний, жилищно-строительных кооперативов, членов советов многоквартирных домов по вопросам жилищного законодательства</w:t>
            </w:r>
          </w:p>
        </w:tc>
        <w:tc>
          <w:tcPr>
            <w:tcW w:w="1559" w:type="dxa"/>
            <w:gridSpan w:val="2"/>
          </w:tcPr>
          <w:p w:rsidR="00B87321" w:rsidRPr="00AB0D23" w:rsidRDefault="00B87321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семинаров, совещаний, ед.</w:t>
            </w:r>
          </w:p>
        </w:tc>
        <w:tc>
          <w:tcPr>
            <w:tcW w:w="851" w:type="dxa"/>
            <w:gridSpan w:val="2"/>
          </w:tcPr>
          <w:p w:rsidR="00B87321" w:rsidRPr="00AB0D23" w:rsidRDefault="004A2F76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1" w:type="dxa"/>
            <w:gridSpan w:val="2"/>
          </w:tcPr>
          <w:p w:rsidR="00B87321" w:rsidRPr="00AB0D23" w:rsidRDefault="004A2F76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3"/>
          </w:tcPr>
          <w:p w:rsidR="00B87321" w:rsidRPr="00AB0D23" w:rsidRDefault="004A2F76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9" w:type="dxa"/>
            <w:gridSpan w:val="2"/>
          </w:tcPr>
          <w:p w:rsidR="00B87321" w:rsidRPr="00AB0D23" w:rsidRDefault="004A2F76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04B77" w:rsidRPr="00AB0D23" w:rsidTr="005A39E6">
        <w:trPr>
          <w:gridAfter w:val="2"/>
          <w:wAfter w:w="73" w:type="dxa"/>
        </w:trPr>
        <w:tc>
          <w:tcPr>
            <w:tcW w:w="488" w:type="dxa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268" w:type="dxa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Передача в управление частным операторам на основе концессионных соглашений объектов жилищно-коммунального хозяйства </w:t>
            </w:r>
          </w:p>
        </w:tc>
        <w:tc>
          <w:tcPr>
            <w:tcW w:w="1701" w:type="dxa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МКУ «Управление ЖКХ»</w:t>
            </w:r>
          </w:p>
        </w:tc>
        <w:tc>
          <w:tcPr>
            <w:tcW w:w="1411" w:type="dxa"/>
            <w:gridSpan w:val="2"/>
          </w:tcPr>
          <w:p w:rsidR="00E04B77" w:rsidRPr="00AB0D23" w:rsidRDefault="006B403F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2019 - 2021</w:t>
            </w:r>
            <w:r w:rsidR="00E04B77"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3692" w:type="dxa"/>
            <w:gridSpan w:val="2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Недостаточное количество частных организаций, оказывающих услуги в сфере жилищно-коммунального хозяйства</w:t>
            </w:r>
          </w:p>
        </w:tc>
        <w:tc>
          <w:tcPr>
            <w:tcW w:w="1701" w:type="dxa"/>
            <w:gridSpan w:val="2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Увеличение доли частных инвестиций</w:t>
            </w:r>
          </w:p>
        </w:tc>
        <w:tc>
          <w:tcPr>
            <w:tcW w:w="1559" w:type="dxa"/>
            <w:gridSpan w:val="2"/>
          </w:tcPr>
          <w:p w:rsidR="00E04B77" w:rsidRPr="00AB0D23" w:rsidRDefault="00B87321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Количество соглашений</w:t>
            </w:r>
          </w:p>
        </w:tc>
        <w:tc>
          <w:tcPr>
            <w:tcW w:w="851" w:type="dxa"/>
            <w:gridSpan w:val="2"/>
          </w:tcPr>
          <w:p w:rsidR="00E04B77" w:rsidRPr="00AB0D23" w:rsidRDefault="006B403F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1" w:type="dxa"/>
            <w:gridSpan w:val="2"/>
          </w:tcPr>
          <w:p w:rsidR="00E04B77" w:rsidRPr="00AB0D23" w:rsidRDefault="00B87321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0" w:type="dxa"/>
            <w:gridSpan w:val="3"/>
          </w:tcPr>
          <w:p w:rsidR="00E04B77" w:rsidRPr="00AB0D23" w:rsidRDefault="006B403F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2"/>
          </w:tcPr>
          <w:p w:rsidR="00E04B77" w:rsidRPr="00AB0D23" w:rsidRDefault="006B403F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04B77" w:rsidRPr="00AB0D23" w:rsidTr="005A39E6">
        <w:trPr>
          <w:gridAfter w:val="2"/>
          <w:wAfter w:w="73" w:type="dxa"/>
        </w:trPr>
        <w:tc>
          <w:tcPr>
            <w:tcW w:w="488" w:type="dxa"/>
          </w:tcPr>
          <w:p w:rsidR="00E04B77" w:rsidRPr="00AB0D23" w:rsidRDefault="00E04B77" w:rsidP="00AB0D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AB0D2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информационной открытости отрасли жилищно-коммунального хозяйства путем занесения сведений в государственную информационную систему жилищно-коммунального хозяйства в соответствии с </w:t>
            </w:r>
            <w:r w:rsidRPr="00AB0D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Федеральным </w:t>
            </w:r>
            <w:hyperlink r:id="rId9" w:history="1">
              <w:r w:rsidRPr="00AB0D23">
                <w:rPr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 от 21.07.2014 N 209-ФЗ «О государственной информационной системе жилищно-коммунального хозяйства»</w:t>
            </w:r>
          </w:p>
          <w:p w:rsidR="00504EFF" w:rsidRPr="00AB0D23" w:rsidRDefault="00504EFF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EFF" w:rsidRPr="00AB0D23" w:rsidRDefault="00504EFF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EFF" w:rsidRPr="00AB0D23" w:rsidRDefault="00504EFF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МКУ «Управление ЖКХ»</w:t>
            </w:r>
          </w:p>
        </w:tc>
        <w:tc>
          <w:tcPr>
            <w:tcW w:w="1411" w:type="dxa"/>
            <w:gridSpan w:val="2"/>
          </w:tcPr>
          <w:p w:rsidR="00E04B77" w:rsidRPr="00AB0D23" w:rsidRDefault="009145D4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2019 - 2021</w:t>
            </w:r>
            <w:r w:rsidR="00E04B77"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3692" w:type="dxa"/>
            <w:gridSpan w:val="2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Отсутствие единой централизованной информационной системы, обеспечивающей сбор, обработку, хранение, предоставление, размещение и использование информации о жилищно-коммунальном хозяйстве</w:t>
            </w:r>
          </w:p>
        </w:tc>
        <w:tc>
          <w:tcPr>
            <w:tcW w:w="1701" w:type="dxa"/>
            <w:gridSpan w:val="2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Создание правовых и организационных основ для обеспечения граждан, органов местного самоуправления и организаций информацией в сфере жилищно-</w:t>
            </w:r>
            <w:r w:rsidRPr="00AB0D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коммунального хозяйства </w:t>
            </w:r>
          </w:p>
        </w:tc>
        <w:tc>
          <w:tcPr>
            <w:tcW w:w="1559" w:type="dxa"/>
            <w:gridSpan w:val="2"/>
          </w:tcPr>
          <w:p w:rsidR="00E04B77" w:rsidRPr="00AB0D23" w:rsidRDefault="00B87321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Объем информации, раскрываемой в соответствии с требованиями ГИС «ЖКХ» об отрасли жилищно-коммунального хозяйства</w:t>
            </w:r>
          </w:p>
        </w:tc>
        <w:tc>
          <w:tcPr>
            <w:tcW w:w="851" w:type="dxa"/>
            <w:gridSpan w:val="2"/>
          </w:tcPr>
          <w:p w:rsidR="00E04B77" w:rsidRPr="00AB0D23" w:rsidRDefault="009F402D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1" w:type="dxa"/>
            <w:gridSpan w:val="2"/>
          </w:tcPr>
          <w:p w:rsidR="00E04B77" w:rsidRPr="00AB0D23" w:rsidRDefault="00B87321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60" w:type="dxa"/>
            <w:gridSpan w:val="3"/>
          </w:tcPr>
          <w:p w:rsidR="00E04B77" w:rsidRPr="00AB0D23" w:rsidRDefault="00B87321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9" w:type="dxa"/>
            <w:gridSpan w:val="2"/>
          </w:tcPr>
          <w:p w:rsidR="00E04B77" w:rsidRPr="00AB0D23" w:rsidRDefault="00B87321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922E7" w:rsidRPr="00AB0D23" w:rsidTr="005A39E6">
        <w:trPr>
          <w:gridAfter w:val="2"/>
          <w:wAfter w:w="73" w:type="dxa"/>
        </w:trPr>
        <w:tc>
          <w:tcPr>
            <w:tcW w:w="16101" w:type="dxa"/>
            <w:gridSpan w:val="20"/>
          </w:tcPr>
          <w:p w:rsidR="00E922E7" w:rsidRPr="00AB0D23" w:rsidRDefault="00E922E7" w:rsidP="00AB0D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 Развитие рынка розничной торговли</w:t>
            </w:r>
          </w:p>
        </w:tc>
      </w:tr>
      <w:tr w:rsidR="00E04B77" w:rsidRPr="00AB0D23" w:rsidTr="005A39E6">
        <w:trPr>
          <w:gridAfter w:val="2"/>
          <w:wAfter w:w="73" w:type="dxa"/>
        </w:trPr>
        <w:tc>
          <w:tcPr>
            <w:tcW w:w="488" w:type="dxa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268" w:type="dxa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ярмарок на территории МО «Володарский район»</w:t>
            </w:r>
          </w:p>
        </w:tc>
        <w:tc>
          <w:tcPr>
            <w:tcW w:w="1701" w:type="dxa"/>
          </w:tcPr>
          <w:p w:rsidR="00E04B77" w:rsidRPr="00AB0D23" w:rsidRDefault="00BC77DB" w:rsidP="005A39E6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Отдел экономического развития и инвестиционной политики ФЭУ администрации МО «Володарский район»</w:t>
            </w:r>
            <w:r w:rsidR="00DB04EA" w:rsidRPr="00AB0D23">
              <w:rPr>
                <w:rFonts w:ascii="Times New Roman" w:hAnsi="Times New Roman" w:cs="Times New Roman"/>
                <w:sz w:val="18"/>
                <w:szCs w:val="18"/>
              </w:rPr>
              <w:t>, Управление сельского</w:t>
            </w:r>
            <w:r w:rsidR="00E04B77" w:rsidRPr="00AB0D23">
              <w:rPr>
                <w:rFonts w:ascii="Times New Roman" w:hAnsi="Times New Roman" w:cs="Times New Roman"/>
                <w:sz w:val="18"/>
                <w:szCs w:val="18"/>
              </w:rPr>
              <w:t>, рыбного хозяйства и перерабатывающей промышленности</w:t>
            </w:r>
          </w:p>
        </w:tc>
        <w:tc>
          <w:tcPr>
            <w:tcW w:w="1411" w:type="dxa"/>
            <w:gridSpan w:val="2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DB04EA" w:rsidRPr="00AB0D23">
              <w:rPr>
                <w:rFonts w:ascii="Times New Roman" w:hAnsi="Times New Roman" w:cs="Times New Roman"/>
                <w:sz w:val="18"/>
                <w:szCs w:val="18"/>
              </w:rPr>
              <w:t>9 - 2021</w:t>
            </w: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3692" w:type="dxa"/>
            <w:gridSpan w:val="2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Возникновение стихийных, несанкционированных форм торговли без контроля качества продукции</w:t>
            </w:r>
          </w:p>
        </w:tc>
        <w:tc>
          <w:tcPr>
            <w:tcW w:w="1701" w:type="dxa"/>
            <w:gridSpan w:val="2"/>
          </w:tcPr>
          <w:p w:rsidR="00E04B77" w:rsidRPr="00AB0D23" w:rsidRDefault="00B87321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Улучшение условий конкуренции на районном потребительском рынке</w:t>
            </w:r>
          </w:p>
        </w:tc>
        <w:tc>
          <w:tcPr>
            <w:tcW w:w="1559" w:type="dxa"/>
            <w:gridSpan w:val="2"/>
          </w:tcPr>
          <w:p w:rsidR="00E04B77" w:rsidRPr="00AB0D23" w:rsidRDefault="00B87321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Количество организованных ярмарок</w:t>
            </w:r>
          </w:p>
        </w:tc>
        <w:tc>
          <w:tcPr>
            <w:tcW w:w="851" w:type="dxa"/>
            <w:gridSpan w:val="2"/>
          </w:tcPr>
          <w:p w:rsidR="00E04B77" w:rsidRPr="00AB0D23" w:rsidRDefault="00504EFF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41" w:type="dxa"/>
            <w:gridSpan w:val="2"/>
          </w:tcPr>
          <w:p w:rsidR="00E04B77" w:rsidRPr="00AB0D23" w:rsidRDefault="00504EFF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60" w:type="dxa"/>
            <w:gridSpan w:val="3"/>
          </w:tcPr>
          <w:p w:rsidR="00E04B77" w:rsidRPr="00AB0D23" w:rsidRDefault="00504EFF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29" w:type="dxa"/>
            <w:gridSpan w:val="2"/>
          </w:tcPr>
          <w:p w:rsidR="00E04B77" w:rsidRPr="00AB0D23" w:rsidRDefault="00504EFF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E04B77" w:rsidRPr="00AB0D23" w:rsidTr="005A39E6">
        <w:trPr>
          <w:gridAfter w:val="2"/>
          <w:wAfter w:w="73" w:type="dxa"/>
        </w:trPr>
        <w:tc>
          <w:tcPr>
            <w:tcW w:w="488" w:type="dxa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268" w:type="dxa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Оказание содействия в реализации продукции местных товаропроизводителей на региональном потребительском рынке</w:t>
            </w:r>
          </w:p>
        </w:tc>
        <w:tc>
          <w:tcPr>
            <w:tcW w:w="1701" w:type="dxa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Управление сельского, рыбного хозяйства и перерабатывающей промышленности</w:t>
            </w:r>
          </w:p>
        </w:tc>
        <w:tc>
          <w:tcPr>
            <w:tcW w:w="1411" w:type="dxa"/>
            <w:gridSpan w:val="2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524FD4" w:rsidRPr="00AB0D2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 - 20</w:t>
            </w:r>
            <w:r w:rsidR="00524FD4" w:rsidRPr="00AB0D2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3692" w:type="dxa"/>
            <w:gridSpan w:val="2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Трудности со сбытом продукции местных товаропроизводителей</w:t>
            </w:r>
          </w:p>
        </w:tc>
        <w:tc>
          <w:tcPr>
            <w:tcW w:w="1701" w:type="dxa"/>
            <w:gridSpan w:val="2"/>
          </w:tcPr>
          <w:p w:rsidR="00E04B77" w:rsidRPr="00AB0D23" w:rsidRDefault="00B87321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Улучшение условий конкуренции на районном потребительском рынке</w:t>
            </w:r>
          </w:p>
        </w:tc>
        <w:tc>
          <w:tcPr>
            <w:tcW w:w="1559" w:type="dxa"/>
            <w:gridSpan w:val="2"/>
          </w:tcPr>
          <w:p w:rsidR="00E04B77" w:rsidRPr="00AB0D23" w:rsidRDefault="00E922E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Охват хозяйствующих субъектов заинтересованных участвовать в ярмарках</w:t>
            </w:r>
          </w:p>
        </w:tc>
        <w:tc>
          <w:tcPr>
            <w:tcW w:w="851" w:type="dxa"/>
            <w:gridSpan w:val="2"/>
          </w:tcPr>
          <w:p w:rsidR="00E04B77" w:rsidRPr="00AB0D23" w:rsidRDefault="00E922E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1" w:type="dxa"/>
            <w:gridSpan w:val="2"/>
          </w:tcPr>
          <w:p w:rsidR="00E04B77" w:rsidRPr="00AB0D23" w:rsidRDefault="00E922E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60" w:type="dxa"/>
            <w:gridSpan w:val="3"/>
          </w:tcPr>
          <w:p w:rsidR="00E04B77" w:rsidRPr="00AB0D23" w:rsidRDefault="00E922E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9" w:type="dxa"/>
            <w:gridSpan w:val="2"/>
          </w:tcPr>
          <w:p w:rsidR="00E04B77" w:rsidRPr="00AB0D23" w:rsidRDefault="00E922E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922E7" w:rsidRPr="00AB0D23" w:rsidTr="005A39E6">
        <w:trPr>
          <w:gridAfter w:val="2"/>
          <w:wAfter w:w="73" w:type="dxa"/>
        </w:trPr>
        <w:tc>
          <w:tcPr>
            <w:tcW w:w="16101" w:type="dxa"/>
            <w:gridSpan w:val="20"/>
          </w:tcPr>
          <w:p w:rsidR="00E922E7" w:rsidRPr="00AB0D23" w:rsidRDefault="00E922E7" w:rsidP="005A39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4. Развитие рынка услуг по перевозке пассажиров наземным транспортом</w:t>
            </w:r>
          </w:p>
        </w:tc>
      </w:tr>
      <w:tr w:rsidR="00E04B77" w:rsidRPr="00AB0D23" w:rsidTr="005A39E6">
        <w:trPr>
          <w:gridAfter w:val="2"/>
          <w:wAfter w:w="73" w:type="dxa"/>
        </w:trPr>
        <w:tc>
          <w:tcPr>
            <w:tcW w:w="488" w:type="dxa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2268" w:type="dxa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закупок на выполнение работ, связанных с осуществлением регулярных перевозок по регулируемым тарифам по межмуниципальным маршрутам регулярных перевозок на территории МО «Володарский район» в порядке, предусмотренном законодательством Российской Федерации о контрактной системе в сфере закупок товаров, работ, услуг для обеспечения </w:t>
            </w:r>
            <w:r w:rsidRPr="00AB0D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и муниципальных нужд</w:t>
            </w:r>
          </w:p>
        </w:tc>
        <w:tc>
          <w:tcPr>
            <w:tcW w:w="1701" w:type="dxa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МКУ «Управление ЖКХ»</w:t>
            </w:r>
          </w:p>
        </w:tc>
        <w:tc>
          <w:tcPr>
            <w:tcW w:w="1411" w:type="dxa"/>
            <w:gridSpan w:val="2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DB4F66" w:rsidRPr="00AB0D2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 - 20</w:t>
            </w:r>
            <w:r w:rsidR="00DB4F66" w:rsidRPr="00AB0D2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3692" w:type="dxa"/>
            <w:gridSpan w:val="2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Необходимость проведения мероприятий, направленных на сокращение нелегальных перевозчиков, увеличение доходов перевозчиков, с которыми заключены договора на обслуживание маршрутов, улучшение качества транспортного обслуживания</w:t>
            </w:r>
          </w:p>
        </w:tc>
        <w:tc>
          <w:tcPr>
            <w:tcW w:w="1701" w:type="dxa"/>
            <w:gridSpan w:val="2"/>
          </w:tcPr>
          <w:p w:rsidR="00E04B77" w:rsidRPr="00AB0D23" w:rsidRDefault="00E922E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Улучшение условий конкуренции на рынке услуг по перевозке пассажиров наземным транспортом</w:t>
            </w:r>
          </w:p>
        </w:tc>
        <w:tc>
          <w:tcPr>
            <w:tcW w:w="1559" w:type="dxa"/>
            <w:gridSpan w:val="2"/>
          </w:tcPr>
          <w:p w:rsidR="00E04B77" w:rsidRPr="00AB0D23" w:rsidRDefault="00E922E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Доля немуниципальных перевозчиков на муниципальных маршрутах регулярных перевозок пассажиров в общем количестве перевозчиков на муниципальных маршрутах регулярных перевозок пассажиров на территории</w:t>
            </w:r>
          </w:p>
        </w:tc>
        <w:tc>
          <w:tcPr>
            <w:tcW w:w="851" w:type="dxa"/>
            <w:gridSpan w:val="2"/>
          </w:tcPr>
          <w:p w:rsidR="00E04B77" w:rsidRPr="00AB0D23" w:rsidRDefault="00E922E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1" w:type="dxa"/>
            <w:gridSpan w:val="2"/>
          </w:tcPr>
          <w:p w:rsidR="00E04B77" w:rsidRPr="00AB0D23" w:rsidRDefault="00E922E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60" w:type="dxa"/>
            <w:gridSpan w:val="3"/>
          </w:tcPr>
          <w:p w:rsidR="00E04B77" w:rsidRPr="00AB0D23" w:rsidRDefault="00E922E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9" w:type="dxa"/>
            <w:gridSpan w:val="2"/>
          </w:tcPr>
          <w:p w:rsidR="00E04B77" w:rsidRPr="00AB0D23" w:rsidRDefault="00E922E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04B77" w:rsidRPr="00AB0D23" w:rsidTr="005A39E6">
        <w:trPr>
          <w:gridAfter w:val="2"/>
          <w:wAfter w:w="73" w:type="dxa"/>
        </w:trPr>
        <w:tc>
          <w:tcPr>
            <w:tcW w:w="11261" w:type="dxa"/>
            <w:gridSpan w:val="9"/>
          </w:tcPr>
          <w:p w:rsidR="00E04B77" w:rsidRPr="00AB0D23" w:rsidRDefault="00E04B77" w:rsidP="005A39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 Развитие конкуренции на агропромышленном рынке</w:t>
            </w:r>
          </w:p>
        </w:tc>
        <w:tc>
          <w:tcPr>
            <w:tcW w:w="1559" w:type="dxa"/>
            <w:gridSpan w:val="2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1" w:type="dxa"/>
            <w:gridSpan w:val="2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60" w:type="dxa"/>
            <w:gridSpan w:val="3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:rsidR="00E04B77" w:rsidRPr="00AB0D23" w:rsidRDefault="00E04B77" w:rsidP="005A39E6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922E7" w:rsidRPr="00AB0D23" w:rsidTr="005A39E6">
        <w:trPr>
          <w:gridAfter w:val="2"/>
          <w:wAfter w:w="73" w:type="dxa"/>
          <w:trHeight w:val="2155"/>
        </w:trPr>
        <w:tc>
          <w:tcPr>
            <w:tcW w:w="488" w:type="dxa"/>
          </w:tcPr>
          <w:p w:rsidR="00E922E7" w:rsidRPr="00AB0D23" w:rsidRDefault="00E922E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2268" w:type="dxa"/>
          </w:tcPr>
          <w:p w:rsidR="00E922E7" w:rsidRPr="00AB0D23" w:rsidRDefault="00E922E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Стимулирование </w:t>
            </w:r>
            <w:proofErr w:type="spellStart"/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сельхозтоваропроизводителей</w:t>
            </w:r>
            <w:proofErr w:type="spellEnd"/>
            <w:r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 к увеличению продукции с предпродажной подготовкой и создания условий для длительного хранения</w:t>
            </w:r>
          </w:p>
        </w:tc>
        <w:tc>
          <w:tcPr>
            <w:tcW w:w="1701" w:type="dxa"/>
          </w:tcPr>
          <w:p w:rsidR="00E922E7" w:rsidRPr="00AB0D23" w:rsidRDefault="00E922E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Управление сельского, рыбного хозяйства и перерабатывающей промышленности</w:t>
            </w:r>
          </w:p>
        </w:tc>
        <w:tc>
          <w:tcPr>
            <w:tcW w:w="1411" w:type="dxa"/>
            <w:gridSpan w:val="2"/>
          </w:tcPr>
          <w:p w:rsidR="00E922E7" w:rsidRPr="00AB0D23" w:rsidRDefault="00E922E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80E90" w:rsidRPr="00AB0D2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 - 20</w:t>
            </w:r>
            <w:r w:rsidR="00480E90" w:rsidRPr="00AB0D2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3692" w:type="dxa"/>
            <w:gridSpan w:val="2"/>
          </w:tcPr>
          <w:p w:rsidR="00E922E7" w:rsidRPr="00AB0D23" w:rsidRDefault="00E922E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В период межсезонья на рынке преобладает продукция, завозимая из других регионов России и импортная продукция. </w:t>
            </w:r>
          </w:p>
        </w:tc>
        <w:tc>
          <w:tcPr>
            <w:tcW w:w="1701" w:type="dxa"/>
            <w:gridSpan w:val="2"/>
          </w:tcPr>
          <w:p w:rsidR="00E922E7" w:rsidRPr="00AB0D23" w:rsidRDefault="00E922E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доли </w:t>
            </w:r>
            <w:proofErr w:type="spellStart"/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овоще-бахчевой</w:t>
            </w:r>
            <w:proofErr w:type="spellEnd"/>
            <w:r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 и плодово-ягодной продукции </w:t>
            </w:r>
          </w:p>
        </w:tc>
        <w:tc>
          <w:tcPr>
            <w:tcW w:w="1559" w:type="dxa"/>
            <w:gridSpan w:val="2"/>
          </w:tcPr>
          <w:p w:rsidR="00E922E7" w:rsidRPr="00AB0D23" w:rsidRDefault="00E922E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Мощности единовре</w:t>
            </w:r>
            <w:r w:rsidR="00304FF0"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менного хранения </w:t>
            </w:r>
            <w:proofErr w:type="spellStart"/>
            <w:r w:rsidR="00304FF0" w:rsidRPr="00AB0D23">
              <w:rPr>
                <w:rFonts w:ascii="Times New Roman" w:hAnsi="Times New Roman" w:cs="Times New Roman"/>
                <w:sz w:val="18"/>
                <w:szCs w:val="18"/>
              </w:rPr>
              <w:t>овоще-бахчевой</w:t>
            </w:r>
            <w:proofErr w:type="spellEnd"/>
            <w:r w:rsidR="00304FF0"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и плодово-ягодной продукции, тыс. тонн</w:t>
            </w:r>
          </w:p>
        </w:tc>
        <w:tc>
          <w:tcPr>
            <w:tcW w:w="851" w:type="dxa"/>
            <w:gridSpan w:val="2"/>
          </w:tcPr>
          <w:p w:rsidR="00E922E7" w:rsidRPr="00AB0D23" w:rsidRDefault="00480E90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0,230</w:t>
            </w:r>
          </w:p>
        </w:tc>
        <w:tc>
          <w:tcPr>
            <w:tcW w:w="841" w:type="dxa"/>
            <w:gridSpan w:val="2"/>
          </w:tcPr>
          <w:p w:rsidR="00E922E7" w:rsidRPr="00AB0D23" w:rsidRDefault="00480E90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0,230</w:t>
            </w:r>
          </w:p>
        </w:tc>
        <w:tc>
          <w:tcPr>
            <w:tcW w:w="860" w:type="dxa"/>
            <w:gridSpan w:val="3"/>
          </w:tcPr>
          <w:p w:rsidR="00E922E7" w:rsidRPr="00AB0D23" w:rsidRDefault="00480E90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0,230</w:t>
            </w:r>
          </w:p>
        </w:tc>
        <w:tc>
          <w:tcPr>
            <w:tcW w:w="729" w:type="dxa"/>
            <w:gridSpan w:val="2"/>
          </w:tcPr>
          <w:p w:rsidR="00E922E7" w:rsidRPr="00AB0D23" w:rsidRDefault="00480E90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0,250</w:t>
            </w:r>
          </w:p>
        </w:tc>
      </w:tr>
      <w:tr w:rsidR="00E922E7" w:rsidRPr="00AB0D23" w:rsidTr="005A39E6">
        <w:trPr>
          <w:gridAfter w:val="2"/>
          <w:wAfter w:w="73" w:type="dxa"/>
          <w:trHeight w:val="2288"/>
        </w:trPr>
        <w:tc>
          <w:tcPr>
            <w:tcW w:w="488" w:type="dxa"/>
          </w:tcPr>
          <w:p w:rsidR="00E922E7" w:rsidRPr="00AB0D23" w:rsidRDefault="00E922E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2268" w:type="dxa"/>
          </w:tcPr>
          <w:p w:rsidR="00E922E7" w:rsidRPr="00AB0D23" w:rsidRDefault="00E922E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Стимулирование </w:t>
            </w:r>
            <w:proofErr w:type="spellStart"/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сельхозтоваропроизводителей</w:t>
            </w:r>
            <w:proofErr w:type="spellEnd"/>
            <w:r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 к повышению продуктивных качеств скота (приобретение племенного скота)</w:t>
            </w:r>
          </w:p>
        </w:tc>
        <w:tc>
          <w:tcPr>
            <w:tcW w:w="1701" w:type="dxa"/>
          </w:tcPr>
          <w:p w:rsidR="00E922E7" w:rsidRPr="00AB0D23" w:rsidRDefault="00E922E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Управление сельского, рыбного хозяйства и перерабатывающей промышленности</w:t>
            </w:r>
          </w:p>
        </w:tc>
        <w:tc>
          <w:tcPr>
            <w:tcW w:w="1411" w:type="dxa"/>
            <w:gridSpan w:val="2"/>
          </w:tcPr>
          <w:p w:rsidR="00E922E7" w:rsidRPr="00AB0D23" w:rsidRDefault="00E922E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80E90" w:rsidRPr="00AB0D2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 - 20</w:t>
            </w:r>
            <w:r w:rsidR="00480E90" w:rsidRPr="00AB0D2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3692" w:type="dxa"/>
            <w:gridSpan w:val="2"/>
          </w:tcPr>
          <w:p w:rsidR="00E922E7" w:rsidRPr="00AB0D23" w:rsidRDefault="00E922E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В отрасли животноводства основной проблемой развития конкуренции является ограниченность в земельных ресурсах для выпаса скота, что создает необходимость повышения продуктивности скота путем увеличения доли племенного скота в общем поголовье.</w:t>
            </w:r>
          </w:p>
        </w:tc>
        <w:tc>
          <w:tcPr>
            <w:tcW w:w="1701" w:type="dxa"/>
            <w:gridSpan w:val="2"/>
          </w:tcPr>
          <w:p w:rsidR="00E922E7" w:rsidRPr="00AB0D23" w:rsidRDefault="00E922E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Повышение продуктивности скота</w:t>
            </w:r>
          </w:p>
        </w:tc>
        <w:tc>
          <w:tcPr>
            <w:tcW w:w="1559" w:type="dxa"/>
            <w:gridSpan w:val="2"/>
          </w:tcPr>
          <w:p w:rsidR="00E922E7" w:rsidRPr="00AB0D23" w:rsidRDefault="000E1E45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сельхозтоваропроизводителей</w:t>
            </w:r>
            <w:proofErr w:type="spellEnd"/>
            <w:r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 получившие </w:t>
            </w:r>
            <w:proofErr w:type="spellStart"/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гос.поддержку</w:t>
            </w:r>
            <w:proofErr w:type="spellEnd"/>
            <w:r w:rsidR="00480E90" w:rsidRPr="00AB0D23">
              <w:rPr>
                <w:rFonts w:ascii="Times New Roman" w:hAnsi="Times New Roman" w:cs="Times New Roman"/>
                <w:sz w:val="18"/>
                <w:szCs w:val="18"/>
              </w:rPr>
              <w:t>, ед.</w:t>
            </w:r>
          </w:p>
        </w:tc>
        <w:tc>
          <w:tcPr>
            <w:tcW w:w="851" w:type="dxa"/>
            <w:gridSpan w:val="2"/>
          </w:tcPr>
          <w:p w:rsidR="00E922E7" w:rsidRPr="00AB0D23" w:rsidRDefault="00480E90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1" w:type="dxa"/>
            <w:gridSpan w:val="2"/>
          </w:tcPr>
          <w:p w:rsidR="00E922E7" w:rsidRPr="00AB0D23" w:rsidRDefault="00480E90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0" w:type="dxa"/>
            <w:gridSpan w:val="3"/>
          </w:tcPr>
          <w:p w:rsidR="00E922E7" w:rsidRPr="00AB0D23" w:rsidRDefault="00480E90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9" w:type="dxa"/>
            <w:gridSpan w:val="2"/>
          </w:tcPr>
          <w:p w:rsidR="00E922E7" w:rsidRPr="00AB0D23" w:rsidRDefault="00480E90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922E7" w:rsidRPr="00AB0D23" w:rsidTr="005A39E6">
        <w:trPr>
          <w:gridAfter w:val="2"/>
          <w:wAfter w:w="73" w:type="dxa"/>
          <w:trHeight w:val="3004"/>
        </w:trPr>
        <w:tc>
          <w:tcPr>
            <w:tcW w:w="488" w:type="dxa"/>
          </w:tcPr>
          <w:p w:rsidR="00E922E7" w:rsidRPr="00AB0D23" w:rsidRDefault="00E922E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2268" w:type="dxa"/>
          </w:tcPr>
          <w:p w:rsidR="00E922E7" w:rsidRPr="00AB0D23" w:rsidRDefault="00E922E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Развитие малых форм предпринимательства в агропромышленном комплексе (создание КФХ)</w:t>
            </w:r>
          </w:p>
        </w:tc>
        <w:tc>
          <w:tcPr>
            <w:tcW w:w="1701" w:type="dxa"/>
          </w:tcPr>
          <w:p w:rsidR="00E922E7" w:rsidRPr="00AB0D23" w:rsidRDefault="00E922E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Управление сельского, рыбного хозяйства и перерабатывающей промышленности</w:t>
            </w:r>
          </w:p>
        </w:tc>
        <w:tc>
          <w:tcPr>
            <w:tcW w:w="1411" w:type="dxa"/>
            <w:gridSpan w:val="2"/>
          </w:tcPr>
          <w:p w:rsidR="00E922E7" w:rsidRPr="00AB0D23" w:rsidRDefault="00E922E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80E90" w:rsidRPr="00AB0D23">
              <w:rPr>
                <w:rFonts w:ascii="Times New Roman" w:hAnsi="Times New Roman" w:cs="Times New Roman"/>
                <w:sz w:val="18"/>
                <w:szCs w:val="18"/>
              </w:rPr>
              <w:t>9 - 2021</w:t>
            </w: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3692" w:type="dxa"/>
            <w:gridSpan w:val="2"/>
          </w:tcPr>
          <w:p w:rsidR="00E922E7" w:rsidRPr="00AB0D23" w:rsidRDefault="00E922E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Нежелание населения переводить личные подсобные хозяйства в крестьянские фермерские хозяйства</w:t>
            </w:r>
          </w:p>
        </w:tc>
        <w:tc>
          <w:tcPr>
            <w:tcW w:w="1701" w:type="dxa"/>
            <w:gridSpan w:val="2"/>
          </w:tcPr>
          <w:p w:rsidR="00E922E7" w:rsidRPr="00AB0D23" w:rsidRDefault="000E1E45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Рост численности крестьянских (фермерских) хозяйств</w:t>
            </w:r>
          </w:p>
        </w:tc>
        <w:tc>
          <w:tcPr>
            <w:tcW w:w="1559" w:type="dxa"/>
            <w:gridSpan w:val="2"/>
          </w:tcPr>
          <w:p w:rsidR="00E922E7" w:rsidRPr="00AB0D23" w:rsidRDefault="000E1E45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Количество крестьянско-фермерских хозяйств, ед.</w:t>
            </w:r>
          </w:p>
        </w:tc>
        <w:tc>
          <w:tcPr>
            <w:tcW w:w="851" w:type="dxa"/>
            <w:gridSpan w:val="2"/>
          </w:tcPr>
          <w:p w:rsidR="00E922E7" w:rsidRPr="00AB0D23" w:rsidRDefault="00480E90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41" w:type="dxa"/>
            <w:gridSpan w:val="2"/>
          </w:tcPr>
          <w:p w:rsidR="00E922E7" w:rsidRPr="00AB0D23" w:rsidRDefault="00480E90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60" w:type="dxa"/>
            <w:gridSpan w:val="3"/>
          </w:tcPr>
          <w:p w:rsidR="00E922E7" w:rsidRPr="00AB0D23" w:rsidRDefault="00480E90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29" w:type="dxa"/>
            <w:gridSpan w:val="2"/>
          </w:tcPr>
          <w:p w:rsidR="00E922E7" w:rsidRPr="00AB0D23" w:rsidRDefault="00480E90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0E1E45" w:rsidRPr="00AB0D23" w:rsidTr="005A39E6">
        <w:trPr>
          <w:gridAfter w:val="2"/>
          <w:wAfter w:w="73" w:type="dxa"/>
        </w:trPr>
        <w:tc>
          <w:tcPr>
            <w:tcW w:w="16101" w:type="dxa"/>
            <w:gridSpan w:val="20"/>
          </w:tcPr>
          <w:p w:rsidR="000E1E45" w:rsidRPr="00AB0D23" w:rsidRDefault="000E1E45" w:rsidP="005A39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6. Развитие конкуренции в сфере туризма</w:t>
            </w:r>
          </w:p>
        </w:tc>
      </w:tr>
      <w:tr w:rsidR="00E922E7" w:rsidRPr="00AB0D23" w:rsidTr="005A39E6">
        <w:trPr>
          <w:gridAfter w:val="2"/>
          <w:wAfter w:w="73" w:type="dxa"/>
        </w:trPr>
        <w:tc>
          <w:tcPr>
            <w:tcW w:w="488" w:type="dxa"/>
          </w:tcPr>
          <w:p w:rsidR="00E922E7" w:rsidRPr="00AB0D23" w:rsidRDefault="00E922E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2268" w:type="dxa"/>
          </w:tcPr>
          <w:p w:rsidR="00E922E7" w:rsidRPr="00AB0D23" w:rsidRDefault="00E922E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Оказание содействия в реализации проектов культурно-познавательного, событийного туризма</w:t>
            </w:r>
          </w:p>
        </w:tc>
        <w:tc>
          <w:tcPr>
            <w:tcW w:w="1701" w:type="dxa"/>
          </w:tcPr>
          <w:p w:rsidR="00E922E7" w:rsidRPr="00AB0D23" w:rsidRDefault="00E922E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Отдел культуры, молодежи и туризма</w:t>
            </w:r>
            <w:r w:rsidR="009962F1"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МО«Володарский район»</w:t>
            </w:r>
          </w:p>
        </w:tc>
        <w:tc>
          <w:tcPr>
            <w:tcW w:w="1411" w:type="dxa"/>
            <w:gridSpan w:val="2"/>
          </w:tcPr>
          <w:p w:rsidR="00E922E7" w:rsidRPr="00AB0D23" w:rsidRDefault="000C2075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2019 - 2021</w:t>
            </w:r>
            <w:r w:rsidR="00E922E7"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3692" w:type="dxa"/>
            <w:gridSpan w:val="2"/>
          </w:tcPr>
          <w:p w:rsidR="00E922E7" w:rsidRPr="00AB0D23" w:rsidRDefault="00E922E7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Наибольшее число туристских прибытий сосредоточено в рыболовно-охотничьей сфере - это устоявшийся бренд района и достаточно постоянный туристический поток. В связи с этим в настоящее время в принципиально новых политических </w:t>
            </w:r>
            <w:r w:rsidRPr="00AB0D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условиях необходима диверсификация и капитализация регионального туристского продукта, в том числе благодаря наличию богатого историко-культурного потенциала Володарского района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E922E7" w:rsidRPr="00AB0D23" w:rsidRDefault="000E1E45" w:rsidP="005A39E6">
            <w:pPr>
              <w:widowControl w:val="0"/>
              <w:rPr>
                <w:sz w:val="18"/>
                <w:szCs w:val="18"/>
              </w:rPr>
            </w:pPr>
            <w:r w:rsidRPr="00AB0D23">
              <w:rPr>
                <w:sz w:val="18"/>
                <w:szCs w:val="18"/>
              </w:rPr>
              <w:lastRenderedPageBreak/>
              <w:t>Увеличение количества туристов, посетивших Володарский район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E922E7" w:rsidRPr="00AB0D23" w:rsidRDefault="000C2075" w:rsidP="005A39E6">
            <w:pPr>
              <w:widowControl w:val="0"/>
              <w:rPr>
                <w:sz w:val="18"/>
                <w:szCs w:val="18"/>
              </w:rPr>
            </w:pPr>
            <w:r w:rsidRPr="00AB0D23">
              <w:rPr>
                <w:sz w:val="18"/>
                <w:szCs w:val="18"/>
              </w:rPr>
              <w:t xml:space="preserve">Количество реализованных мероприятий (проектов) в сфере туризма, </w:t>
            </w:r>
            <w:proofErr w:type="spellStart"/>
            <w:r w:rsidRPr="00AB0D2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E922E7" w:rsidRPr="00AB0D23" w:rsidRDefault="000C2075" w:rsidP="005A39E6">
            <w:pPr>
              <w:widowControl w:val="0"/>
              <w:rPr>
                <w:sz w:val="18"/>
                <w:szCs w:val="18"/>
              </w:rPr>
            </w:pPr>
            <w:r w:rsidRPr="00AB0D23">
              <w:rPr>
                <w:sz w:val="18"/>
                <w:szCs w:val="18"/>
              </w:rPr>
              <w:t>4</w:t>
            </w:r>
          </w:p>
        </w:tc>
        <w:tc>
          <w:tcPr>
            <w:tcW w:w="841" w:type="dxa"/>
            <w:gridSpan w:val="2"/>
            <w:shd w:val="clear" w:color="auto" w:fill="FFFFFF" w:themeFill="background1"/>
          </w:tcPr>
          <w:p w:rsidR="00E922E7" w:rsidRPr="00AB0D23" w:rsidRDefault="000C2075" w:rsidP="005A39E6">
            <w:pPr>
              <w:widowControl w:val="0"/>
              <w:rPr>
                <w:sz w:val="18"/>
                <w:szCs w:val="18"/>
              </w:rPr>
            </w:pPr>
            <w:r w:rsidRPr="00AB0D23">
              <w:rPr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3"/>
            <w:shd w:val="clear" w:color="auto" w:fill="FFFFFF" w:themeFill="background1"/>
          </w:tcPr>
          <w:p w:rsidR="00E922E7" w:rsidRPr="00AB0D23" w:rsidRDefault="000C2075" w:rsidP="005A39E6">
            <w:pPr>
              <w:widowControl w:val="0"/>
              <w:rPr>
                <w:sz w:val="18"/>
                <w:szCs w:val="18"/>
              </w:rPr>
            </w:pPr>
            <w:r w:rsidRPr="00AB0D23">
              <w:rPr>
                <w:sz w:val="18"/>
                <w:szCs w:val="18"/>
              </w:rPr>
              <w:t>8</w:t>
            </w:r>
          </w:p>
        </w:tc>
        <w:tc>
          <w:tcPr>
            <w:tcW w:w="729" w:type="dxa"/>
            <w:gridSpan w:val="2"/>
            <w:shd w:val="clear" w:color="auto" w:fill="FFFFFF" w:themeFill="background1"/>
          </w:tcPr>
          <w:p w:rsidR="00E922E7" w:rsidRPr="00AB0D23" w:rsidRDefault="000C2075" w:rsidP="005A39E6">
            <w:pPr>
              <w:widowControl w:val="0"/>
              <w:rPr>
                <w:sz w:val="18"/>
                <w:szCs w:val="18"/>
              </w:rPr>
            </w:pPr>
            <w:r w:rsidRPr="00AB0D23">
              <w:rPr>
                <w:sz w:val="18"/>
                <w:szCs w:val="18"/>
              </w:rPr>
              <w:t>10</w:t>
            </w:r>
          </w:p>
        </w:tc>
      </w:tr>
      <w:tr w:rsidR="000E1E45" w:rsidRPr="00AB0D23" w:rsidTr="005A39E6">
        <w:trPr>
          <w:gridAfter w:val="2"/>
          <w:wAfter w:w="73" w:type="dxa"/>
        </w:trPr>
        <w:tc>
          <w:tcPr>
            <w:tcW w:w="16101" w:type="dxa"/>
            <w:gridSpan w:val="20"/>
          </w:tcPr>
          <w:p w:rsidR="000E1E45" w:rsidRPr="00AB0D23" w:rsidRDefault="000E1E45" w:rsidP="005A39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 Развитие конкуренции на рынке услуг в сфере культуры</w:t>
            </w:r>
          </w:p>
        </w:tc>
      </w:tr>
      <w:tr w:rsidR="000E1E45" w:rsidRPr="00AB0D23" w:rsidTr="005A39E6">
        <w:trPr>
          <w:gridAfter w:val="2"/>
          <w:wAfter w:w="73" w:type="dxa"/>
          <w:trHeight w:val="1916"/>
        </w:trPr>
        <w:tc>
          <w:tcPr>
            <w:tcW w:w="488" w:type="dxa"/>
          </w:tcPr>
          <w:p w:rsidR="000E1E45" w:rsidRPr="00AB0D23" w:rsidRDefault="000E1E45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2268" w:type="dxa"/>
          </w:tcPr>
          <w:p w:rsidR="000E1E45" w:rsidRPr="00AB0D23" w:rsidRDefault="000E1E45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Совместная реализация с негосударственными организациями проектов (мероприятий) в сфере культуры, искусства и кино</w:t>
            </w:r>
          </w:p>
        </w:tc>
        <w:tc>
          <w:tcPr>
            <w:tcW w:w="1701" w:type="dxa"/>
          </w:tcPr>
          <w:p w:rsidR="00E405CD" w:rsidRPr="00AB0D23" w:rsidRDefault="00E405CD" w:rsidP="005A39E6">
            <w:pPr>
              <w:pStyle w:val="ConsPlusNormal"/>
              <w:rPr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Отдел культуры, молодежи и туризма администрации МО«Володарский район»</w:t>
            </w:r>
          </w:p>
          <w:p w:rsidR="000E1E45" w:rsidRPr="00AB0D23" w:rsidRDefault="000E1E45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</w:tcPr>
          <w:p w:rsidR="000E1E45" w:rsidRPr="00AB0D23" w:rsidRDefault="000C2075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2019 -2021</w:t>
            </w:r>
            <w:r w:rsidR="000E1E45"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3692" w:type="dxa"/>
            <w:gridSpan w:val="2"/>
          </w:tcPr>
          <w:p w:rsidR="000E1E45" w:rsidRPr="00AB0D23" w:rsidRDefault="000E1E45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Необходимость привлечения на рынок услуг культуры негосударственных организаций</w:t>
            </w:r>
          </w:p>
        </w:tc>
        <w:tc>
          <w:tcPr>
            <w:tcW w:w="1701" w:type="dxa"/>
            <w:gridSpan w:val="2"/>
          </w:tcPr>
          <w:p w:rsidR="000E1E45" w:rsidRPr="00AB0D23" w:rsidRDefault="000E1E45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Обеспечение доступности услуг в сфере культуры, оказываемых учреждениями всех форм собственности</w:t>
            </w:r>
          </w:p>
        </w:tc>
        <w:tc>
          <w:tcPr>
            <w:tcW w:w="1559" w:type="dxa"/>
            <w:gridSpan w:val="2"/>
          </w:tcPr>
          <w:p w:rsidR="000E1E45" w:rsidRPr="00AB0D23" w:rsidRDefault="000E1E45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Количество проектов</w:t>
            </w:r>
            <w:r w:rsidR="000C2075" w:rsidRPr="00AB0D2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C2075" w:rsidRPr="00AB0D23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gridSpan w:val="2"/>
          </w:tcPr>
          <w:p w:rsidR="000E1E45" w:rsidRPr="00AB0D23" w:rsidRDefault="000C2075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1" w:type="dxa"/>
            <w:gridSpan w:val="2"/>
          </w:tcPr>
          <w:p w:rsidR="000E1E45" w:rsidRPr="00AB0D23" w:rsidRDefault="000C2075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0" w:type="dxa"/>
            <w:gridSpan w:val="3"/>
          </w:tcPr>
          <w:p w:rsidR="000E1E45" w:rsidRPr="00AB0D23" w:rsidRDefault="000C2075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9" w:type="dxa"/>
            <w:gridSpan w:val="2"/>
          </w:tcPr>
          <w:p w:rsidR="000E1E45" w:rsidRPr="00AB0D23" w:rsidRDefault="000C2075" w:rsidP="005A39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0D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E16D08" w:rsidRPr="000C2075" w:rsidRDefault="00E16D08" w:rsidP="005A39E6">
      <w:pPr>
        <w:widowControl w:val="0"/>
        <w:ind w:firstLine="851"/>
        <w:rPr>
          <w:sz w:val="44"/>
        </w:rPr>
      </w:pPr>
    </w:p>
    <w:p w:rsidR="00E16D08" w:rsidRDefault="00E16D08" w:rsidP="005A39E6">
      <w:pPr>
        <w:widowControl w:val="0"/>
        <w:ind w:firstLine="851"/>
        <w:rPr>
          <w:sz w:val="28"/>
        </w:rPr>
      </w:pPr>
      <w:r>
        <w:rPr>
          <w:sz w:val="28"/>
        </w:rPr>
        <w:t>Верно:</w:t>
      </w:r>
    </w:p>
    <w:p w:rsidR="008D797B" w:rsidRDefault="008D797B" w:rsidP="00304FF0">
      <w:pPr>
        <w:ind w:firstLine="851"/>
        <w:rPr>
          <w:sz w:val="28"/>
        </w:rPr>
        <w:sectPr w:rsidR="008D797B" w:rsidSect="005A39E6">
          <w:pgSz w:w="16838" w:h="11906" w:orient="landscape"/>
          <w:pgMar w:top="426" w:right="1134" w:bottom="284" w:left="426" w:header="720" w:footer="720" w:gutter="0"/>
          <w:cols w:space="720"/>
          <w:docGrid w:linePitch="272"/>
        </w:sectPr>
      </w:pPr>
    </w:p>
    <w:p w:rsidR="008D797B" w:rsidRPr="00AB0D23" w:rsidRDefault="008D797B" w:rsidP="00C91BDB">
      <w:pPr>
        <w:ind w:firstLine="851"/>
        <w:jc w:val="right"/>
        <w:rPr>
          <w:sz w:val="28"/>
          <w:szCs w:val="28"/>
        </w:rPr>
      </w:pPr>
      <w:r w:rsidRPr="00AB0D23">
        <w:rPr>
          <w:sz w:val="28"/>
          <w:szCs w:val="28"/>
        </w:rPr>
        <w:lastRenderedPageBreak/>
        <w:t>Приложение №2</w:t>
      </w:r>
    </w:p>
    <w:p w:rsidR="008D797B" w:rsidRPr="00AB0D23" w:rsidRDefault="008D797B" w:rsidP="00C91BDB">
      <w:pPr>
        <w:ind w:firstLine="851"/>
        <w:jc w:val="right"/>
        <w:rPr>
          <w:sz w:val="28"/>
          <w:szCs w:val="28"/>
        </w:rPr>
      </w:pPr>
      <w:r w:rsidRPr="00AB0D23">
        <w:rPr>
          <w:sz w:val="28"/>
          <w:szCs w:val="28"/>
        </w:rPr>
        <w:t>к постановлению администрации</w:t>
      </w:r>
    </w:p>
    <w:p w:rsidR="008D797B" w:rsidRPr="00AB0D23" w:rsidRDefault="008D797B" w:rsidP="00C91BDB">
      <w:pPr>
        <w:ind w:firstLine="851"/>
        <w:jc w:val="right"/>
        <w:rPr>
          <w:sz w:val="28"/>
          <w:szCs w:val="28"/>
        </w:rPr>
      </w:pPr>
      <w:r w:rsidRPr="00AB0D23">
        <w:rPr>
          <w:sz w:val="28"/>
          <w:szCs w:val="28"/>
        </w:rPr>
        <w:t>МО "Володарский район"</w:t>
      </w:r>
    </w:p>
    <w:p w:rsidR="008D797B" w:rsidRPr="00AB0D23" w:rsidRDefault="008D797B" w:rsidP="00C91BDB">
      <w:pPr>
        <w:jc w:val="right"/>
        <w:rPr>
          <w:sz w:val="28"/>
          <w:szCs w:val="28"/>
          <w:u w:val="single"/>
        </w:rPr>
      </w:pPr>
      <w:r w:rsidRPr="00AB0D23">
        <w:rPr>
          <w:sz w:val="28"/>
          <w:szCs w:val="28"/>
        </w:rPr>
        <w:t xml:space="preserve">от </w:t>
      </w:r>
      <w:r w:rsidR="00AB0D23" w:rsidRPr="00AB0D23">
        <w:rPr>
          <w:sz w:val="28"/>
          <w:szCs w:val="28"/>
          <w:u w:val="single"/>
        </w:rPr>
        <w:t>21.09.2018 г.</w:t>
      </w:r>
      <w:r w:rsidRPr="00AB0D23">
        <w:rPr>
          <w:sz w:val="28"/>
          <w:szCs w:val="28"/>
          <w:u w:val="single"/>
        </w:rPr>
        <w:t xml:space="preserve"> </w:t>
      </w:r>
      <w:r w:rsidRPr="00AB0D23">
        <w:rPr>
          <w:sz w:val="28"/>
          <w:szCs w:val="28"/>
        </w:rPr>
        <w:t xml:space="preserve">№ </w:t>
      </w:r>
      <w:r w:rsidR="00AB0D23" w:rsidRPr="00AB0D23">
        <w:rPr>
          <w:sz w:val="28"/>
          <w:szCs w:val="28"/>
          <w:u w:val="single"/>
        </w:rPr>
        <w:t>1773</w:t>
      </w:r>
    </w:p>
    <w:p w:rsidR="008D797B" w:rsidRPr="00AB0D23" w:rsidRDefault="008D797B" w:rsidP="00FA3F4B">
      <w:pPr>
        <w:ind w:firstLine="851"/>
        <w:jc w:val="center"/>
        <w:rPr>
          <w:sz w:val="28"/>
          <w:szCs w:val="28"/>
        </w:rPr>
      </w:pPr>
    </w:p>
    <w:p w:rsidR="008D797B" w:rsidRPr="00AB0D23" w:rsidRDefault="008D797B" w:rsidP="00FA3F4B">
      <w:pPr>
        <w:jc w:val="center"/>
        <w:rPr>
          <w:sz w:val="28"/>
          <w:szCs w:val="28"/>
        </w:rPr>
      </w:pPr>
    </w:p>
    <w:p w:rsidR="008D797B" w:rsidRPr="00AB0D23" w:rsidRDefault="008D797B" w:rsidP="00FA3F4B">
      <w:pPr>
        <w:jc w:val="center"/>
        <w:rPr>
          <w:sz w:val="28"/>
          <w:szCs w:val="28"/>
        </w:rPr>
      </w:pPr>
      <w:r w:rsidRPr="00AB0D23">
        <w:rPr>
          <w:sz w:val="28"/>
          <w:szCs w:val="28"/>
        </w:rPr>
        <w:t>Перечень</w:t>
      </w:r>
    </w:p>
    <w:p w:rsidR="008D797B" w:rsidRPr="00AB0D23" w:rsidRDefault="008D797B" w:rsidP="00FA3F4B">
      <w:pPr>
        <w:jc w:val="center"/>
        <w:rPr>
          <w:sz w:val="28"/>
          <w:szCs w:val="28"/>
        </w:rPr>
      </w:pPr>
      <w:r w:rsidRPr="00AB0D23">
        <w:rPr>
          <w:sz w:val="28"/>
          <w:szCs w:val="28"/>
        </w:rPr>
        <w:t>социально значимых и приоритетных рынков для содействия развитию конкуренции на территории МО «Володарский район»</w:t>
      </w:r>
    </w:p>
    <w:p w:rsidR="008D797B" w:rsidRPr="00AB0D23" w:rsidRDefault="008D797B" w:rsidP="00304FF0">
      <w:pPr>
        <w:rPr>
          <w:sz w:val="28"/>
          <w:szCs w:val="28"/>
        </w:rPr>
      </w:pPr>
    </w:p>
    <w:p w:rsidR="008D797B" w:rsidRPr="00AB0D23" w:rsidRDefault="008D797B" w:rsidP="00304FF0">
      <w:pPr>
        <w:rPr>
          <w:sz w:val="28"/>
          <w:szCs w:val="28"/>
        </w:rPr>
      </w:pPr>
    </w:p>
    <w:p w:rsidR="008D797B" w:rsidRPr="00AB0D23" w:rsidRDefault="008D797B" w:rsidP="00304FF0">
      <w:pPr>
        <w:pStyle w:val="a8"/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B0D23">
        <w:rPr>
          <w:rFonts w:ascii="Times New Roman" w:hAnsi="Times New Roman" w:cs="Times New Roman"/>
          <w:sz w:val="28"/>
          <w:szCs w:val="28"/>
        </w:rPr>
        <w:t>1.Социально значимые рынки.</w:t>
      </w:r>
    </w:p>
    <w:p w:rsidR="008D797B" w:rsidRPr="00AB0D23" w:rsidRDefault="008D797B" w:rsidP="00304FF0">
      <w:pPr>
        <w:ind w:firstLine="851"/>
        <w:rPr>
          <w:sz w:val="28"/>
          <w:szCs w:val="28"/>
        </w:rPr>
      </w:pPr>
      <w:r w:rsidRPr="00AB0D23">
        <w:rPr>
          <w:sz w:val="28"/>
          <w:szCs w:val="28"/>
        </w:rPr>
        <w:t xml:space="preserve">1.1.Рынок строительства. </w:t>
      </w:r>
    </w:p>
    <w:p w:rsidR="008D797B" w:rsidRPr="00AB0D23" w:rsidRDefault="008D797B" w:rsidP="00304FF0">
      <w:pPr>
        <w:ind w:firstLine="851"/>
        <w:rPr>
          <w:sz w:val="28"/>
          <w:szCs w:val="28"/>
        </w:rPr>
      </w:pPr>
      <w:r w:rsidRPr="00AB0D23">
        <w:rPr>
          <w:sz w:val="28"/>
          <w:szCs w:val="28"/>
        </w:rPr>
        <w:t xml:space="preserve">1.2.Рынок </w:t>
      </w:r>
      <w:proofErr w:type="spellStart"/>
      <w:r w:rsidRPr="00AB0D23">
        <w:rPr>
          <w:sz w:val="28"/>
          <w:szCs w:val="28"/>
        </w:rPr>
        <w:t>жилищно</w:t>
      </w:r>
      <w:proofErr w:type="spellEnd"/>
      <w:r w:rsidRPr="00AB0D23">
        <w:rPr>
          <w:sz w:val="28"/>
          <w:szCs w:val="28"/>
        </w:rPr>
        <w:t xml:space="preserve"> – коммунального хозяйства.</w:t>
      </w:r>
    </w:p>
    <w:p w:rsidR="008D797B" w:rsidRPr="00AB0D23" w:rsidRDefault="008D797B" w:rsidP="00304FF0">
      <w:pPr>
        <w:ind w:firstLine="851"/>
        <w:rPr>
          <w:sz w:val="28"/>
          <w:szCs w:val="28"/>
        </w:rPr>
      </w:pPr>
      <w:r w:rsidRPr="00AB0D23">
        <w:rPr>
          <w:sz w:val="28"/>
          <w:szCs w:val="28"/>
        </w:rPr>
        <w:t>1.3.Рынок розничной торговли.</w:t>
      </w:r>
    </w:p>
    <w:p w:rsidR="008D797B" w:rsidRPr="00AB0D23" w:rsidRDefault="008D797B" w:rsidP="00304FF0">
      <w:pPr>
        <w:ind w:firstLine="851"/>
        <w:rPr>
          <w:sz w:val="28"/>
          <w:szCs w:val="28"/>
        </w:rPr>
      </w:pPr>
      <w:r w:rsidRPr="00AB0D23">
        <w:rPr>
          <w:sz w:val="28"/>
          <w:szCs w:val="28"/>
        </w:rPr>
        <w:t>1.4.Рынок услуг по перевозке пассажиров наземным транспортом.</w:t>
      </w:r>
    </w:p>
    <w:p w:rsidR="008D797B" w:rsidRPr="00AB0D23" w:rsidRDefault="008D797B" w:rsidP="00304FF0">
      <w:pPr>
        <w:ind w:firstLine="851"/>
        <w:rPr>
          <w:sz w:val="28"/>
          <w:szCs w:val="28"/>
        </w:rPr>
      </w:pPr>
      <w:r w:rsidRPr="00AB0D23">
        <w:rPr>
          <w:sz w:val="28"/>
          <w:szCs w:val="28"/>
        </w:rPr>
        <w:t>1.5.Рынок услуг в сфере культуры.</w:t>
      </w:r>
    </w:p>
    <w:p w:rsidR="008D797B" w:rsidRPr="00AB0D23" w:rsidRDefault="008D797B" w:rsidP="00304FF0">
      <w:pPr>
        <w:ind w:firstLine="851"/>
        <w:rPr>
          <w:sz w:val="28"/>
          <w:szCs w:val="28"/>
        </w:rPr>
      </w:pPr>
      <w:r w:rsidRPr="00AB0D23">
        <w:rPr>
          <w:sz w:val="28"/>
          <w:szCs w:val="28"/>
        </w:rPr>
        <w:t>2.Приоритетные рынки.</w:t>
      </w:r>
    </w:p>
    <w:p w:rsidR="008D797B" w:rsidRPr="00AB0D23" w:rsidRDefault="008D797B" w:rsidP="00304FF0">
      <w:pPr>
        <w:ind w:firstLine="851"/>
        <w:rPr>
          <w:sz w:val="28"/>
          <w:szCs w:val="28"/>
        </w:rPr>
      </w:pPr>
      <w:r w:rsidRPr="00AB0D23">
        <w:rPr>
          <w:sz w:val="28"/>
          <w:szCs w:val="28"/>
        </w:rPr>
        <w:t>2.1.Агропромышленный рынок.</w:t>
      </w:r>
    </w:p>
    <w:p w:rsidR="008D797B" w:rsidRPr="00AB0D23" w:rsidRDefault="008D797B" w:rsidP="00304FF0">
      <w:pPr>
        <w:ind w:firstLine="851"/>
        <w:rPr>
          <w:sz w:val="28"/>
          <w:szCs w:val="28"/>
        </w:rPr>
      </w:pPr>
      <w:r w:rsidRPr="00AB0D23">
        <w:rPr>
          <w:sz w:val="28"/>
          <w:szCs w:val="28"/>
        </w:rPr>
        <w:t>2.2.Рынок туристических услуг.</w:t>
      </w:r>
    </w:p>
    <w:p w:rsidR="008D797B" w:rsidRPr="00AB0D23" w:rsidRDefault="008D797B" w:rsidP="00304FF0">
      <w:pPr>
        <w:pStyle w:val="a8"/>
        <w:spacing w:after="0" w:line="240" w:lineRule="auto"/>
        <w:ind w:left="284" w:firstLine="851"/>
        <w:rPr>
          <w:rFonts w:ascii="Times New Roman" w:hAnsi="Times New Roman" w:cs="Times New Roman"/>
          <w:sz w:val="28"/>
          <w:szCs w:val="28"/>
        </w:rPr>
      </w:pPr>
      <w:r w:rsidRPr="00AB0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97B" w:rsidRPr="00AB0D23" w:rsidRDefault="008D797B" w:rsidP="00304FF0">
      <w:pPr>
        <w:pStyle w:val="a8"/>
        <w:spacing w:after="0" w:line="240" w:lineRule="auto"/>
        <w:ind w:left="284" w:firstLine="851"/>
        <w:rPr>
          <w:rFonts w:ascii="Times New Roman" w:hAnsi="Times New Roman" w:cs="Times New Roman"/>
          <w:sz w:val="28"/>
          <w:szCs w:val="28"/>
        </w:rPr>
      </w:pPr>
    </w:p>
    <w:p w:rsidR="008D797B" w:rsidRPr="00AB0D23" w:rsidRDefault="008D797B" w:rsidP="00304FF0">
      <w:pPr>
        <w:pStyle w:val="a8"/>
        <w:spacing w:after="0" w:line="240" w:lineRule="auto"/>
        <w:ind w:left="284" w:firstLine="851"/>
        <w:rPr>
          <w:rFonts w:ascii="Times New Roman" w:hAnsi="Times New Roman" w:cs="Times New Roman"/>
          <w:sz w:val="28"/>
          <w:szCs w:val="28"/>
        </w:rPr>
      </w:pPr>
    </w:p>
    <w:p w:rsidR="008D797B" w:rsidRPr="00AB0D23" w:rsidRDefault="008D797B" w:rsidP="00304FF0">
      <w:pPr>
        <w:pStyle w:val="a8"/>
        <w:spacing w:after="0" w:line="240" w:lineRule="auto"/>
        <w:ind w:left="284" w:firstLine="851"/>
        <w:rPr>
          <w:rFonts w:ascii="Times New Roman" w:hAnsi="Times New Roman" w:cs="Times New Roman"/>
          <w:sz w:val="28"/>
          <w:szCs w:val="28"/>
        </w:rPr>
      </w:pPr>
    </w:p>
    <w:p w:rsidR="008D797B" w:rsidRPr="00AB0D23" w:rsidRDefault="008D797B" w:rsidP="00304FF0">
      <w:pPr>
        <w:pStyle w:val="a8"/>
        <w:spacing w:after="0" w:line="240" w:lineRule="auto"/>
        <w:ind w:left="284" w:firstLine="851"/>
        <w:rPr>
          <w:rFonts w:ascii="Times New Roman" w:hAnsi="Times New Roman" w:cs="Times New Roman"/>
          <w:sz w:val="28"/>
          <w:szCs w:val="28"/>
        </w:rPr>
      </w:pPr>
      <w:r w:rsidRPr="00AB0D23">
        <w:rPr>
          <w:rFonts w:ascii="Times New Roman" w:hAnsi="Times New Roman" w:cs="Times New Roman"/>
          <w:sz w:val="28"/>
          <w:szCs w:val="28"/>
        </w:rPr>
        <w:t xml:space="preserve">Верно:     </w:t>
      </w:r>
    </w:p>
    <w:p w:rsidR="008D797B" w:rsidRPr="00AB0D23" w:rsidRDefault="008D797B" w:rsidP="00304FF0">
      <w:pPr>
        <w:ind w:firstLine="851"/>
        <w:rPr>
          <w:sz w:val="28"/>
          <w:szCs w:val="28"/>
        </w:rPr>
      </w:pPr>
    </w:p>
    <w:sectPr w:rsidR="008D797B" w:rsidRPr="00AB0D23" w:rsidSect="008D797B">
      <w:pgSz w:w="11906" w:h="16838"/>
      <w:pgMar w:top="1134" w:right="1134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6BD" w:rsidRPr="00E879F2" w:rsidRDefault="00C536BD" w:rsidP="00E879F2">
      <w:pPr>
        <w:pStyle w:val="ConsPlusNormal"/>
        <w:rPr>
          <w:rFonts w:ascii="Times New Roman" w:hAnsi="Times New Roman" w:cs="Times New Roman"/>
          <w:sz w:val="20"/>
        </w:rPr>
      </w:pPr>
      <w:r>
        <w:separator/>
      </w:r>
    </w:p>
  </w:endnote>
  <w:endnote w:type="continuationSeparator" w:id="0">
    <w:p w:rsidR="00C536BD" w:rsidRPr="00E879F2" w:rsidRDefault="00C536BD" w:rsidP="00E879F2">
      <w:pPr>
        <w:pStyle w:val="ConsPlusNormal"/>
        <w:rPr>
          <w:rFonts w:ascii="Times New Roman" w:hAnsi="Times New Roman" w:cs="Times New Roman"/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6BD" w:rsidRPr="00E879F2" w:rsidRDefault="00C536BD" w:rsidP="00E879F2">
      <w:pPr>
        <w:pStyle w:val="ConsPlusNormal"/>
        <w:rPr>
          <w:rFonts w:ascii="Times New Roman" w:hAnsi="Times New Roman" w:cs="Times New Roman"/>
          <w:sz w:val="20"/>
        </w:rPr>
      </w:pPr>
      <w:r>
        <w:separator/>
      </w:r>
    </w:p>
  </w:footnote>
  <w:footnote w:type="continuationSeparator" w:id="0">
    <w:p w:rsidR="00C536BD" w:rsidRPr="00E879F2" w:rsidRDefault="00C536BD" w:rsidP="00E879F2">
      <w:pPr>
        <w:pStyle w:val="ConsPlusNormal"/>
        <w:rPr>
          <w:rFonts w:ascii="Times New Roman" w:hAnsi="Times New Roman" w:cs="Times New Roman"/>
          <w:sz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273E1"/>
    <w:multiLevelType w:val="hybridMultilevel"/>
    <w:tmpl w:val="C2F854D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99B"/>
    <w:rsid w:val="00016A7D"/>
    <w:rsid w:val="0002419B"/>
    <w:rsid w:val="0003011F"/>
    <w:rsid w:val="0005118A"/>
    <w:rsid w:val="00070DA6"/>
    <w:rsid w:val="00095DEC"/>
    <w:rsid w:val="000A09D1"/>
    <w:rsid w:val="000A7875"/>
    <w:rsid w:val="000C2075"/>
    <w:rsid w:val="000E1E45"/>
    <w:rsid w:val="000F0AD4"/>
    <w:rsid w:val="000F4080"/>
    <w:rsid w:val="00106D04"/>
    <w:rsid w:val="00121E74"/>
    <w:rsid w:val="00123DE2"/>
    <w:rsid w:val="001277FB"/>
    <w:rsid w:val="00130728"/>
    <w:rsid w:val="00141C4D"/>
    <w:rsid w:val="00150281"/>
    <w:rsid w:val="00151469"/>
    <w:rsid w:val="00165CF1"/>
    <w:rsid w:val="001707BE"/>
    <w:rsid w:val="00172DC5"/>
    <w:rsid w:val="00172EAC"/>
    <w:rsid w:val="00197BAE"/>
    <w:rsid w:val="001A5100"/>
    <w:rsid w:val="001B1B48"/>
    <w:rsid w:val="001B49E2"/>
    <w:rsid w:val="001B796C"/>
    <w:rsid w:val="001D0BB6"/>
    <w:rsid w:val="001F715B"/>
    <w:rsid w:val="0020743C"/>
    <w:rsid w:val="00237597"/>
    <w:rsid w:val="00270A4A"/>
    <w:rsid w:val="00274400"/>
    <w:rsid w:val="002846A5"/>
    <w:rsid w:val="00290EDC"/>
    <w:rsid w:val="002B4854"/>
    <w:rsid w:val="002C3855"/>
    <w:rsid w:val="002C4B63"/>
    <w:rsid w:val="002C795F"/>
    <w:rsid w:val="002E4B29"/>
    <w:rsid w:val="002F10B8"/>
    <w:rsid w:val="00304FF0"/>
    <w:rsid w:val="0031562F"/>
    <w:rsid w:val="00320A13"/>
    <w:rsid w:val="003265D7"/>
    <w:rsid w:val="0032713C"/>
    <w:rsid w:val="00332B77"/>
    <w:rsid w:val="00340B17"/>
    <w:rsid w:val="003434A5"/>
    <w:rsid w:val="00350E0E"/>
    <w:rsid w:val="00351E60"/>
    <w:rsid w:val="00360C1B"/>
    <w:rsid w:val="003662D6"/>
    <w:rsid w:val="00375E29"/>
    <w:rsid w:val="0038399B"/>
    <w:rsid w:val="003A0A25"/>
    <w:rsid w:val="003D2178"/>
    <w:rsid w:val="003D376C"/>
    <w:rsid w:val="003D7A1C"/>
    <w:rsid w:val="003F411E"/>
    <w:rsid w:val="004001AA"/>
    <w:rsid w:val="00406C1D"/>
    <w:rsid w:val="00411F37"/>
    <w:rsid w:val="0044377B"/>
    <w:rsid w:val="00475A95"/>
    <w:rsid w:val="00480E90"/>
    <w:rsid w:val="00483028"/>
    <w:rsid w:val="004A20A5"/>
    <w:rsid w:val="004A285A"/>
    <w:rsid w:val="004A2F76"/>
    <w:rsid w:val="004C3E27"/>
    <w:rsid w:val="004C7ACE"/>
    <w:rsid w:val="004E3C4D"/>
    <w:rsid w:val="004E559E"/>
    <w:rsid w:val="004F3F38"/>
    <w:rsid w:val="004F5618"/>
    <w:rsid w:val="00504EFF"/>
    <w:rsid w:val="00505D95"/>
    <w:rsid w:val="005060C1"/>
    <w:rsid w:val="00523C11"/>
    <w:rsid w:val="00524FD4"/>
    <w:rsid w:val="00525360"/>
    <w:rsid w:val="00532B66"/>
    <w:rsid w:val="00541BC9"/>
    <w:rsid w:val="00566492"/>
    <w:rsid w:val="00566AE2"/>
    <w:rsid w:val="00566C6F"/>
    <w:rsid w:val="0056730D"/>
    <w:rsid w:val="00567C0E"/>
    <w:rsid w:val="005A39E6"/>
    <w:rsid w:val="005B623E"/>
    <w:rsid w:val="005E28F0"/>
    <w:rsid w:val="00603D8B"/>
    <w:rsid w:val="00604E8F"/>
    <w:rsid w:val="00617D38"/>
    <w:rsid w:val="00635C96"/>
    <w:rsid w:val="00635CDA"/>
    <w:rsid w:val="00664967"/>
    <w:rsid w:val="00675D62"/>
    <w:rsid w:val="00686602"/>
    <w:rsid w:val="00692E8F"/>
    <w:rsid w:val="006B403F"/>
    <w:rsid w:val="006D2B15"/>
    <w:rsid w:val="006D462C"/>
    <w:rsid w:val="006E736D"/>
    <w:rsid w:val="006F557E"/>
    <w:rsid w:val="0070091C"/>
    <w:rsid w:val="00715077"/>
    <w:rsid w:val="0076099E"/>
    <w:rsid w:val="00762E45"/>
    <w:rsid w:val="00764E33"/>
    <w:rsid w:val="00796567"/>
    <w:rsid w:val="007D2A35"/>
    <w:rsid w:val="007D6E3A"/>
    <w:rsid w:val="007E3C4E"/>
    <w:rsid w:val="007F193B"/>
    <w:rsid w:val="00802137"/>
    <w:rsid w:val="008053DA"/>
    <w:rsid w:val="00844040"/>
    <w:rsid w:val="00866035"/>
    <w:rsid w:val="00883286"/>
    <w:rsid w:val="00890936"/>
    <w:rsid w:val="008B75DD"/>
    <w:rsid w:val="008C1D7E"/>
    <w:rsid w:val="008C55D6"/>
    <w:rsid w:val="008D797B"/>
    <w:rsid w:val="008E6DDF"/>
    <w:rsid w:val="0091312D"/>
    <w:rsid w:val="009145D4"/>
    <w:rsid w:val="009339B2"/>
    <w:rsid w:val="0094002E"/>
    <w:rsid w:val="00994C47"/>
    <w:rsid w:val="009962F1"/>
    <w:rsid w:val="009C6774"/>
    <w:rsid w:val="009D047C"/>
    <w:rsid w:val="009D2114"/>
    <w:rsid w:val="009F402D"/>
    <w:rsid w:val="00A15945"/>
    <w:rsid w:val="00A270B0"/>
    <w:rsid w:val="00A41F3B"/>
    <w:rsid w:val="00A45827"/>
    <w:rsid w:val="00A536D3"/>
    <w:rsid w:val="00A65074"/>
    <w:rsid w:val="00A6771C"/>
    <w:rsid w:val="00A700FC"/>
    <w:rsid w:val="00A83693"/>
    <w:rsid w:val="00A94A56"/>
    <w:rsid w:val="00AB0867"/>
    <w:rsid w:val="00AB0D23"/>
    <w:rsid w:val="00AB156D"/>
    <w:rsid w:val="00AC2DB7"/>
    <w:rsid w:val="00AC37EE"/>
    <w:rsid w:val="00AD5E28"/>
    <w:rsid w:val="00AE7EBD"/>
    <w:rsid w:val="00B03619"/>
    <w:rsid w:val="00B114CE"/>
    <w:rsid w:val="00B12D8D"/>
    <w:rsid w:val="00B14993"/>
    <w:rsid w:val="00B273FB"/>
    <w:rsid w:val="00B310D6"/>
    <w:rsid w:val="00B34C77"/>
    <w:rsid w:val="00B52591"/>
    <w:rsid w:val="00B64CD3"/>
    <w:rsid w:val="00B65DB6"/>
    <w:rsid w:val="00B77E3B"/>
    <w:rsid w:val="00B82EB4"/>
    <w:rsid w:val="00B87321"/>
    <w:rsid w:val="00B90C5E"/>
    <w:rsid w:val="00B925E3"/>
    <w:rsid w:val="00B93073"/>
    <w:rsid w:val="00BC0F48"/>
    <w:rsid w:val="00BC77DB"/>
    <w:rsid w:val="00BD21C7"/>
    <w:rsid w:val="00BF68C1"/>
    <w:rsid w:val="00C11D04"/>
    <w:rsid w:val="00C1248E"/>
    <w:rsid w:val="00C536BD"/>
    <w:rsid w:val="00C56302"/>
    <w:rsid w:val="00C64B4E"/>
    <w:rsid w:val="00C668E5"/>
    <w:rsid w:val="00C72B62"/>
    <w:rsid w:val="00C73515"/>
    <w:rsid w:val="00C8399E"/>
    <w:rsid w:val="00C91BDB"/>
    <w:rsid w:val="00CA3511"/>
    <w:rsid w:val="00CB0ADA"/>
    <w:rsid w:val="00CB66B8"/>
    <w:rsid w:val="00CC141A"/>
    <w:rsid w:val="00CE4F44"/>
    <w:rsid w:val="00D03796"/>
    <w:rsid w:val="00D11886"/>
    <w:rsid w:val="00D279E0"/>
    <w:rsid w:val="00D365A7"/>
    <w:rsid w:val="00D47D10"/>
    <w:rsid w:val="00D50903"/>
    <w:rsid w:val="00D56A5F"/>
    <w:rsid w:val="00D667EC"/>
    <w:rsid w:val="00D81F26"/>
    <w:rsid w:val="00D905DC"/>
    <w:rsid w:val="00D96D10"/>
    <w:rsid w:val="00DA07A9"/>
    <w:rsid w:val="00DA124B"/>
    <w:rsid w:val="00DA76A3"/>
    <w:rsid w:val="00DA7E1F"/>
    <w:rsid w:val="00DB04EA"/>
    <w:rsid w:val="00DB18AD"/>
    <w:rsid w:val="00DB4F66"/>
    <w:rsid w:val="00DD15D9"/>
    <w:rsid w:val="00E04116"/>
    <w:rsid w:val="00E04B77"/>
    <w:rsid w:val="00E059C7"/>
    <w:rsid w:val="00E16D08"/>
    <w:rsid w:val="00E247DA"/>
    <w:rsid w:val="00E3526A"/>
    <w:rsid w:val="00E405CD"/>
    <w:rsid w:val="00E466BA"/>
    <w:rsid w:val="00E6422C"/>
    <w:rsid w:val="00E82CA5"/>
    <w:rsid w:val="00E879F2"/>
    <w:rsid w:val="00E922E7"/>
    <w:rsid w:val="00E93444"/>
    <w:rsid w:val="00E93D90"/>
    <w:rsid w:val="00EC55A7"/>
    <w:rsid w:val="00EC661D"/>
    <w:rsid w:val="00ED543E"/>
    <w:rsid w:val="00EE4AE8"/>
    <w:rsid w:val="00F07BC1"/>
    <w:rsid w:val="00F14941"/>
    <w:rsid w:val="00F20420"/>
    <w:rsid w:val="00F21EE3"/>
    <w:rsid w:val="00F50AB2"/>
    <w:rsid w:val="00F62B36"/>
    <w:rsid w:val="00F96E14"/>
    <w:rsid w:val="00FA3F4B"/>
    <w:rsid w:val="00FA685F"/>
    <w:rsid w:val="00FE0C5D"/>
    <w:rsid w:val="00FE0E0E"/>
    <w:rsid w:val="00FF0480"/>
    <w:rsid w:val="00FF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6D0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header"/>
    <w:basedOn w:val="a"/>
    <w:link w:val="a5"/>
    <w:rsid w:val="00E879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879F2"/>
  </w:style>
  <w:style w:type="paragraph" w:styleId="a6">
    <w:name w:val="footer"/>
    <w:basedOn w:val="a"/>
    <w:link w:val="a7"/>
    <w:rsid w:val="00E879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879F2"/>
  </w:style>
  <w:style w:type="paragraph" w:styleId="a8">
    <w:name w:val="List Paragraph"/>
    <w:basedOn w:val="a"/>
    <w:uiPriority w:val="34"/>
    <w:qFormat/>
    <w:rsid w:val="008D79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5D5BFC818999D4E17AAE544C1D33D709C615ACF76E37692ECE9CB4CC1A1F46sEq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5D5BFC818999D4E17AB0595A716ED80ACB4EA9F06A3E377791C7E99Bs1q3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E05FD-C76A-485A-BC58-22F959FA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10</TotalTime>
  <Pages>12</Pages>
  <Words>3134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2018-09-21T04:52:00Z</cp:lastPrinted>
  <dcterms:created xsi:type="dcterms:W3CDTF">2018-09-21T04:47:00Z</dcterms:created>
  <dcterms:modified xsi:type="dcterms:W3CDTF">2018-10-24T06:18:00Z</dcterms:modified>
</cp:coreProperties>
</file>