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432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43298">
              <w:rPr>
                <w:sz w:val="32"/>
                <w:szCs w:val="32"/>
                <w:u w:val="single"/>
              </w:rPr>
              <w:t>10.05.2018 г.</w:t>
            </w:r>
          </w:p>
        </w:tc>
        <w:tc>
          <w:tcPr>
            <w:tcW w:w="4927" w:type="dxa"/>
          </w:tcPr>
          <w:p w:rsidR="0005118A" w:rsidRPr="0034329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43298">
              <w:rPr>
                <w:sz w:val="32"/>
                <w:szCs w:val="32"/>
              </w:rPr>
              <w:t xml:space="preserve"> </w:t>
            </w:r>
            <w:r w:rsidR="00343298">
              <w:rPr>
                <w:sz w:val="32"/>
                <w:szCs w:val="32"/>
                <w:u w:val="single"/>
              </w:rPr>
              <w:t>762</w:t>
            </w:r>
          </w:p>
        </w:tc>
      </w:tr>
    </w:tbl>
    <w:p w:rsidR="00274400" w:rsidRDefault="00274400">
      <w:pPr>
        <w:jc w:val="center"/>
      </w:pPr>
    </w:p>
    <w:p w:rsid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 xml:space="preserve">Об утверждении положения об организации 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 xml:space="preserve">детского питания в образовательных учреждениях 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 xml:space="preserve">муниципального образования «Володарский район», 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 xml:space="preserve">реализующих основную общеобразовательную 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программу дошкольного образования в новой редакции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 xml:space="preserve">           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В целях создания необходимых условий для формирования здорового образа жизни, охраны и укрепления здоровья, обеспечения социальных гарантий воспитанников в образовательных учреждениях муниципального образования «Володарский район», реализующих основную  общеобразовательную программу дошкольного образования», администрация МО «Володарский район»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jc w:val="both"/>
        <w:rPr>
          <w:sz w:val="28"/>
          <w:szCs w:val="28"/>
        </w:rPr>
      </w:pPr>
      <w:r w:rsidRPr="00343298">
        <w:rPr>
          <w:sz w:val="28"/>
          <w:szCs w:val="28"/>
        </w:rPr>
        <w:t>ПОСТАНОВЛЯЕТ: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1.Утвердить  положение об организации детского питания в образовательных учреждениях муниципального образования «Володарский район», реализующих основную общеобразовательную программу дошкольного образования (Приложение №1).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4329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МО «Володарский район»</w:t>
      </w:r>
      <w:r w:rsidRPr="00343298">
        <w:rPr>
          <w:sz w:val="28"/>
          <w:szCs w:val="28"/>
        </w:rPr>
        <w:t xml:space="preserve"> от 16.05.2017 г. № 418 «Об утверждении положения об организации детского питания в образовательных учреждениях муниципального образования «Володарский район», реализующих основную общеобразовательную программу дошкольного образования» признать утратившим силу.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3.Отделу образования администрации МО «Володарский район» (</w:t>
      </w:r>
      <w:proofErr w:type="spellStart"/>
      <w:r w:rsidRPr="00343298">
        <w:rPr>
          <w:sz w:val="28"/>
          <w:szCs w:val="28"/>
        </w:rPr>
        <w:t>Джумартов</w:t>
      </w:r>
      <w:proofErr w:type="spellEnd"/>
      <w:r w:rsidRPr="00343298">
        <w:rPr>
          <w:sz w:val="28"/>
          <w:szCs w:val="28"/>
        </w:rPr>
        <w:t>) довести настоящее положение до сведения руководителей образовательных учреждений.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4.Руководителям образовательных учреждений МО «Володарский район» принять к работе данное положение, разобрать и обеспечить контроль по организации детского питания в образовательных учреждениях муниципального образования «Володарский район», реализующих основную общеобразовательную программу дошкольного образования.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lastRenderedPageBreak/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343298">
        <w:rPr>
          <w:sz w:val="28"/>
          <w:szCs w:val="28"/>
        </w:rPr>
        <w:t>Лукманов</w:t>
      </w:r>
      <w:proofErr w:type="spellEnd"/>
      <w:r w:rsidRPr="0034329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6.Настоящее постановление вступает в силу со дня его опубликования.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 w:rsidRPr="00343298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Pr="00343298">
        <w:rPr>
          <w:sz w:val="28"/>
          <w:szCs w:val="28"/>
        </w:rPr>
        <w:t xml:space="preserve">                                        </w:t>
      </w:r>
      <w:r w:rsidRPr="00343298">
        <w:rPr>
          <w:sz w:val="28"/>
          <w:szCs w:val="28"/>
        </w:rPr>
        <w:tab/>
      </w:r>
      <w:r w:rsidRPr="00343298">
        <w:rPr>
          <w:sz w:val="28"/>
          <w:szCs w:val="28"/>
        </w:rPr>
        <w:tab/>
        <w:t>Б.Г. Миндиев</w:t>
      </w: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Pr="00343298" w:rsidRDefault="00343298" w:rsidP="00343298">
      <w:pPr>
        <w:ind w:firstLine="851"/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rPr>
          <w:sz w:val="28"/>
          <w:szCs w:val="28"/>
        </w:rPr>
      </w:pPr>
    </w:p>
    <w:p w:rsidR="00343298" w:rsidRDefault="00343298" w:rsidP="00343298">
      <w:pPr>
        <w:rPr>
          <w:sz w:val="28"/>
          <w:szCs w:val="28"/>
        </w:rPr>
      </w:pPr>
    </w:p>
    <w:p w:rsidR="00343298" w:rsidRPr="00216EC6" w:rsidRDefault="00343298" w:rsidP="00343298">
      <w:pPr>
        <w:jc w:val="right"/>
        <w:rPr>
          <w:sz w:val="28"/>
          <w:szCs w:val="28"/>
        </w:rPr>
      </w:pPr>
      <w:r w:rsidRPr="00216E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343298" w:rsidRPr="00216EC6" w:rsidRDefault="00343298" w:rsidP="00343298">
      <w:pPr>
        <w:jc w:val="right"/>
        <w:rPr>
          <w:sz w:val="28"/>
          <w:szCs w:val="28"/>
        </w:rPr>
      </w:pPr>
      <w:r w:rsidRPr="00216EC6">
        <w:rPr>
          <w:sz w:val="28"/>
          <w:szCs w:val="28"/>
        </w:rPr>
        <w:t>к постановлению администрации</w:t>
      </w:r>
    </w:p>
    <w:p w:rsidR="00343298" w:rsidRPr="00216EC6" w:rsidRDefault="00343298" w:rsidP="00343298">
      <w:pPr>
        <w:jc w:val="right"/>
        <w:rPr>
          <w:sz w:val="28"/>
          <w:szCs w:val="28"/>
        </w:rPr>
      </w:pPr>
      <w:r w:rsidRPr="00216EC6">
        <w:rPr>
          <w:sz w:val="28"/>
          <w:szCs w:val="28"/>
        </w:rPr>
        <w:t>МО «Володарский район»</w:t>
      </w:r>
    </w:p>
    <w:p w:rsidR="00343298" w:rsidRPr="00343298" w:rsidRDefault="00343298" w:rsidP="00343298">
      <w:pPr>
        <w:jc w:val="right"/>
        <w:rPr>
          <w:sz w:val="28"/>
          <w:szCs w:val="28"/>
          <w:u w:val="single"/>
        </w:rPr>
      </w:pPr>
      <w:r w:rsidRPr="00216EC6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10.05.2018 г. </w:t>
      </w:r>
      <w:r w:rsidRPr="00216E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762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center"/>
        <w:rPr>
          <w:sz w:val="28"/>
          <w:szCs w:val="28"/>
        </w:rPr>
      </w:pPr>
    </w:p>
    <w:p w:rsidR="00343298" w:rsidRPr="00216EC6" w:rsidRDefault="00343298" w:rsidP="0034329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6EC6">
        <w:rPr>
          <w:sz w:val="28"/>
          <w:szCs w:val="28"/>
        </w:rPr>
        <w:t>оложение</w:t>
      </w:r>
    </w:p>
    <w:p w:rsidR="00343298" w:rsidRPr="00216EC6" w:rsidRDefault="00343298" w:rsidP="00343298">
      <w:pPr>
        <w:jc w:val="center"/>
        <w:rPr>
          <w:sz w:val="28"/>
          <w:szCs w:val="28"/>
        </w:rPr>
      </w:pPr>
      <w:r w:rsidRPr="00216EC6">
        <w:rPr>
          <w:sz w:val="28"/>
          <w:szCs w:val="28"/>
        </w:rPr>
        <w:t>об организации детского питания в образовательных учреждения</w:t>
      </w:r>
      <w:r>
        <w:rPr>
          <w:sz w:val="28"/>
          <w:szCs w:val="28"/>
        </w:rPr>
        <w:t>х муниципального образования «В</w:t>
      </w:r>
      <w:r w:rsidRPr="00216EC6">
        <w:rPr>
          <w:sz w:val="28"/>
          <w:szCs w:val="28"/>
        </w:rPr>
        <w:t>олодарский район», реализующих основную общеобразовательную программу дошкольного образования</w:t>
      </w:r>
    </w:p>
    <w:p w:rsidR="00343298" w:rsidRDefault="00343298" w:rsidP="00343298">
      <w:pPr>
        <w:jc w:val="both"/>
        <w:rPr>
          <w:sz w:val="28"/>
          <w:szCs w:val="28"/>
        </w:rPr>
      </w:pPr>
    </w:p>
    <w:p w:rsidR="00343298" w:rsidRDefault="00343298" w:rsidP="00343298">
      <w:pPr>
        <w:jc w:val="center"/>
        <w:rPr>
          <w:sz w:val="28"/>
          <w:szCs w:val="28"/>
        </w:rPr>
      </w:pPr>
      <w:r w:rsidRPr="00216EC6">
        <w:rPr>
          <w:sz w:val="28"/>
          <w:szCs w:val="28"/>
        </w:rPr>
        <w:t>Общие положения</w:t>
      </w:r>
    </w:p>
    <w:p w:rsidR="00343298" w:rsidRDefault="00343298" w:rsidP="00343298">
      <w:pPr>
        <w:jc w:val="both"/>
        <w:rPr>
          <w:sz w:val="28"/>
          <w:szCs w:val="28"/>
        </w:rPr>
      </w:pPr>
      <w:r w:rsidRPr="006A3977">
        <w:rPr>
          <w:sz w:val="28"/>
          <w:szCs w:val="28"/>
        </w:rPr>
        <w:t>1.1. Настоящее Положен</w:t>
      </w:r>
      <w:r>
        <w:rPr>
          <w:sz w:val="28"/>
          <w:szCs w:val="28"/>
        </w:rPr>
        <w:t>ие разработано в соответствии с Федеральным</w:t>
      </w:r>
      <w:r w:rsidRPr="00032B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2B63">
        <w:rPr>
          <w:sz w:val="28"/>
          <w:szCs w:val="28"/>
        </w:rPr>
        <w:t xml:space="preserve"> от 29 декабря 2012 г. N 273-ФЗ </w:t>
      </w:r>
      <w:r w:rsidRPr="006A3977">
        <w:rPr>
          <w:sz w:val="28"/>
          <w:szCs w:val="28"/>
        </w:rPr>
        <w:t>«</w:t>
      </w:r>
      <w:r w:rsidRPr="00032B63">
        <w:rPr>
          <w:sz w:val="28"/>
          <w:szCs w:val="28"/>
        </w:rPr>
        <w:t>Об образовании в Российской Федерации</w:t>
      </w:r>
      <w:r w:rsidRPr="006A397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A3977">
        <w:rPr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2.4.1.3049-13, </w:t>
      </w:r>
      <w:r w:rsidRPr="00C77AB4">
        <w:rPr>
          <w:sz w:val="28"/>
          <w:szCs w:val="28"/>
        </w:rPr>
        <w:t xml:space="preserve">утвержденных постановлением Главного государственного санитарного </w:t>
      </w:r>
      <w:r>
        <w:rPr>
          <w:sz w:val="28"/>
          <w:szCs w:val="28"/>
        </w:rPr>
        <w:t xml:space="preserve">врача РФ от 15 мая 2013 г. № 26, </w:t>
      </w:r>
      <w:r w:rsidRPr="00C77AB4">
        <w:rPr>
          <w:sz w:val="28"/>
          <w:szCs w:val="28"/>
        </w:rPr>
        <w:t>Федеральным зак</w:t>
      </w:r>
      <w:r>
        <w:rPr>
          <w:sz w:val="28"/>
          <w:szCs w:val="28"/>
        </w:rPr>
        <w:t xml:space="preserve">оном </w:t>
      </w:r>
      <w:r w:rsidRPr="006A3977">
        <w:rPr>
          <w:sz w:val="28"/>
          <w:szCs w:val="28"/>
        </w:rPr>
        <w:t>«</w:t>
      </w:r>
      <w:r>
        <w:rPr>
          <w:sz w:val="28"/>
          <w:szCs w:val="28"/>
        </w:rPr>
        <w:t>О санитарно-эпидемиологическом благополучия населения</w:t>
      </w:r>
      <w:r w:rsidRPr="006A3977">
        <w:rPr>
          <w:sz w:val="28"/>
          <w:szCs w:val="28"/>
        </w:rPr>
        <w:t>»</w:t>
      </w:r>
      <w:r>
        <w:rPr>
          <w:sz w:val="28"/>
          <w:szCs w:val="28"/>
        </w:rPr>
        <w:t xml:space="preserve"> № 52-ФЗ от 30 марта 1999 г</w:t>
      </w:r>
      <w:r w:rsidRPr="006A3977">
        <w:rPr>
          <w:sz w:val="28"/>
          <w:szCs w:val="28"/>
        </w:rPr>
        <w:t xml:space="preserve">., </w:t>
      </w:r>
      <w:r>
        <w:rPr>
          <w:sz w:val="28"/>
          <w:szCs w:val="28"/>
        </w:rPr>
        <w:t>информационным письмом  от 18.02.1994 г. Министерство здравоохранения Российской Федерации №06-15/3-15.</w:t>
      </w:r>
      <w:r w:rsidRPr="006A3977">
        <w:rPr>
          <w:sz w:val="28"/>
          <w:szCs w:val="28"/>
        </w:rPr>
        <w:t xml:space="preserve"> 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ab/>
        <w:t xml:space="preserve">1.2. В соответствии </w:t>
      </w:r>
      <w:r>
        <w:rPr>
          <w:sz w:val="28"/>
          <w:szCs w:val="28"/>
        </w:rPr>
        <w:t>с Федеральн</w:t>
      </w:r>
      <w:r w:rsidRPr="007F429D">
        <w:rPr>
          <w:sz w:val="28"/>
          <w:szCs w:val="28"/>
        </w:rPr>
        <w:t>ым законом от 29.12.201</w:t>
      </w:r>
      <w:r>
        <w:rPr>
          <w:sz w:val="28"/>
          <w:szCs w:val="28"/>
        </w:rPr>
        <w:t xml:space="preserve">2 г. № 273 - ФЗ </w:t>
      </w:r>
      <w:r w:rsidRPr="008A438F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</w:t>
      </w:r>
      <w:r w:rsidRPr="00216EC6">
        <w:rPr>
          <w:sz w:val="28"/>
          <w:szCs w:val="28"/>
        </w:rPr>
        <w:t xml:space="preserve">ответственность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питания /работники пищеблока, кладовщик, медицинский работник, старший воспитатель, педагоги.  </w:t>
      </w:r>
      <w:r w:rsidRPr="00216EC6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216EC6">
        <w:rPr>
          <w:sz w:val="28"/>
          <w:szCs w:val="28"/>
        </w:rPr>
        <w:tab/>
        <w:t>1.3.  Настоящее Положение устанавливает порядок организации питания воспитанников  детского сада.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jc w:val="center"/>
        <w:rPr>
          <w:sz w:val="28"/>
          <w:szCs w:val="28"/>
        </w:rPr>
      </w:pPr>
      <w:r w:rsidRPr="00216EC6">
        <w:rPr>
          <w:sz w:val="28"/>
          <w:szCs w:val="28"/>
        </w:rPr>
        <w:t>2. Организация  питания на пищеблоке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2.1. Воспитанники детского сада получают трехразовое питание, обеспечивающее 75% суточного рациона. При этом завтрак должен составлять 25% суточной калорийности, обед — 35%, полдник — 15%, ужин – 25 %</w:t>
      </w:r>
      <w:r>
        <w:rPr>
          <w:sz w:val="28"/>
          <w:szCs w:val="28"/>
        </w:rPr>
        <w:t>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2.2. Объем пищи и выход блюд должны строго соответство</w:t>
      </w:r>
      <w:r w:rsidRPr="00216EC6">
        <w:rPr>
          <w:sz w:val="28"/>
          <w:szCs w:val="28"/>
        </w:rPr>
        <w:softHyphen/>
        <w:t>вать возрасту ребенка.</w:t>
      </w:r>
    </w:p>
    <w:p w:rsidR="00343298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2.3. Питание в детском саду осуществляется в соответствии с примерным 10-дневным меню, разработанным </w:t>
      </w:r>
      <w:r>
        <w:rPr>
          <w:sz w:val="28"/>
          <w:szCs w:val="28"/>
        </w:rPr>
        <w:t xml:space="preserve">рабочей группой, состав которой утверждается постановлением администрации МО "Володарский район", </w:t>
      </w:r>
      <w:r w:rsidRPr="00216EC6">
        <w:rPr>
          <w:sz w:val="28"/>
          <w:szCs w:val="28"/>
        </w:rPr>
        <w:t xml:space="preserve">на основе физиологических потребностей в пищевых веществах и норм питания детей дошкольного возраста, согласованного в ТО ТУ </w:t>
      </w:r>
      <w:proofErr w:type="spellStart"/>
      <w:r w:rsidRPr="00216EC6">
        <w:rPr>
          <w:sz w:val="28"/>
          <w:szCs w:val="28"/>
        </w:rPr>
        <w:t>Роспотребнадзора</w:t>
      </w:r>
      <w:proofErr w:type="spellEnd"/>
      <w:r w:rsidRPr="00216EC6">
        <w:rPr>
          <w:sz w:val="28"/>
          <w:szCs w:val="28"/>
        </w:rPr>
        <w:t xml:space="preserve"> и утвержденного заведующей детского сада, директором образовательного учреждения</w:t>
      </w:r>
      <w:r>
        <w:rPr>
          <w:sz w:val="28"/>
          <w:szCs w:val="28"/>
        </w:rPr>
        <w:t>, реализующего программу дошкольного образования.</w:t>
      </w:r>
    </w:p>
    <w:p w:rsidR="00343298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lastRenderedPageBreak/>
        <w:t xml:space="preserve">2.4. На основе примерного 10-дневного меню ежедневно, на следующий день составляется меню-требование и утверждается заведующей детского сада, директором образовательного учреждения </w:t>
      </w:r>
      <w:r>
        <w:rPr>
          <w:sz w:val="28"/>
          <w:szCs w:val="28"/>
        </w:rPr>
        <w:t>реализующего программу дошкольного образования.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2.5. Для детей в возрасте от 1,5 до 3 лет и от 3 до 7 лет меню – требование составляется отдельно. При этом  учитываются: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среднесуточный набор продуктов для каждой возрастной группы;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объем блюд для этих групп;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нормы физиологических потребностей; 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нормы потерь при холодной и тепловой обработки продуктов;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выход готовых блюд;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нормы взаимозаменяемости продуктов при приготовлении блюд;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- данные о химическом составе блюд;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требования </w:t>
      </w:r>
      <w:proofErr w:type="spellStart"/>
      <w:r>
        <w:rPr>
          <w:sz w:val="28"/>
          <w:szCs w:val="28"/>
        </w:rPr>
        <w:t>СанПиН</w:t>
      </w:r>
      <w:proofErr w:type="spellEnd"/>
      <w:r w:rsidRPr="000B42E6">
        <w:rPr>
          <w:sz w:val="28"/>
          <w:szCs w:val="28"/>
        </w:rPr>
        <w:t xml:space="preserve"> 2.4.1.3049-13,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   - сведения о стоимости и наличии продуктов.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2.6. 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2.7. Данные о детях с рекомендациями по диетическому питанию имеются в группах, на пищеблоке и у медицинского работника. 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2.8. Меню-требование является основным документом для п</w:t>
      </w:r>
      <w:r>
        <w:rPr>
          <w:sz w:val="28"/>
          <w:szCs w:val="28"/>
        </w:rPr>
        <w:t>риготовления пищи на пи</w:t>
      </w:r>
      <w:r>
        <w:rPr>
          <w:sz w:val="28"/>
          <w:szCs w:val="28"/>
        </w:rPr>
        <w:softHyphen/>
        <w:t>щеблоке.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2.9. Вносить изменения в утвержденное  меню-раскладку, без согласования с заведующей детского сада, директором образовательного учреждения </w:t>
      </w:r>
      <w:r w:rsidRPr="00483F87">
        <w:rPr>
          <w:sz w:val="28"/>
          <w:szCs w:val="28"/>
        </w:rPr>
        <w:t>реализующего пр</w:t>
      </w:r>
      <w:r>
        <w:rPr>
          <w:sz w:val="28"/>
          <w:szCs w:val="28"/>
        </w:rPr>
        <w:t>ограмму дошкольного образования</w:t>
      </w:r>
      <w:r w:rsidRPr="00216EC6">
        <w:rPr>
          <w:sz w:val="28"/>
          <w:szCs w:val="28"/>
        </w:rPr>
        <w:t>, запрещается.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2.10. При необходимости внесения изменения в меню /несвоевременный завоз продуктов, недоброкачественность продукта/ медицинским работником, либо иным ответственным лицом составляется докладная с указанием причины. На основании докладной заведующий детским садом, директор образовательного учреждения </w:t>
      </w:r>
      <w:r>
        <w:rPr>
          <w:sz w:val="28"/>
          <w:szCs w:val="28"/>
        </w:rPr>
        <w:t xml:space="preserve">реализующего программу дошкольного образования издает </w:t>
      </w:r>
      <w:r w:rsidRPr="00216EC6">
        <w:rPr>
          <w:sz w:val="28"/>
          <w:szCs w:val="28"/>
        </w:rPr>
        <w:t xml:space="preserve">приказ, после чего составляется меню-раскладка и заверяются  подписью заведующей детского сада, директором образовательного учреждения </w:t>
      </w:r>
      <w:r w:rsidRPr="007F429D">
        <w:rPr>
          <w:sz w:val="28"/>
          <w:szCs w:val="28"/>
        </w:rPr>
        <w:t>реализующего пр</w:t>
      </w:r>
      <w:r>
        <w:rPr>
          <w:sz w:val="28"/>
          <w:szCs w:val="28"/>
        </w:rPr>
        <w:t>ограмму дошкольного образования. Исправления в меню-</w:t>
      </w:r>
      <w:r w:rsidRPr="00216EC6">
        <w:rPr>
          <w:sz w:val="28"/>
          <w:szCs w:val="28"/>
        </w:rPr>
        <w:t>раскладке не допускаются.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2.11. Для обеспечения преемственности питания родителей (законных представителей) информируют  об ассортименте питания ребенка, вывешивая меню на раздаче, в приемных групп, с указанием полного наименования блюд, их выхода.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lastRenderedPageBreak/>
        <w:t>2.12. Ежедневно, медицинским работником, либо иным ответственным лицом ведется учет питающихся детей с занесением данных в Журнал учета питания.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16EC6">
        <w:rPr>
          <w:sz w:val="28"/>
          <w:szCs w:val="28"/>
        </w:rPr>
        <w:t>Медицинский работник, либо иное ответственное лицо обязан присутствовать при за</w:t>
      </w:r>
      <w:r w:rsidRPr="00216EC6"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2.14.  Объем приготовленной пищи должен соответствовать ко</w:t>
      </w:r>
      <w:r w:rsidRPr="00216EC6">
        <w:rPr>
          <w:sz w:val="28"/>
          <w:szCs w:val="28"/>
        </w:rPr>
        <w:softHyphen/>
        <w:t>личеству детей и объему разовых порций.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216EC6">
        <w:rPr>
          <w:sz w:val="28"/>
          <w:szCs w:val="28"/>
        </w:rPr>
        <w:t>Выдавать готовую пищу детям следует только с раз</w:t>
      </w:r>
      <w:r w:rsidRPr="00216EC6">
        <w:rPr>
          <w:sz w:val="28"/>
          <w:szCs w:val="28"/>
        </w:rPr>
        <w:softHyphen/>
        <w:t xml:space="preserve">решения медицинского работника, либо иного ответственного лица после снятия им пробы и записи в </w:t>
      </w:r>
      <w:proofErr w:type="spellStart"/>
      <w:r w:rsidRPr="00216EC6">
        <w:rPr>
          <w:sz w:val="28"/>
          <w:szCs w:val="28"/>
        </w:rPr>
        <w:t>бракеражном</w:t>
      </w:r>
      <w:proofErr w:type="spellEnd"/>
      <w:r w:rsidRPr="00216EC6">
        <w:rPr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</w:t>
      </w:r>
      <w:r w:rsidRPr="00216EC6">
        <w:rPr>
          <w:sz w:val="28"/>
          <w:szCs w:val="28"/>
        </w:rPr>
        <w:softHyphen/>
        <w:t>дого блюда.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2.16. В целях профилактики гиповитаминозов, непосредственно перед раздачей, медицинским работником, иным ответственным лиц</w:t>
      </w:r>
      <w:r>
        <w:rPr>
          <w:sz w:val="28"/>
          <w:szCs w:val="28"/>
        </w:rPr>
        <w:t xml:space="preserve">ом осуществляется  С – </w:t>
      </w:r>
      <w:r w:rsidRPr="00216EC6">
        <w:rPr>
          <w:sz w:val="28"/>
          <w:szCs w:val="28"/>
        </w:rPr>
        <w:t>витаминизация III блюда.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 </w:t>
      </w:r>
      <w:r w:rsidRPr="00216EC6">
        <w:rPr>
          <w:sz w:val="28"/>
          <w:szCs w:val="28"/>
        </w:rPr>
        <w:t>Выдача пищи на группы осуществляется строго по графику.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jc w:val="center"/>
        <w:rPr>
          <w:sz w:val="28"/>
          <w:szCs w:val="28"/>
        </w:rPr>
      </w:pPr>
      <w:r w:rsidRPr="00216EC6">
        <w:rPr>
          <w:sz w:val="28"/>
          <w:szCs w:val="28"/>
        </w:rPr>
        <w:t>3.  Организация питания детей в группах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в создании безопасных условий при подготовке и во время приема пищи;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в формировании культурно-гигиенических навыков во время приема пищи детьми.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3.2. Получение пищи на группу осуществляется строго по графику, утвержденному заведующей детского сада, директором образовательного учреждения в составе которых находится дошкольное образование.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3.4. Перед раздачей пищи детям младший воспитатель, либо помощник воспитателя обязан:  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промыть столы горячей водой с мылом;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тщательно вымыть руки;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надеть специальную одежду для получения и раздачи пищи;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проветрить помещение;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- сервировать столы в соответствии с приемом пищи.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3.5.  К сервировке столов могут привлекаться дети с  3 лет.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3.6.С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216EC6">
        <w:rPr>
          <w:sz w:val="28"/>
          <w:szCs w:val="28"/>
        </w:rPr>
        <w:t>салфетницы</w:t>
      </w:r>
      <w:proofErr w:type="spellEnd"/>
      <w:r w:rsidRPr="00216EC6">
        <w:rPr>
          <w:sz w:val="28"/>
          <w:szCs w:val="28"/>
        </w:rPr>
        <w:t xml:space="preserve"> собирают дежурные, а тарелки за собой  убирают дети). 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3.8. Подача блюд и прием пищи в обед осуществляется в следующем порядке: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lastRenderedPageBreak/>
        <w:t>-  во время сервировки столов на столы ставятся тарелки с хлебом;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разливают III блюдо;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в салатницы, согласно меню,  раскладывают салат (порционные овощи);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подается первое блюдо;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дети рассаживаются за столы и начинают прием пищи с салата (порционных овощей);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 xml:space="preserve"> - по мере употребления детьми блюда, младший воспитатель, либо помощник воспитателя убирает со столов салатники;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 xml:space="preserve"> - дети приступают к  приему первого блюда;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по окончании, младший воспитатель, либо помощник воспитателя, убирает со столов тарелки из-под первого;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 xml:space="preserve">- подается второе блюдо; 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прием пищи  заканчивается приемом третьего блюда.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3.8. Прием пищи педагогом и детьми может осуществляться одновременно.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jc w:val="center"/>
        <w:rPr>
          <w:sz w:val="28"/>
          <w:szCs w:val="28"/>
        </w:rPr>
      </w:pPr>
      <w:r w:rsidRPr="00216EC6">
        <w:rPr>
          <w:sz w:val="28"/>
          <w:szCs w:val="28"/>
        </w:rPr>
        <w:t>4. Порядок учета питания, поступления и контроля денежных средств на продукты питания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4.1. К началу учебного года заведующей детского сада, директором образовательного учреждения </w:t>
      </w:r>
      <w:r w:rsidRPr="007F429D">
        <w:rPr>
          <w:sz w:val="28"/>
          <w:szCs w:val="28"/>
        </w:rPr>
        <w:t>реализующего пр</w:t>
      </w:r>
      <w:r>
        <w:rPr>
          <w:sz w:val="28"/>
          <w:szCs w:val="28"/>
        </w:rPr>
        <w:t>ограмму дошкольного образования</w:t>
      </w:r>
      <w:r w:rsidRPr="00216EC6">
        <w:rPr>
          <w:sz w:val="28"/>
          <w:szCs w:val="28"/>
        </w:rPr>
        <w:t xml:space="preserve"> издается приказ о  назначении ответственного за питание, определяются его функциональные обязанности.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заведующей детского сада, директором образовательного учреждения </w:t>
      </w:r>
      <w:r w:rsidRPr="007F429D">
        <w:rPr>
          <w:sz w:val="28"/>
          <w:szCs w:val="28"/>
        </w:rPr>
        <w:t>реализующего пр</w:t>
      </w:r>
      <w:r>
        <w:rPr>
          <w:sz w:val="28"/>
          <w:szCs w:val="28"/>
        </w:rPr>
        <w:t>ограмму дошкольного образования</w:t>
      </w:r>
      <w:r w:rsidRPr="00216EC6">
        <w:rPr>
          <w:sz w:val="28"/>
          <w:szCs w:val="28"/>
        </w:rPr>
        <w:t>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4.3. Ежедневно ответственное по приказу лицо составляет меню-раскладку на следующий день. Меню составляется на основании списков присутствующих детей, к</w:t>
      </w:r>
      <w:r>
        <w:rPr>
          <w:sz w:val="28"/>
          <w:szCs w:val="28"/>
        </w:rPr>
        <w:t>оторые ежедневно до 8.3</w:t>
      </w:r>
      <w:r w:rsidRPr="00216EC6">
        <w:rPr>
          <w:sz w:val="28"/>
          <w:szCs w:val="28"/>
        </w:rPr>
        <w:t>0 утра, подают педагоги.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 На следующий день, в 8.30</w:t>
      </w:r>
      <w:r w:rsidRPr="00216EC6">
        <w:rPr>
          <w:sz w:val="28"/>
          <w:szCs w:val="28"/>
        </w:rPr>
        <w:t xml:space="preserve">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      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4.5.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4.6.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216EC6">
        <w:rPr>
          <w:sz w:val="28"/>
          <w:szCs w:val="28"/>
        </w:rPr>
        <w:t>бракеражной</w:t>
      </w:r>
      <w:proofErr w:type="spellEnd"/>
      <w:r w:rsidRPr="00216EC6">
        <w:rPr>
          <w:sz w:val="28"/>
          <w:szCs w:val="28"/>
        </w:rPr>
        <w:t xml:space="preserve"> комиссии соответствующим актом.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4.7. С последующим приемом пищи /обед, полдник/ дети, отсутствующие в учреждении, снимаются с питания, а продукты, оставшиеся </w:t>
      </w:r>
      <w:r w:rsidRPr="00216EC6">
        <w:rPr>
          <w:sz w:val="28"/>
          <w:szCs w:val="28"/>
        </w:rPr>
        <w:lastRenderedPageBreak/>
        <w:t>невостребованными возвращаются на склад по акту</w:t>
      </w:r>
      <w:r>
        <w:rPr>
          <w:sz w:val="28"/>
          <w:szCs w:val="28"/>
        </w:rPr>
        <w:t xml:space="preserve"> (приложение № 1 к положению администрации МО "Володарский район")</w:t>
      </w:r>
      <w:r w:rsidRPr="00216EC6">
        <w:rPr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 xml:space="preserve">- мясо, куры, печень, так как перед закладкой, производимой в 7.30ч., </w:t>
      </w:r>
      <w:proofErr w:type="spellStart"/>
      <w:r w:rsidRPr="00216EC6">
        <w:rPr>
          <w:sz w:val="28"/>
          <w:szCs w:val="28"/>
        </w:rPr>
        <w:t>дефростируют</w:t>
      </w:r>
      <w:proofErr w:type="spellEnd"/>
      <w:r w:rsidRPr="00216EC6">
        <w:rPr>
          <w:sz w:val="28"/>
          <w:szCs w:val="28"/>
        </w:rPr>
        <w:t xml:space="preserve">  /размораживают/. Повторной заморозке указанная продукция не подлежит;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овощи, если они прошли тепловую обработку;</w:t>
      </w:r>
    </w:p>
    <w:p w:rsidR="00343298" w:rsidRPr="00216EC6" w:rsidRDefault="00343298" w:rsidP="00343298">
      <w:pPr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16EC6">
        <w:rPr>
          <w:sz w:val="28"/>
          <w:szCs w:val="28"/>
        </w:rPr>
        <w:t>- продукты, у которых срок реализации не позволяет их дальнейшее хранение.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4.8. 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 в соответствии с количеством прибывших детей. Кладовщику необходимо предусматривать необходимость дополнения продуктов / м</w:t>
      </w:r>
      <w:r>
        <w:rPr>
          <w:sz w:val="28"/>
          <w:szCs w:val="28"/>
        </w:rPr>
        <w:t xml:space="preserve">ясо, овощи, фрукты, яйцо и т.д.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216EC6">
        <w:rPr>
          <w:sz w:val="28"/>
          <w:szCs w:val="28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 xml:space="preserve">4.11.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216EC6">
        <w:rPr>
          <w:sz w:val="28"/>
          <w:szCs w:val="28"/>
        </w:rPr>
        <w:t>д</w:t>
      </w:r>
      <w:proofErr w:type="spellEnd"/>
      <w:r w:rsidRPr="00216EC6">
        <w:rPr>
          <w:sz w:val="28"/>
          <w:szCs w:val="28"/>
        </w:rPr>
        <w:t>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4.12.Финансовое обеспечение питания отнесено к компетенции заве</w:t>
      </w:r>
      <w:r>
        <w:rPr>
          <w:sz w:val="28"/>
          <w:szCs w:val="28"/>
        </w:rPr>
        <w:t>дующей детского сада, директора</w:t>
      </w:r>
      <w:r w:rsidRPr="00216EC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реализующего программу дошкольного образования, </w:t>
      </w:r>
      <w:r w:rsidRPr="00216EC6">
        <w:rPr>
          <w:sz w:val="28"/>
          <w:szCs w:val="28"/>
        </w:rPr>
        <w:t xml:space="preserve">бухгалтера. </w:t>
      </w: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4.13.Расходы  по обеспечению питания во</w:t>
      </w:r>
      <w:r>
        <w:rPr>
          <w:sz w:val="28"/>
          <w:szCs w:val="28"/>
        </w:rPr>
        <w:t xml:space="preserve">спитанников включаются в оплату, </w:t>
      </w:r>
      <w:r w:rsidRPr="00216EC6">
        <w:rPr>
          <w:sz w:val="28"/>
          <w:szCs w:val="28"/>
        </w:rPr>
        <w:t xml:space="preserve">размер которой устанавливается </w:t>
      </w:r>
      <w:r>
        <w:rPr>
          <w:sz w:val="28"/>
          <w:szCs w:val="28"/>
        </w:rPr>
        <w:t xml:space="preserve">постановлением МО </w:t>
      </w:r>
      <w:r w:rsidRPr="006A3977">
        <w:rPr>
          <w:sz w:val="28"/>
          <w:szCs w:val="28"/>
        </w:rPr>
        <w:t>«</w:t>
      </w:r>
      <w:r w:rsidRPr="00216EC6">
        <w:rPr>
          <w:sz w:val="28"/>
          <w:szCs w:val="28"/>
        </w:rPr>
        <w:t>Володарский район».</w:t>
      </w:r>
    </w:p>
    <w:p w:rsidR="00343298" w:rsidRDefault="00343298" w:rsidP="00343298">
      <w:pPr>
        <w:ind w:firstLine="720"/>
        <w:jc w:val="both"/>
        <w:rPr>
          <w:sz w:val="28"/>
          <w:szCs w:val="28"/>
        </w:rPr>
      </w:pPr>
      <w:r w:rsidRPr="00216EC6">
        <w:rPr>
          <w:sz w:val="28"/>
          <w:szCs w:val="28"/>
        </w:rPr>
        <w:t>4.14. В течение месяца в стоимости дневного рациона питания допускаются небольшие отклонения от установленной сумы, но  средняя стоимость дневного рациона за месяц выдерживается не ниже установленной.</w:t>
      </w:r>
    </w:p>
    <w:p w:rsidR="00343298" w:rsidRDefault="00343298" w:rsidP="00343298">
      <w:pPr>
        <w:ind w:firstLine="720"/>
        <w:jc w:val="both"/>
        <w:rPr>
          <w:sz w:val="28"/>
          <w:szCs w:val="28"/>
        </w:rPr>
      </w:pPr>
    </w:p>
    <w:p w:rsidR="00343298" w:rsidRDefault="00343298" w:rsidP="00343298">
      <w:pPr>
        <w:ind w:firstLine="720"/>
        <w:jc w:val="both"/>
        <w:rPr>
          <w:sz w:val="28"/>
          <w:szCs w:val="28"/>
        </w:rPr>
      </w:pPr>
    </w:p>
    <w:p w:rsidR="00343298" w:rsidRPr="00216EC6" w:rsidRDefault="00343298" w:rsidP="003432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43298" w:rsidRDefault="00343298" w:rsidP="00343298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329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298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0173"/>
    <w:rsid w:val="00C00BBC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6083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2018-05-10T10:30:00Z</cp:lastPrinted>
  <dcterms:created xsi:type="dcterms:W3CDTF">2018-05-10T10:23:00Z</dcterms:created>
  <dcterms:modified xsi:type="dcterms:W3CDTF">2018-05-15T05:01:00Z</dcterms:modified>
</cp:coreProperties>
</file>