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440E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440E1">
              <w:rPr>
                <w:sz w:val="32"/>
                <w:szCs w:val="32"/>
                <w:u w:val="single"/>
              </w:rPr>
              <w:t>27.12.2018 г.</w:t>
            </w:r>
          </w:p>
        </w:tc>
        <w:tc>
          <w:tcPr>
            <w:tcW w:w="4927" w:type="dxa"/>
          </w:tcPr>
          <w:p w:rsidR="0005118A" w:rsidRPr="006440E1" w:rsidRDefault="0005118A" w:rsidP="006440E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440E1">
              <w:rPr>
                <w:sz w:val="32"/>
                <w:szCs w:val="32"/>
              </w:rPr>
              <w:t xml:space="preserve"> </w:t>
            </w:r>
            <w:r w:rsidR="006440E1">
              <w:rPr>
                <w:sz w:val="32"/>
                <w:szCs w:val="32"/>
                <w:u w:val="single"/>
              </w:rPr>
              <w:t>2487</w:t>
            </w:r>
          </w:p>
        </w:tc>
      </w:tr>
    </w:tbl>
    <w:p w:rsidR="00274400" w:rsidRDefault="00274400">
      <w:pPr>
        <w:jc w:val="center"/>
      </w:pPr>
    </w:p>
    <w:p w:rsidR="006440E1" w:rsidRPr="00183B75" w:rsidRDefault="006440E1" w:rsidP="006440E1">
      <w:pPr>
        <w:pStyle w:val="a4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83B75">
        <w:rPr>
          <w:rFonts w:ascii="Times New Roman" w:hAnsi="Times New Roman" w:cs="Times New Roman"/>
          <w:sz w:val="27"/>
          <w:szCs w:val="27"/>
        </w:rPr>
        <w:t>Об утверждении составов санитарно-</w:t>
      </w:r>
    </w:p>
    <w:p w:rsidR="006440E1" w:rsidRPr="00183B75" w:rsidRDefault="006440E1" w:rsidP="006440E1">
      <w:pPr>
        <w:pStyle w:val="a4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83B75">
        <w:rPr>
          <w:rFonts w:ascii="Times New Roman" w:hAnsi="Times New Roman" w:cs="Times New Roman"/>
          <w:sz w:val="27"/>
          <w:szCs w:val="27"/>
        </w:rPr>
        <w:t>противоэпидемической комиссии</w:t>
      </w:r>
    </w:p>
    <w:p w:rsidR="006440E1" w:rsidRPr="00183B75" w:rsidRDefault="006440E1" w:rsidP="006440E1">
      <w:pPr>
        <w:pStyle w:val="a4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83B75">
        <w:rPr>
          <w:rFonts w:ascii="Times New Roman" w:hAnsi="Times New Roman" w:cs="Times New Roman"/>
          <w:sz w:val="27"/>
          <w:szCs w:val="27"/>
        </w:rPr>
        <w:t>(СПК) и медицинского  штаба СПК,</w:t>
      </w:r>
    </w:p>
    <w:p w:rsidR="006440E1" w:rsidRPr="00183B75" w:rsidRDefault="006440E1" w:rsidP="006440E1">
      <w:pPr>
        <w:pStyle w:val="a4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83B75">
        <w:rPr>
          <w:rFonts w:ascii="Times New Roman" w:hAnsi="Times New Roman" w:cs="Times New Roman"/>
          <w:sz w:val="27"/>
          <w:szCs w:val="27"/>
        </w:rPr>
        <w:t>утверждении плана работы на 2019 год</w:t>
      </w:r>
    </w:p>
    <w:p w:rsidR="006440E1" w:rsidRPr="00183B75" w:rsidRDefault="006440E1" w:rsidP="006440E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6440E1" w:rsidRPr="00183B75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3B75">
        <w:rPr>
          <w:rFonts w:ascii="Times New Roman" w:hAnsi="Times New Roman" w:cs="Times New Roman"/>
          <w:sz w:val="27"/>
          <w:szCs w:val="27"/>
        </w:rPr>
        <w:t>В связи с кадровыми изменениями и организацией работы санитарно-противоэпидемической комиссии, администрация МО «Володарский район»</w:t>
      </w:r>
    </w:p>
    <w:p w:rsidR="006440E1" w:rsidRPr="00183B75" w:rsidRDefault="006440E1" w:rsidP="006440E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6440E1" w:rsidRPr="00183B75" w:rsidRDefault="006440E1" w:rsidP="006440E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183B75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6440E1" w:rsidRPr="00183B75" w:rsidRDefault="006440E1" w:rsidP="006440E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6440E1" w:rsidRPr="00183B75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3B75">
        <w:rPr>
          <w:rFonts w:ascii="Times New Roman" w:hAnsi="Times New Roman" w:cs="Times New Roman"/>
          <w:sz w:val="27"/>
          <w:szCs w:val="27"/>
        </w:rPr>
        <w:t>1.Утвердить состав санитарно - противоэпидемической комиссии (Приложение № 1).</w:t>
      </w:r>
    </w:p>
    <w:p w:rsidR="006440E1" w:rsidRPr="00183B75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3B75">
        <w:rPr>
          <w:rFonts w:ascii="Times New Roman" w:hAnsi="Times New Roman" w:cs="Times New Roman"/>
          <w:sz w:val="27"/>
          <w:szCs w:val="27"/>
        </w:rPr>
        <w:t xml:space="preserve">2.Утвердить состав медицинского штаба санитарно-противоэпидемической комиссии (Приложение № 2). </w:t>
      </w:r>
    </w:p>
    <w:p w:rsidR="006440E1" w:rsidRPr="00183B75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3B75">
        <w:rPr>
          <w:rFonts w:ascii="Times New Roman" w:hAnsi="Times New Roman" w:cs="Times New Roman"/>
          <w:sz w:val="27"/>
          <w:szCs w:val="27"/>
        </w:rPr>
        <w:t>3.Утвердить план мероприятий санитарно-противоэпидемической комиссии на 2019 год (Приложение № 3).</w:t>
      </w:r>
    </w:p>
    <w:p w:rsidR="006440E1" w:rsidRPr="00183B75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3B75">
        <w:rPr>
          <w:rFonts w:ascii="Times New Roman" w:hAnsi="Times New Roman" w:cs="Times New Roman"/>
          <w:sz w:val="27"/>
          <w:szCs w:val="27"/>
        </w:rPr>
        <w:t xml:space="preserve">4.Рекомендовать главному врачу ГБУЗ АО «Володарская РБ», начальнику медицинского штаба СПК </w:t>
      </w:r>
      <w:proofErr w:type="spellStart"/>
      <w:r w:rsidRPr="00183B75">
        <w:rPr>
          <w:rFonts w:ascii="Times New Roman" w:hAnsi="Times New Roman" w:cs="Times New Roman"/>
          <w:sz w:val="27"/>
          <w:szCs w:val="27"/>
        </w:rPr>
        <w:t>Ливинсону</w:t>
      </w:r>
      <w:proofErr w:type="spellEnd"/>
      <w:r w:rsidRPr="00183B75">
        <w:rPr>
          <w:rFonts w:ascii="Times New Roman" w:hAnsi="Times New Roman" w:cs="Times New Roman"/>
          <w:sz w:val="27"/>
          <w:szCs w:val="27"/>
        </w:rPr>
        <w:t xml:space="preserve"> И.А. составить план заседаний </w:t>
      </w:r>
      <w:proofErr w:type="spellStart"/>
      <w:r w:rsidRPr="00183B75">
        <w:rPr>
          <w:rFonts w:ascii="Times New Roman" w:hAnsi="Times New Roman" w:cs="Times New Roman"/>
          <w:sz w:val="27"/>
          <w:szCs w:val="27"/>
        </w:rPr>
        <w:t>медштаба</w:t>
      </w:r>
      <w:proofErr w:type="spellEnd"/>
      <w:r w:rsidRPr="00183B75">
        <w:rPr>
          <w:rFonts w:ascii="Times New Roman" w:hAnsi="Times New Roman" w:cs="Times New Roman"/>
          <w:sz w:val="27"/>
          <w:szCs w:val="27"/>
        </w:rPr>
        <w:t xml:space="preserve"> на 2019 год и обеспечить его выполнение.</w:t>
      </w:r>
    </w:p>
    <w:p w:rsidR="006440E1" w:rsidRPr="00183B75" w:rsidRDefault="006440E1" w:rsidP="00F32DE5">
      <w:pPr>
        <w:pStyle w:val="a4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183B75">
        <w:rPr>
          <w:rFonts w:ascii="Times New Roman" w:hAnsi="Times New Roman" w:cs="Times New Roman"/>
          <w:sz w:val="27"/>
          <w:szCs w:val="27"/>
        </w:rPr>
        <w:t xml:space="preserve">5. Постановление администрации МО «Володарский район» № 1424 от  01.12.2017 </w:t>
      </w:r>
      <w:r w:rsidR="00F32DE5" w:rsidRPr="00183B75">
        <w:rPr>
          <w:rFonts w:ascii="Times New Roman" w:hAnsi="Times New Roman" w:cs="Times New Roman"/>
          <w:sz w:val="27"/>
          <w:szCs w:val="27"/>
        </w:rPr>
        <w:t xml:space="preserve">г. «Об утверждении состава санитарно-противоэпидемической комиссии (СПК) и медицинского штаба, утверждении плана работы на 2018 год» </w:t>
      </w:r>
      <w:r w:rsidRPr="00183B75">
        <w:rPr>
          <w:rFonts w:ascii="Times New Roman" w:hAnsi="Times New Roman" w:cs="Times New Roman"/>
          <w:sz w:val="27"/>
          <w:szCs w:val="27"/>
        </w:rPr>
        <w:t>считать утратившим силу.</w:t>
      </w:r>
    </w:p>
    <w:p w:rsidR="006440E1" w:rsidRPr="00183B75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3B75">
        <w:rPr>
          <w:rFonts w:ascii="Times New Roman" w:hAnsi="Times New Roman" w:cs="Times New Roman"/>
          <w:sz w:val="27"/>
          <w:szCs w:val="27"/>
        </w:rPr>
        <w:t>6.Сектору информационных технологий организационного отдела администрации МО «Володарский район» (</w:t>
      </w:r>
      <w:proofErr w:type="spellStart"/>
      <w:r w:rsidRPr="00183B75">
        <w:rPr>
          <w:rFonts w:ascii="Times New Roman" w:hAnsi="Times New Roman" w:cs="Times New Roman"/>
          <w:sz w:val="27"/>
          <w:szCs w:val="27"/>
        </w:rPr>
        <w:t>Лукманов</w:t>
      </w:r>
      <w:proofErr w:type="spellEnd"/>
      <w:r w:rsidRPr="00183B75">
        <w:rPr>
          <w:rFonts w:ascii="Times New Roman" w:hAnsi="Times New Roman" w:cs="Times New Roman"/>
          <w:sz w:val="27"/>
          <w:szCs w:val="27"/>
        </w:rPr>
        <w:t>) разместить настоящее постановление на сайте администрации МО «Володарский район».</w:t>
      </w:r>
    </w:p>
    <w:p w:rsidR="006440E1" w:rsidRPr="00183B75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3B75">
        <w:rPr>
          <w:rFonts w:ascii="Times New Roman" w:hAnsi="Times New Roman" w:cs="Times New Roman"/>
          <w:sz w:val="27"/>
          <w:szCs w:val="27"/>
        </w:rPr>
        <w:t>7.Главному редактору МАУ «Редакция газеты «Заря Каспия» (</w:t>
      </w:r>
      <w:proofErr w:type="spellStart"/>
      <w:r w:rsidRPr="00183B75">
        <w:rPr>
          <w:rFonts w:ascii="Times New Roman" w:hAnsi="Times New Roman" w:cs="Times New Roman"/>
          <w:sz w:val="27"/>
          <w:szCs w:val="27"/>
        </w:rPr>
        <w:t>Шарова</w:t>
      </w:r>
      <w:proofErr w:type="spellEnd"/>
      <w:r w:rsidRPr="00183B75">
        <w:rPr>
          <w:rFonts w:ascii="Times New Roman" w:hAnsi="Times New Roman" w:cs="Times New Roman"/>
          <w:sz w:val="27"/>
          <w:szCs w:val="27"/>
        </w:rPr>
        <w:t>), опубликовать настоящее постановление в газете.</w:t>
      </w:r>
    </w:p>
    <w:p w:rsidR="006440E1" w:rsidRPr="00183B75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3B75">
        <w:rPr>
          <w:rFonts w:ascii="Times New Roman" w:hAnsi="Times New Roman" w:cs="Times New Roman"/>
          <w:sz w:val="27"/>
          <w:szCs w:val="27"/>
        </w:rPr>
        <w:t>8.Настоящее постановление вступает в силу с момента его официального опубликования.</w:t>
      </w:r>
    </w:p>
    <w:p w:rsidR="006440E1" w:rsidRPr="00183B75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3B75">
        <w:rPr>
          <w:rFonts w:ascii="Times New Roman" w:hAnsi="Times New Roman" w:cs="Times New Roman"/>
          <w:sz w:val="27"/>
          <w:szCs w:val="27"/>
        </w:rPr>
        <w:t>9.Контроль за исполнением настоящего постановления оставляю за собой.</w:t>
      </w:r>
    </w:p>
    <w:p w:rsidR="006440E1" w:rsidRPr="00183B75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83B75" w:rsidRDefault="00183B75" w:rsidP="006440E1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83B75" w:rsidRDefault="00183B75" w:rsidP="006440E1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440E1" w:rsidRPr="00183B75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3B75">
        <w:rPr>
          <w:rFonts w:ascii="Times New Roman" w:hAnsi="Times New Roman" w:cs="Times New Roman"/>
          <w:sz w:val="27"/>
          <w:szCs w:val="27"/>
        </w:rPr>
        <w:t xml:space="preserve">Глава администрации                                                        </w:t>
      </w:r>
      <w:r w:rsidR="00183B75">
        <w:rPr>
          <w:rFonts w:ascii="Times New Roman" w:hAnsi="Times New Roman" w:cs="Times New Roman"/>
          <w:sz w:val="27"/>
          <w:szCs w:val="27"/>
        </w:rPr>
        <w:tab/>
      </w:r>
      <w:r w:rsidR="00183B75">
        <w:rPr>
          <w:rFonts w:ascii="Times New Roman" w:hAnsi="Times New Roman" w:cs="Times New Roman"/>
          <w:sz w:val="27"/>
          <w:szCs w:val="27"/>
        </w:rPr>
        <w:tab/>
      </w:r>
      <w:r w:rsidRPr="00183B75">
        <w:rPr>
          <w:rFonts w:ascii="Times New Roman" w:hAnsi="Times New Roman" w:cs="Times New Roman"/>
          <w:sz w:val="27"/>
          <w:szCs w:val="27"/>
        </w:rPr>
        <w:t xml:space="preserve">Б.Г. </w:t>
      </w:r>
      <w:proofErr w:type="spellStart"/>
      <w:r w:rsidRPr="00183B75">
        <w:rPr>
          <w:rFonts w:ascii="Times New Roman" w:hAnsi="Times New Roman" w:cs="Times New Roman"/>
          <w:sz w:val="27"/>
          <w:szCs w:val="27"/>
        </w:rPr>
        <w:t>Миндиев</w:t>
      </w:r>
      <w:proofErr w:type="spellEnd"/>
    </w:p>
    <w:p w:rsidR="006440E1" w:rsidRDefault="006440E1" w:rsidP="006440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440E1" w:rsidRDefault="006440E1" w:rsidP="006440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440E1" w:rsidRDefault="006440E1" w:rsidP="006440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«Володарский район»</w:t>
      </w:r>
    </w:p>
    <w:p w:rsidR="006440E1" w:rsidRPr="006440E1" w:rsidRDefault="006440E1" w:rsidP="006440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27.12.2018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6440E1">
        <w:rPr>
          <w:rFonts w:ascii="Times New Roman" w:hAnsi="Times New Roman" w:cs="Times New Roman"/>
          <w:sz w:val="28"/>
          <w:szCs w:val="28"/>
          <w:u w:val="single"/>
        </w:rPr>
        <w:t>2487</w:t>
      </w:r>
    </w:p>
    <w:p w:rsidR="006440E1" w:rsidRDefault="006440E1" w:rsidP="006440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40E1" w:rsidRPr="00BC72D1" w:rsidRDefault="006440E1" w:rsidP="006440E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0E1" w:rsidRDefault="006440E1" w:rsidP="006440E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440E1" w:rsidRDefault="006440E1" w:rsidP="006440E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санитарно-противоэпидемической комиссии</w:t>
      </w:r>
    </w:p>
    <w:p w:rsidR="006440E1" w:rsidRDefault="006440E1" w:rsidP="006440E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0E1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 – глава администрации МО «Володарский район», председатель комиссии;</w:t>
      </w:r>
    </w:p>
    <w:p w:rsidR="006440E1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– заместитель главы администрации МО «Володарский район» по оперативной работе, заместитель председателя комиссии;</w:t>
      </w:r>
    </w:p>
    <w:p w:rsidR="006440E1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Родионов Е.Н. – заместитель начальника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Астраханской области в Володарском и Красноярском районах, секретарь комиссии (по согласованию).</w:t>
      </w:r>
    </w:p>
    <w:p w:rsidR="006440E1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440E1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А.В.– Начальник ФГКУ № 3 МЧС России по Астраханской области (по согласованию);</w:t>
      </w:r>
    </w:p>
    <w:p w:rsidR="006440E1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Ж.З. – начальник ГБУ АО «Володарская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райветстанция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6440E1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Ливинсон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– главный врач ГБУЗ АО  «Володарская РБ»</w:t>
      </w:r>
      <w:r w:rsidRPr="00696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6440E1" w:rsidRPr="00211C28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Крюков А.В.</w:t>
      </w:r>
      <w:r w:rsidRPr="00211C28">
        <w:rPr>
          <w:rFonts w:ascii="Times New Roman" w:hAnsi="Times New Roman" w:cs="Times New Roman"/>
          <w:sz w:val="28"/>
          <w:szCs w:val="28"/>
        </w:rPr>
        <w:t xml:space="preserve"> – начальник отдела по делам  ГО и ЧС и мобилизационной работе.</w:t>
      </w:r>
    </w:p>
    <w:p w:rsidR="006440E1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С.Х. – начальник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Астраханской области в Володарском и Красноярском районах (по согласованию);</w:t>
      </w:r>
    </w:p>
    <w:p w:rsidR="006440E1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главный редактор газеты «Заря Каспия».</w:t>
      </w:r>
    </w:p>
    <w:p w:rsidR="006440E1" w:rsidRDefault="006440E1" w:rsidP="006440E1">
      <w:pPr>
        <w:ind w:firstLine="709"/>
        <w:jc w:val="both"/>
      </w:pPr>
    </w:p>
    <w:p w:rsidR="006440E1" w:rsidRDefault="006440E1" w:rsidP="006440E1">
      <w:pPr>
        <w:ind w:firstLine="709"/>
        <w:jc w:val="both"/>
        <w:rPr>
          <w:sz w:val="28"/>
          <w:szCs w:val="28"/>
        </w:rPr>
      </w:pPr>
    </w:p>
    <w:p w:rsidR="006440E1" w:rsidRDefault="006440E1" w:rsidP="006440E1">
      <w:pPr>
        <w:ind w:firstLine="709"/>
        <w:jc w:val="both"/>
        <w:rPr>
          <w:sz w:val="28"/>
          <w:szCs w:val="28"/>
        </w:rPr>
      </w:pPr>
    </w:p>
    <w:p w:rsidR="006440E1" w:rsidRDefault="006440E1" w:rsidP="00644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440E1" w:rsidRDefault="006440E1" w:rsidP="006440E1">
      <w:pPr>
        <w:ind w:firstLine="709"/>
        <w:jc w:val="both"/>
        <w:rPr>
          <w:sz w:val="28"/>
          <w:szCs w:val="28"/>
        </w:rPr>
      </w:pPr>
    </w:p>
    <w:p w:rsidR="006440E1" w:rsidRDefault="006440E1" w:rsidP="006440E1">
      <w:pPr>
        <w:rPr>
          <w:sz w:val="28"/>
          <w:szCs w:val="28"/>
        </w:rPr>
      </w:pPr>
    </w:p>
    <w:p w:rsidR="006440E1" w:rsidRDefault="006440E1" w:rsidP="006440E1">
      <w:pPr>
        <w:rPr>
          <w:sz w:val="28"/>
          <w:szCs w:val="28"/>
        </w:rPr>
      </w:pPr>
    </w:p>
    <w:p w:rsidR="006440E1" w:rsidRDefault="006440E1" w:rsidP="006440E1">
      <w:pPr>
        <w:rPr>
          <w:sz w:val="28"/>
          <w:szCs w:val="28"/>
        </w:rPr>
      </w:pPr>
    </w:p>
    <w:p w:rsidR="006440E1" w:rsidRDefault="006440E1" w:rsidP="006440E1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0E1" w:rsidRDefault="006440E1" w:rsidP="006440E1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0E1" w:rsidRDefault="006440E1" w:rsidP="006440E1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0E1" w:rsidRDefault="006440E1" w:rsidP="006440E1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0E1" w:rsidRDefault="006440E1" w:rsidP="006440E1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0E1" w:rsidRDefault="006440E1" w:rsidP="006440E1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0E1" w:rsidRDefault="006440E1" w:rsidP="006440E1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0E1" w:rsidRDefault="006440E1" w:rsidP="006440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440E1" w:rsidRDefault="006440E1" w:rsidP="006440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440E1" w:rsidRDefault="006440E1" w:rsidP="006440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«Володарский район»</w:t>
      </w:r>
    </w:p>
    <w:p w:rsidR="006440E1" w:rsidRPr="006440E1" w:rsidRDefault="006440E1" w:rsidP="006440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27.12.2018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6440E1">
        <w:rPr>
          <w:rFonts w:ascii="Times New Roman" w:hAnsi="Times New Roman" w:cs="Times New Roman"/>
          <w:sz w:val="28"/>
          <w:szCs w:val="28"/>
          <w:u w:val="single"/>
        </w:rPr>
        <w:t>2487</w:t>
      </w:r>
    </w:p>
    <w:p w:rsidR="006440E1" w:rsidRDefault="006440E1" w:rsidP="006440E1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0E1" w:rsidRDefault="006440E1" w:rsidP="006440E1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0E1" w:rsidRDefault="006440E1" w:rsidP="006440E1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0E1" w:rsidRDefault="006440E1" w:rsidP="002E1B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440E1" w:rsidRDefault="006440E1" w:rsidP="002E1B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медицинского штаба </w:t>
      </w:r>
    </w:p>
    <w:p w:rsidR="006440E1" w:rsidRDefault="006440E1" w:rsidP="002E1B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санитарно-противоэпидемической комиссии</w:t>
      </w:r>
    </w:p>
    <w:p w:rsidR="006440E1" w:rsidRDefault="006440E1" w:rsidP="006440E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0E1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Ливинсон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– главный врач ГБУЗ АО   «Володарская РБ», начальник штаба (по согласованию);</w:t>
      </w:r>
    </w:p>
    <w:p w:rsidR="006440E1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Кадыров А.И. – заместитель главного врача ГБУЗ АО   «Володарская РБ» по  медицинскому обслуживанию населения, заместитель начальника штаба (по согласованию).</w:t>
      </w:r>
    </w:p>
    <w:p w:rsidR="006440E1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Гущин А.М. – районный инфекционист, секретарь (по согласованию). </w:t>
      </w:r>
    </w:p>
    <w:p w:rsidR="006440E1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440E1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штаба:</w:t>
      </w:r>
    </w:p>
    <w:p w:rsidR="006440E1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Афанасьева Т.А. – заместитель главы администрации МО «Володарский район»  по социальной политике.</w:t>
      </w:r>
    </w:p>
    <w:p w:rsidR="006440E1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-Денисенко Ю.И. – главный врач ФФБУЗ «Центр гигиены и эпидемиологии в Астраханской области  в Володарском и Красноярском районах (по согласованию);</w:t>
      </w:r>
    </w:p>
    <w:p w:rsidR="006440E1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 – начальник отдела образования администрации МО «Володарский район»;</w:t>
      </w:r>
    </w:p>
    <w:p w:rsidR="006440E1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– районный педиатр ГБУЗ АО «Володарская РБ»</w:t>
      </w:r>
      <w:r w:rsidRPr="00935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6440E1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Р.С.- заместитель главного врача ГБУЗ АО «Володарская РБ»    по поликлинической  работе (по согласованию);</w:t>
      </w:r>
    </w:p>
    <w:p w:rsidR="006440E1" w:rsidRDefault="006440E1" w:rsidP="006440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Родионов Е.Н. – заместитель начальника  территориального отдела Управления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АО в Володарском и Красноярском районах (по согласованию).</w:t>
      </w:r>
    </w:p>
    <w:p w:rsidR="006440E1" w:rsidRDefault="006440E1" w:rsidP="006440E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40E1" w:rsidRDefault="006440E1" w:rsidP="006440E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40E1" w:rsidRDefault="006440E1" w:rsidP="006440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E1BC3" w:rsidRDefault="002E1BC3" w:rsidP="006440E1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BC3" w:rsidRDefault="002E1BC3" w:rsidP="006440E1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BC3" w:rsidRDefault="002E1BC3" w:rsidP="006440E1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BC3" w:rsidRDefault="002E1BC3" w:rsidP="006440E1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BC3" w:rsidRDefault="002E1BC3" w:rsidP="006440E1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BC3" w:rsidRDefault="002E1BC3" w:rsidP="006440E1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BC3" w:rsidRDefault="002E1BC3" w:rsidP="006440E1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B75" w:rsidRDefault="00183B75" w:rsidP="00183B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83B75" w:rsidRDefault="00183B75" w:rsidP="00183B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83B75" w:rsidRDefault="00183B75" w:rsidP="00183B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«Володарский район»</w:t>
      </w:r>
    </w:p>
    <w:p w:rsidR="00183B75" w:rsidRPr="006440E1" w:rsidRDefault="00183B75" w:rsidP="00183B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27.12.2018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6440E1">
        <w:rPr>
          <w:rFonts w:ascii="Times New Roman" w:hAnsi="Times New Roman" w:cs="Times New Roman"/>
          <w:sz w:val="28"/>
          <w:szCs w:val="28"/>
          <w:u w:val="single"/>
        </w:rPr>
        <w:t>2487</w:t>
      </w:r>
    </w:p>
    <w:p w:rsidR="00183B75" w:rsidRDefault="00183B75" w:rsidP="00183B75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0E1" w:rsidRPr="001F75B5" w:rsidRDefault="006440E1" w:rsidP="006440E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40E1" w:rsidRPr="001F75B5" w:rsidRDefault="006440E1" w:rsidP="006440E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5B5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440E1" w:rsidRPr="001F75B5" w:rsidRDefault="006440E1" w:rsidP="006440E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5B5">
        <w:rPr>
          <w:rFonts w:ascii="Times New Roman" w:hAnsi="Times New Roman" w:cs="Times New Roman"/>
          <w:sz w:val="28"/>
          <w:szCs w:val="28"/>
        </w:rPr>
        <w:t>мероприятий санитарно-противоэпидемической комиссии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83B7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40E1" w:rsidRPr="001F75B5" w:rsidRDefault="006440E1" w:rsidP="006440E1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636"/>
        <w:gridCol w:w="4349"/>
        <w:gridCol w:w="1691"/>
        <w:gridCol w:w="3355"/>
      </w:tblGrid>
      <w:tr w:rsidR="006440E1" w:rsidRPr="00183B75" w:rsidTr="00183B75">
        <w:tc>
          <w:tcPr>
            <w:tcW w:w="636" w:type="dxa"/>
          </w:tcPr>
          <w:p w:rsidR="006440E1" w:rsidRPr="00183B75" w:rsidRDefault="006440E1" w:rsidP="001E57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49" w:type="dxa"/>
          </w:tcPr>
          <w:p w:rsidR="006440E1" w:rsidRPr="00183B75" w:rsidRDefault="006440E1" w:rsidP="001E57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91" w:type="dxa"/>
          </w:tcPr>
          <w:p w:rsidR="006440E1" w:rsidRPr="00183B75" w:rsidRDefault="006440E1" w:rsidP="001E57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355" w:type="dxa"/>
          </w:tcPr>
          <w:p w:rsidR="006440E1" w:rsidRPr="00183B75" w:rsidRDefault="006440E1" w:rsidP="001E57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6440E1" w:rsidRPr="00183B75" w:rsidTr="00183B75">
        <w:tc>
          <w:tcPr>
            <w:tcW w:w="636" w:type="dxa"/>
          </w:tcPr>
          <w:p w:rsidR="006440E1" w:rsidRPr="00183B75" w:rsidRDefault="006440E1" w:rsidP="001E57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49" w:type="dxa"/>
          </w:tcPr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О мерах по профилактике бешенства в Володарском районе</w:t>
            </w:r>
          </w:p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6440E1" w:rsidRPr="00183B75" w:rsidRDefault="006440E1" w:rsidP="001E57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6440E1" w:rsidRPr="00183B75" w:rsidRDefault="006440E1" w:rsidP="001E57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3355" w:type="dxa"/>
          </w:tcPr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ГБУЗ АО «Володарская РБ»;  ГБУ АО «Володарская </w:t>
            </w:r>
            <w:proofErr w:type="spellStart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райветстанция</w:t>
            </w:r>
            <w:proofErr w:type="spellEnd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»; </w:t>
            </w:r>
          </w:p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 по Астраханской области в Володарском и Красноярском районах; </w:t>
            </w:r>
          </w:p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Главы администраций</w:t>
            </w:r>
          </w:p>
        </w:tc>
      </w:tr>
      <w:tr w:rsidR="006440E1" w:rsidRPr="00183B75" w:rsidTr="00183B75">
        <w:tc>
          <w:tcPr>
            <w:tcW w:w="636" w:type="dxa"/>
          </w:tcPr>
          <w:p w:rsidR="006440E1" w:rsidRPr="00183B75" w:rsidRDefault="006440E1" w:rsidP="001E57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49" w:type="dxa"/>
          </w:tcPr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О реализации комплексного плана мероприятий по санитарной охране территории Володарского района от особо- опасных инфекций.</w:t>
            </w:r>
          </w:p>
        </w:tc>
        <w:tc>
          <w:tcPr>
            <w:tcW w:w="1691" w:type="dxa"/>
          </w:tcPr>
          <w:p w:rsidR="006440E1" w:rsidRPr="00183B75" w:rsidRDefault="006440E1" w:rsidP="001E57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355" w:type="dxa"/>
          </w:tcPr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ГБУЗ АО «Володарская РБ»;  ГБУ АО «Володарская </w:t>
            </w:r>
            <w:proofErr w:type="spellStart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райветстанция</w:t>
            </w:r>
            <w:proofErr w:type="spellEnd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 по Астраханской области в Володарском и Красноярском районах; </w:t>
            </w:r>
          </w:p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Главы администраций </w:t>
            </w:r>
          </w:p>
        </w:tc>
      </w:tr>
      <w:tr w:rsidR="006440E1" w:rsidRPr="00183B75" w:rsidTr="00183B75">
        <w:tc>
          <w:tcPr>
            <w:tcW w:w="636" w:type="dxa"/>
          </w:tcPr>
          <w:p w:rsidR="006440E1" w:rsidRPr="00183B75" w:rsidRDefault="006440E1" w:rsidP="001E57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49" w:type="dxa"/>
          </w:tcPr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мероприятий по профилактике Крымской геморрагической лихорадки, лихорадки Западного Нила, Астраханской </w:t>
            </w:r>
            <w:proofErr w:type="spellStart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риккетсиозной</w:t>
            </w:r>
            <w:proofErr w:type="spellEnd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 лихорадки на территории Володарского района.</w:t>
            </w:r>
          </w:p>
        </w:tc>
        <w:tc>
          <w:tcPr>
            <w:tcW w:w="1691" w:type="dxa"/>
          </w:tcPr>
          <w:p w:rsidR="006440E1" w:rsidRPr="00183B75" w:rsidRDefault="006440E1" w:rsidP="001E57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355" w:type="dxa"/>
          </w:tcPr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ГБУЗ АО «Володарская РБ»;  ГБУ АО «Володарская </w:t>
            </w:r>
            <w:proofErr w:type="spellStart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райветстанция</w:t>
            </w:r>
            <w:proofErr w:type="spellEnd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 по Астраханской области в Володарском и Красноярском районах; </w:t>
            </w:r>
          </w:p>
          <w:p w:rsidR="006440E1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Главы администраций</w:t>
            </w:r>
          </w:p>
          <w:p w:rsidR="00183B75" w:rsidRDefault="00183B75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75" w:rsidRDefault="00183B75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75" w:rsidRPr="00183B75" w:rsidRDefault="00183B75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0E1" w:rsidRPr="00183B75" w:rsidTr="00183B75">
        <w:tc>
          <w:tcPr>
            <w:tcW w:w="636" w:type="dxa"/>
          </w:tcPr>
          <w:p w:rsidR="006440E1" w:rsidRPr="00183B75" w:rsidRDefault="006440E1" w:rsidP="001E57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49" w:type="dxa"/>
          </w:tcPr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О состоянии водоснабжения на территории  Володарского района</w:t>
            </w:r>
          </w:p>
        </w:tc>
        <w:tc>
          <w:tcPr>
            <w:tcW w:w="1691" w:type="dxa"/>
          </w:tcPr>
          <w:p w:rsidR="006440E1" w:rsidRPr="00183B75" w:rsidRDefault="006440E1" w:rsidP="001E57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3355" w:type="dxa"/>
          </w:tcPr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 по Астраханской области в Володарском и Красноярском районах; </w:t>
            </w:r>
          </w:p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Главы администраций </w:t>
            </w:r>
          </w:p>
        </w:tc>
      </w:tr>
      <w:tr w:rsidR="006440E1" w:rsidRPr="00183B75" w:rsidTr="00183B75">
        <w:tc>
          <w:tcPr>
            <w:tcW w:w="636" w:type="dxa"/>
          </w:tcPr>
          <w:p w:rsidR="006440E1" w:rsidRPr="00183B75" w:rsidRDefault="006440E1" w:rsidP="001E57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49" w:type="dxa"/>
          </w:tcPr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О мерах по улучшению благоустройства населенных мест Володарского района.</w:t>
            </w:r>
          </w:p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6440E1" w:rsidRPr="00183B75" w:rsidRDefault="006440E1" w:rsidP="001E57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355" w:type="dxa"/>
          </w:tcPr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 по Астраханской области в Володарском и Красноярском районах; </w:t>
            </w:r>
          </w:p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Главы администраций</w:t>
            </w:r>
          </w:p>
        </w:tc>
      </w:tr>
      <w:tr w:rsidR="006440E1" w:rsidRPr="00183B75" w:rsidTr="00183B75">
        <w:tc>
          <w:tcPr>
            <w:tcW w:w="636" w:type="dxa"/>
          </w:tcPr>
          <w:p w:rsidR="006440E1" w:rsidRPr="00183B75" w:rsidRDefault="006440E1" w:rsidP="001E57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49" w:type="dxa"/>
          </w:tcPr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О выполнении комплексного плана по лептоспирозу</w:t>
            </w:r>
          </w:p>
        </w:tc>
        <w:tc>
          <w:tcPr>
            <w:tcW w:w="1691" w:type="dxa"/>
          </w:tcPr>
          <w:p w:rsidR="006440E1" w:rsidRPr="00183B75" w:rsidRDefault="006440E1" w:rsidP="001E57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355" w:type="dxa"/>
          </w:tcPr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 по Астраханской области в Володарском и Красноярском районах; </w:t>
            </w:r>
          </w:p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Главы администраций</w:t>
            </w:r>
          </w:p>
        </w:tc>
      </w:tr>
      <w:tr w:rsidR="006440E1" w:rsidRPr="00183B75" w:rsidTr="00183B75">
        <w:tc>
          <w:tcPr>
            <w:tcW w:w="636" w:type="dxa"/>
          </w:tcPr>
          <w:p w:rsidR="006440E1" w:rsidRPr="00183B75" w:rsidRDefault="006440E1" w:rsidP="001E57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49" w:type="dxa"/>
          </w:tcPr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О мерах по улучшению ситуации по заболеваемости туберкулезом в Володарском районе.</w:t>
            </w:r>
          </w:p>
        </w:tc>
        <w:tc>
          <w:tcPr>
            <w:tcW w:w="1691" w:type="dxa"/>
          </w:tcPr>
          <w:p w:rsidR="006440E1" w:rsidRPr="00183B75" w:rsidRDefault="006440E1" w:rsidP="001E57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355" w:type="dxa"/>
          </w:tcPr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ГБУЗ АО «Володарская РБ»;  Территориальный отдел Управления </w:t>
            </w:r>
            <w:proofErr w:type="spellStart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 по Астраханской области в Володарском и Красноярском районах; </w:t>
            </w:r>
          </w:p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Главы администраций </w:t>
            </w:r>
          </w:p>
        </w:tc>
      </w:tr>
      <w:tr w:rsidR="006440E1" w:rsidRPr="00183B75" w:rsidTr="00183B75">
        <w:tc>
          <w:tcPr>
            <w:tcW w:w="636" w:type="dxa"/>
          </w:tcPr>
          <w:p w:rsidR="006440E1" w:rsidRPr="00183B75" w:rsidRDefault="006440E1" w:rsidP="001E57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49" w:type="dxa"/>
          </w:tcPr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О реализации мер по снижению паразитарных заболеваний в Володарском районе.</w:t>
            </w:r>
          </w:p>
        </w:tc>
        <w:tc>
          <w:tcPr>
            <w:tcW w:w="1691" w:type="dxa"/>
          </w:tcPr>
          <w:p w:rsidR="006440E1" w:rsidRPr="00183B75" w:rsidRDefault="006440E1" w:rsidP="001E57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355" w:type="dxa"/>
          </w:tcPr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ГБУЗ АО «Володарская РБ»;  Территориальный отдел Управления </w:t>
            </w:r>
            <w:proofErr w:type="spellStart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 по Астраханской области в Володарском и Красноярском районах; </w:t>
            </w:r>
          </w:p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Главы администраций </w:t>
            </w:r>
          </w:p>
        </w:tc>
      </w:tr>
      <w:tr w:rsidR="006440E1" w:rsidRPr="00183B75" w:rsidTr="00183B75">
        <w:tc>
          <w:tcPr>
            <w:tcW w:w="636" w:type="dxa"/>
          </w:tcPr>
          <w:p w:rsidR="006440E1" w:rsidRPr="00183B75" w:rsidRDefault="006440E1" w:rsidP="001E57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49" w:type="dxa"/>
          </w:tcPr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О готовности учреждений к </w:t>
            </w:r>
            <w:proofErr w:type="spellStart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эпидсезону</w:t>
            </w:r>
            <w:proofErr w:type="spellEnd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 гриппа и ОРВИ</w:t>
            </w:r>
          </w:p>
        </w:tc>
        <w:tc>
          <w:tcPr>
            <w:tcW w:w="1691" w:type="dxa"/>
          </w:tcPr>
          <w:p w:rsidR="006440E1" w:rsidRPr="00183B75" w:rsidRDefault="006440E1" w:rsidP="001E570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355" w:type="dxa"/>
          </w:tcPr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ГБУЗ АО «Володарская РБ»;  Территориальный отдел Управления </w:t>
            </w:r>
            <w:proofErr w:type="spellStart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Pr="00183B75">
              <w:rPr>
                <w:rFonts w:ascii="Times New Roman" w:hAnsi="Times New Roman" w:cs="Times New Roman"/>
                <w:sz w:val="26"/>
                <w:szCs w:val="26"/>
              </w:rPr>
              <w:t xml:space="preserve"> по Астраханской области в Володарском и Красноярском районах; </w:t>
            </w:r>
          </w:p>
          <w:p w:rsidR="006440E1" w:rsidRPr="00183B75" w:rsidRDefault="006440E1" w:rsidP="001E570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83B75">
              <w:rPr>
                <w:rFonts w:ascii="Times New Roman" w:hAnsi="Times New Roman" w:cs="Times New Roman"/>
                <w:sz w:val="26"/>
                <w:szCs w:val="26"/>
              </w:rPr>
              <w:t>Главы администраций.</w:t>
            </w:r>
          </w:p>
        </w:tc>
      </w:tr>
    </w:tbl>
    <w:p w:rsidR="006440E1" w:rsidRPr="001F75B5" w:rsidRDefault="006440E1" w:rsidP="006440E1">
      <w:pPr>
        <w:rPr>
          <w:sz w:val="28"/>
          <w:szCs w:val="28"/>
        </w:rPr>
      </w:pPr>
    </w:p>
    <w:p w:rsidR="006440E1" w:rsidRPr="001F75B5" w:rsidRDefault="006440E1" w:rsidP="006440E1">
      <w:pPr>
        <w:rPr>
          <w:sz w:val="28"/>
          <w:szCs w:val="28"/>
        </w:rPr>
      </w:pPr>
    </w:p>
    <w:p w:rsidR="00B82EB4" w:rsidRDefault="006440E1" w:rsidP="00183B75">
      <w:pPr>
        <w:pStyle w:val="a4"/>
        <w:ind w:firstLine="720"/>
      </w:pPr>
      <w:r w:rsidRPr="001F75B5">
        <w:rPr>
          <w:rFonts w:ascii="Times New Roman" w:hAnsi="Times New Roman" w:cs="Times New Roman"/>
          <w:sz w:val="28"/>
          <w:szCs w:val="28"/>
        </w:rPr>
        <w:t>Верно: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40E1"/>
    <w:rsid w:val="00016A7D"/>
    <w:rsid w:val="00026F29"/>
    <w:rsid w:val="0003011F"/>
    <w:rsid w:val="0005118A"/>
    <w:rsid w:val="00095DEC"/>
    <w:rsid w:val="00097A9F"/>
    <w:rsid w:val="000A09D1"/>
    <w:rsid w:val="000A7875"/>
    <w:rsid w:val="000F4080"/>
    <w:rsid w:val="00121E74"/>
    <w:rsid w:val="00150281"/>
    <w:rsid w:val="00165CF1"/>
    <w:rsid w:val="001707BE"/>
    <w:rsid w:val="00172DC5"/>
    <w:rsid w:val="00183B75"/>
    <w:rsid w:val="00197BAE"/>
    <w:rsid w:val="001B796C"/>
    <w:rsid w:val="001D0BB6"/>
    <w:rsid w:val="001F715B"/>
    <w:rsid w:val="0020743C"/>
    <w:rsid w:val="00237597"/>
    <w:rsid w:val="00274400"/>
    <w:rsid w:val="002C4B63"/>
    <w:rsid w:val="002E1BC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9677F"/>
    <w:rsid w:val="005B623E"/>
    <w:rsid w:val="005E28F0"/>
    <w:rsid w:val="00603D8B"/>
    <w:rsid w:val="00617D38"/>
    <w:rsid w:val="006243BB"/>
    <w:rsid w:val="006440E1"/>
    <w:rsid w:val="006D2B15"/>
    <w:rsid w:val="0076099E"/>
    <w:rsid w:val="00762E45"/>
    <w:rsid w:val="007D6E3A"/>
    <w:rsid w:val="007E3C4E"/>
    <w:rsid w:val="007F193B"/>
    <w:rsid w:val="00851AAC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32DE5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9"/>
    <w:qFormat/>
    <w:rsid w:val="00644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440E1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No Spacing"/>
    <w:uiPriority w:val="1"/>
    <w:qFormat/>
    <w:rsid w:val="006440E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2018-12-27T06:22:00Z</dcterms:created>
  <dcterms:modified xsi:type="dcterms:W3CDTF">2019-01-17T10:54:00Z</dcterms:modified>
</cp:coreProperties>
</file>