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E6A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E6AF1">
              <w:rPr>
                <w:sz w:val="32"/>
                <w:szCs w:val="32"/>
                <w:u w:val="single"/>
              </w:rPr>
              <w:t>17.03.2015 г.</w:t>
            </w:r>
          </w:p>
        </w:tc>
        <w:tc>
          <w:tcPr>
            <w:tcW w:w="4927" w:type="dxa"/>
          </w:tcPr>
          <w:p w:rsidR="0005118A" w:rsidRPr="005E6AF1" w:rsidRDefault="0005118A" w:rsidP="005E6A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6AF1">
              <w:rPr>
                <w:sz w:val="32"/>
                <w:szCs w:val="32"/>
              </w:rPr>
              <w:t xml:space="preserve"> </w:t>
            </w:r>
            <w:r w:rsidR="005E6AF1">
              <w:rPr>
                <w:sz w:val="32"/>
                <w:szCs w:val="32"/>
                <w:u w:val="single"/>
              </w:rPr>
              <w:t>408</w:t>
            </w:r>
          </w:p>
        </w:tc>
      </w:tr>
    </w:tbl>
    <w:p w:rsidR="00274400" w:rsidRDefault="00274400">
      <w:pPr>
        <w:jc w:val="center"/>
      </w:pPr>
    </w:p>
    <w:p w:rsidR="005E6AF1" w:rsidRDefault="005E6AF1" w:rsidP="005E6AF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О внесении изменений в постановление </w:t>
      </w:r>
    </w:p>
    <w:p w:rsidR="005E6AF1" w:rsidRDefault="005E6AF1" w:rsidP="005E6AF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администрации МО «Володарский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AF1" w:rsidRDefault="005E6AF1" w:rsidP="005E6AF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от 20.03.2014 № 496 «Об утверждении</w:t>
      </w:r>
    </w:p>
    <w:p w:rsidR="005E6AF1" w:rsidRDefault="005E6AF1" w:rsidP="005E6AF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Положения об организации  отдыха детей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каникулярное время 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на территории  «Володарский район»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МО «Володарский район»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6AF1" w:rsidRDefault="005E6AF1" w:rsidP="005E6AF1">
      <w:pPr>
        <w:autoSpaceDE w:val="0"/>
        <w:autoSpaceDN w:val="0"/>
        <w:adjustRightInd w:val="0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следующие  изменения в </w:t>
      </w:r>
      <w:r>
        <w:rPr>
          <w:iCs/>
          <w:sz w:val="28"/>
          <w:szCs w:val="28"/>
        </w:rPr>
        <w:t xml:space="preserve">постановление  администрации МО «Володарский район»  от 20.03.2014 № 496 «Об утверждении Положения об организации </w:t>
      </w:r>
      <w:r>
        <w:rPr>
          <w:sz w:val="28"/>
          <w:szCs w:val="28"/>
        </w:rPr>
        <w:t xml:space="preserve"> отдыха детей в каникулярное время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МО «Володарский район»: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2.8 читать в новой редакции: «Продолжительность смен устанавливается  сроком не менее 5 дней в период осенних, весенних и зимних каникул и не более 21 дня в период летних каникул</w:t>
      </w:r>
      <w:proofErr w:type="gramStart"/>
      <w:r>
        <w:rPr>
          <w:sz w:val="28"/>
          <w:szCs w:val="28"/>
        </w:rPr>
        <w:t>.»</w:t>
      </w:r>
      <w:proofErr w:type="gramEnd"/>
    </w:p>
    <w:p w:rsidR="005E6AF1" w:rsidRDefault="005E6AF1" w:rsidP="005E6AF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2.Дополнить раздел  2 «Организация отдыха детей»</w:t>
      </w:r>
    </w:p>
    <w:p w:rsidR="005E6AF1" w:rsidRDefault="005E6AF1" w:rsidP="005E6AF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следующими пунктами: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2.13 и 2.14  изложить их  в следующей редакции: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 Муниципальной организации (учреждению), на базе которого открыт лагерь с дневным пребыванием детей, предоставляются субсидии из бюджета МО "Володарский район" на приобретение продуктов питания для детей или организации одно-, двух- или трехразового питания детей.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 Стоимость питания в день на одного ребенка в лагере с дневным пребыванием детей рассчитывается исходя из среднесуточного набора пищевых продуктов (в соответствии с действующими санитарными правилами и нормативами), средней рыночной стоимости на продукты питания, наценки на реализуемую продукцию, товары и устанавливается </w:t>
      </w:r>
      <w:proofErr w:type="gramStart"/>
      <w:r>
        <w:rPr>
          <w:sz w:val="28"/>
          <w:szCs w:val="28"/>
        </w:rPr>
        <w:t>в</w:t>
      </w:r>
      <w:proofErr w:type="gramEnd"/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следующих </w:t>
      </w:r>
      <w:proofErr w:type="gramStart"/>
      <w:r>
        <w:rPr>
          <w:sz w:val="28"/>
          <w:szCs w:val="28"/>
        </w:rPr>
        <w:t>размерах</w:t>
      </w:r>
      <w:proofErr w:type="gramEnd"/>
      <w:r>
        <w:rPr>
          <w:sz w:val="28"/>
          <w:szCs w:val="28"/>
        </w:rPr>
        <w:t>:</w:t>
      </w:r>
    </w:p>
    <w:p w:rsidR="005E6AF1" w:rsidRDefault="005E6AF1" w:rsidP="005E6AF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организации одноразового питания - 35 рублей;</w:t>
      </w:r>
    </w:p>
    <w:p w:rsidR="005E6AF1" w:rsidRDefault="005E6AF1" w:rsidP="005E6AF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организации двухразового питания - 95 рублей;</w:t>
      </w:r>
    </w:p>
    <w:p w:rsidR="005E6AF1" w:rsidRDefault="005E6AF1" w:rsidP="005E6AF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организации трехразового питания - 130 рублей.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Разница между фактической стоимостью питания в день и размером предоставленной субсидии оплачивается за счет средств родителей (законных представителей) или иных источников.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Внести изменения в раздел 3 « Финансирование организации отдыха детей в каникулярное время» пункт 3.4. читать в новой редакции: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Величина родительской платы за путевки в лагеря, организаторами которых являются муниципальные организации (учреждения), устанавливается из расчета 15% от стоимости  путевки.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4.Считать утратившим силу постановление администрации МО «Володарский район» от 11.06.2014 № 1058 «О внесении изменений   в постановление администрации МО « Володарский район» от 20.03.2014 года             № 496.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«Володарский район»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 постановление на сайте Володарского района.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 Володарский район» по социальной политике Афанасьеву Т.А.</w:t>
      </w: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AF1" w:rsidRDefault="005E6AF1" w:rsidP="005E6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E6AF1" w:rsidRDefault="005E6AF1" w:rsidP="005E6AF1">
      <w:pPr>
        <w:jc w:val="both"/>
        <w:rPr>
          <w:rFonts w:ascii="TimesNewRomanPSMT" w:hAnsi="TimesNewRomanPSMT" w:cs="TimesNewRomanPSMT"/>
          <w:sz w:val="16"/>
          <w:szCs w:val="16"/>
        </w:rPr>
      </w:pPr>
    </w:p>
    <w:p w:rsidR="005E6AF1" w:rsidRDefault="005E6AF1" w:rsidP="005E6AF1">
      <w:pPr>
        <w:jc w:val="both"/>
        <w:rPr>
          <w:rFonts w:ascii="TimesNewRomanPSMT" w:hAnsi="TimesNewRomanPSMT" w:cs="TimesNewRomanPSMT"/>
          <w:sz w:val="16"/>
          <w:szCs w:val="16"/>
        </w:rPr>
      </w:pPr>
    </w:p>
    <w:p w:rsidR="005E6AF1" w:rsidRDefault="005E6AF1" w:rsidP="005E6AF1">
      <w:pPr>
        <w:jc w:val="both"/>
        <w:rPr>
          <w:rFonts w:ascii="TimesNewRomanPSMT" w:hAnsi="TimesNewRomanPSMT" w:cs="TimesNewRomanPSMT"/>
          <w:sz w:val="16"/>
          <w:szCs w:val="16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AF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3E13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6AF1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988"/>
    <w:rsid w:val="00E059C7"/>
    <w:rsid w:val="00E2467D"/>
    <w:rsid w:val="00E247DA"/>
    <w:rsid w:val="00E6647A"/>
    <w:rsid w:val="00E82CA5"/>
    <w:rsid w:val="00EE4AE8"/>
    <w:rsid w:val="00F07BC1"/>
    <w:rsid w:val="00F62B36"/>
    <w:rsid w:val="00FA685F"/>
    <w:rsid w:val="00FB7BA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2015-03-17T06:45:00Z</cp:lastPrinted>
  <dcterms:created xsi:type="dcterms:W3CDTF">2015-03-17T06:46:00Z</dcterms:created>
  <dcterms:modified xsi:type="dcterms:W3CDTF">2015-04-01T12:38:00Z</dcterms:modified>
</cp:coreProperties>
</file>