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64FC1" w:rsidTr="00B82EB4">
        <w:tc>
          <w:tcPr>
            <w:tcW w:w="4927" w:type="dxa"/>
          </w:tcPr>
          <w:p w:rsidR="0005118A" w:rsidRPr="00564FC1" w:rsidRDefault="0005118A" w:rsidP="00564FC1">
            <w:pPr>
              <w:jc w:val="center"/>
              <w:rPr>
                <w:sz w:val="32"/>
                <w:szCs w:val="32"/>
                <w:u w:val="single"/>
              </w:rPr>
            </w:pPr>
            <w:r w:rsidRPr="00564FC1">
              <w:rPr>
                <w:sz w:val="32"/>
                <w:szCs w:val="32"/>
                <w:u w:val="single"/>
              </w:rPr>
              <w:t xml:space="preserve">от </w:t>
            </w:r>
            <w:r w:rsidR="00564FC1" w:rsidRPr="00564FC1">
              <w:rPr>
                <w:sz w:val="32"/>
                <w:szCs w:val="32"/>
                <w:u w:val="single"/>
              </w:rPr>
              <w:t>12.08.</w:t>
            </w:r>
            <w:r w:rsidR="00B82EB4" w:rsidRPr="00564FC1">
              <w:rPr>
                <w:sz w:val="32"/>
                <w:szCs w:val="32"/>
                <w:u w:val="single"/>
              </w:rPr>
              <w:t>201</w:t>
            </w:r>
            <w:r w:rsidR="00C72B62" w:rsidRPr="00564FC1">
              <w:rPr>
                <w:sz w:val="32"/>
                <w:szCs w:val="32"/>
                <w:u w:val="single"/>
              </w:rPr>
              <w:t>6</w:t>
            </w:r>
            <w:r w:rsidR="00B82EB4" w:rsidRPr="00564FC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64FC1" w:rsidRDefault="0005118A" w:rsidP="00564FC1">
            <w:pPr>
              <w:jc w:val="center"/>
              <w:rPr>
                <w:sz w:val="32"/>
                <w:szCs w:val="32"/>
                <w:u w:val="single"/>
              </w:rPr>
            </w:pPr>
            <w:r w:rsidRPr="00564FC1">
              <w:rPr>
                <w:sz w:val="32"/>
                <w:szCs w:val="32"/>
                <w:u w:val="single"/>
                <w:lang w:val="en-US"/>
              </w:rPr>
              <w:t>N</w:t>
            </w:r>
            <w:r w:rsidR="00564FC1" w:rsidRPr="00564FC1">
              <w:rPr>
                <w:sz w:val="32"/>
                <w:szCs w:val="32"/>
                <w:u w:val="single"/>
              </w:rPr>
              <w:t xml:space="preserve"> 219</w:t>
            </w:r>
          </w:p>
        </w:tc>
      </w:tr>
    </w:tbl>
    <w:p w:rsidR="00274400" w:rsidRPr="00564FC1" w:rsidRDefault="00274400">
      <w:pPr>
        <w:jc w:val="center"/>
        <w:rPr>
          <w:u w:val="single"/>
        </w:rPr>
      </w:pP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Default="00564FC1" w:rsidP="00564FC1">
      <w:pPr>
        <w:ind w:firstLine="851"/>
        <w:jc w:val="both"/>
        <w:rPr>
          <w:sz w:val="28"/>
          <w:szCs w:val="28"/>
        </w:rPr>
      </w:pPr>
      <w:r w:rsidRPr="00564FC1">
        <w:rPr>
          <w:sz w:val="28"/>
          <w:szCs w:val="28"/>
        </w:rPr>
        <w:t xml:space="preserve">О внесении изменений в постановление 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4FC1">
        <w:rPr>
          <w:sz w:val="28"/>
          <w:szCs w:val="28"/>
        </w:rPr>
        <w:t>дминистрации МО «Володарский район»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564FC1">
        <w:rPr>
          <w:sz w:val="28"/>
          <w:szCs w:val="28"/>
        </w:rPr>
        <w:t xml:space="preserve"> 1164 от 05.06.2012г. «О создании 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  <w:r w:rsidRPr="00564FC1">
        <w:rPr>
          <w:sz w:val="28"/>
          <w:szCs w:val="28"/>
        </w:rPr>
        <w:t xml:space="preserve">общественной комиссии </w:t>
      </w:r>
      <w:r>
        <w:rPr>
          <w:sz w:val="28"/>
          <w:szCs w:val="28"/>
        </w:rPr>
        <w:t>п</w:t>
      </w:r>
      <w:r w:rsidRPr="00564FC1">
        <w:rPr>
          <w:sz w:val="28"/>
          <w:szCs w:val="28"/>
        </w:rPr>
        <w:t xml:space="preserve">о присвоению звания 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 w:rsidRPr="00564FC1">
        <w:rPr>
          <w:sz w:val="28"/>
          <w:szCs w:val="28"/>
        </w:rPr>
        <w:t>"Почетный гражданин Володарского района"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Default="00564FC1" w:rsidP="00564FC1">
      <w:pPr>
        <w:ind w:firstLine="851"/>
        <w:jc w:val="both"/>
        <w:rPr>
          <w:sz w:val="28"/>
          <w:szCs w:val="28"/>
        </w:rPr>
      </w:pPr>
      <w:r w:rsidRPr="00564FC1">
        <w:rPr>
          <w:sz w:val="28"/>
          <w:szCs w:val="28"/>
        </w:rPr>
        <w:t>В связи с изменениями</w:t>
      </w:r>
      <w:r>
        <w:rPr>
          <w:sz w:val="28"/>
          <w:szCs w:val="28"/>
        </w:rPr>
        <w:t>,</w:t>
      </w:r>
      <w:r w:rsidRPr="00564FC1">
        <w:rPr>
          <w:sz w:val="28"/>
          <w:szCs w:val="28"/>
        </w:rPr>
        <w:t xml:space="preserve"> администрация МО «Володарский район» 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Pr="00564FC1" w:rsidRDefault="00564FC1" w:rsidP="00564FC1">
      <w:pPr>
        <w:jc w:val="both"/>
        <w:rPr>
          <w:sz w:val="28"/>
          <w:szCs w:val="28"/>
        </w:rPr>
      </w:pPr>
      <w:r w:rsidRPr="00564FC1">
        <w:rPr>
          <w:sz w:val="28"/>
          <w:szCs w:val="28"/>
        </w:rPr>
        <w:t>ПОСТАНОВЛЯЕТ: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4FC1">
        <w:rPr>
          <w:sz w:val="28"/>
          <w:szCs w:val="28"/>
        </w:rPr>
        <w:t xml:space="preserve">Вывести из в состава общественной комиссии по рассмотрению кандидатов на присвоение звания «Почетный гражданин Володарского района» </w:t>
      </w:r>
      <w:proofErr w:type="spellStart"/>
      <w:r w:rsidRPr="00564FC1">
        <w:rPr>
          <w:sz w:val="28"/>
          <w:szCs w:val="28"/>
        </w:rPr>
        <w:t>Утепову</w:t>
      </w:r>
      <w:proofErr w:type="spellEnd"/>
      <w:r w:rsidRPr="00564FC1">
        <w:rPr>
          <w:sz w:val="28"/>
          <w:szCs w:val="28"/>
        </w:rPr>
        <w:t xml:space="preserve"> Р.Г.</w:t>
      </w:r>
      <w:r>
        <w:rPr>
          <w:sz w:val="28"/>
          <w:szCs w:val="28"/>
        </w:rPr>
        <w:t xml:space="preserve"> </w:t>
      </w:r>
      <w:r w:rsidRPr="00564FC1">
        <w:rPr>
          <w:sz w:val="28"/>
          <w:szCs w:val="28"/>
        </w:rPr>
        <w:t>- инспектора организационного отдела, секретаря комиссии;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564FC1">
        <w:rPr>
          <w:sz w:val="28"/>
          <w:szCs w:val="28"/>
        </w:rPr>
        <w:t xml:space="preserve">.Включить в состав комиссии </w:t>
      </w:r>
      <w:proofErr w:type="spellStart"/>
      <w:r w:rsidRPr="00564FC1">
        <w:rPr>
          <w:sz w:val="28"/>
          <w:szCs w:val="28"/>
        </w:rPr>
        <w:t>Аутанову</w:t>
      </w:r>
      <w:proofErr w:type="spellEnd"/>
      <w:r w:rsidRPr="00564FC1">
        <w:rPr>
          <w:sz w:val="28"/>
          <w:szCs w:val="28"/>
        </w:rPr>
        <w:t xml:space="preserve"> З.Г.</w:t>
      </w:r>
      <w:r>
        <w:rPr>
          <w:sz w:val="28"/>
          <w:szCs w:val="28"/>
        </w:rPr>
        <w:t xml:space="preserve"> </w:t>
      </w:r>
      <w:r w:rsidRPr="00564FC1">
        <w:rPr>
          <w:sz w:val="28"/>
          <w:szCs w:val="28"/>
        </w:rPr>
        <w:t>- начальника архивного отдела администрации МО «Володарский район», с</w:t>
      </w:r>
      <w:r>
        <w:rPr>
          <w:sz w:val="28"/>
          <w:szCs w:val="28"/>
        </w:rPr>
        <w:t>екретаря комиссии.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4FC1">
        <w:rPr>
          <w:sz w:val="28"/>
          <w:szCs w:val="28"/>
        </w:rPr>
        <w:t xml:space="preserve">На основании обращения главного врача ГБУЗ «Володарская ЦРБ» №3965 от 12.12.2014 вывести из состава общественной комиссии по рассмотрению кандидатов на присвоение звания «Почетный гражданин Володарского района» </w:t>
      </w:r>
      <w:proofErr w:type="spellStart"/>
      <w:r w:rsidRPr="00564FC1">
        <w:rPr>
          <w:sz w:val="28"/>
          <w:szCs w:val="28"/>
        </w:rPr>
        <w:t>Ливинсона</w:t>
      </w:r>
      <w:proofErr w:type="spellEnd"/>
      <w:r w:rsidRPr="00564FC1">
        <w:rPr>
          <w:sz w:val="28"/>
          <w:szCs w:val="28"/>
        </w:rPr>
        <w:t xml:space="preserve"> И.А. -</w:t>
      </w:r>
      <w:r>
        <w:rPr>
          <w:sz w:val="28"/>
          <w:szCs w:val="28"/>
        </w:rPr>
        <w:t xml:space="preserve"> </w:t>
      </w:r>
      <w:r w:rsidRPr="00564FC1">
        <w:rPr>
          <w:sz w:val="28"/>
          <w:szCs w:val="28"/>
        </w:rPr>
        <w:t>главного врача ГБУЗ «Володарский район» члена комиссии;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64FC1">
        <w:rPr>
          <w:sz w:val="28"/>
          <w:szCs w:val="28"/>
        </w:rPr>
        <w:t>Включить-Алдабергенова С.М.- заведующего кабинетом учета и медицинской статистики ГБУЗ АО «В</w:t>
      </w:r>
      <w:r>
        <w:rPr>
          <w:sz w:val="28"/>
          <w:szCs w:val="28"/>
        </w:rPr>
        <w:t>олодарская ЦРБ», члена комиссии.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4FC1">
        <w:rPr>
          <w:sz w:val="28"/>
          <w:szCs w:val="28"/>
        </w:rPr>
        <w:t xml:space="preserve">.На основании Решения №2 от 25.09.2014 г. Совета МО «Поселок Володарский» «О прекращении полномочий Председателя Совета МО «Поселок Володарский» </w:t>
      </w:r>
      <w:proofErr w:type="spellStart"/>
      <w:r w:rsidRPr="00564FC1">
        <w:rPr>
          <w:sz w:val="28"/>
          <w:szCs w:val="28"/>
        </w:rPr>
        <w:t>Квасова</w:t>
      </w:r>
      <w:proofErr w:type="spellEnd"/>
      <w:r w:rsidRPr="00564FC1">
        <w:rPr>
          <w:sz w:val="28"/>
          <w:szCs w:val="28"/>
        </w:rPr>
        <w:t xml:space="preserve"> К.В. и Решение №3 «Об избрании Председателя Совета МО «Поселок Володарский» вывести из</w:t>
      </w:r>
      <w:r>
        <w:rPr>
          <w:sz w:val="28"/>
          <w:szCs w:val="28"/>
        </w:rPr>
        <w:t xml:space="preserve"> </w:t>
      </w:r>
      <w:r w:rsidRPr="00564FC1">
        <w:rPr>
          <w:sz w:val="28"/>
          <w:szCs w:val="28"/>
        </w:rPr>
        <w:t xml:space="preserve">состава комиссии </w:t>
      </w:r>
      <w:proofErr w:type="spellStart"/>
      <w:r w:rsidRPr="00564FC1">
        <w:rPr>
          <w:sz w:val="28"/>
          <w:szCs w:val="28"/>
        </w:rPr>
        <w:t>Квасова</w:t>
      </w:r>
      <w:proofErr w:type="spellEnd"/>
      <w:r w:rsidRPr="00564FC1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 </w:t>
      </w:r>
      <w:r w:rsidRPr="00564FC1">
        <w:rPr>
          <w:sz w:val="28"/>
          <w:szCs w:val="28"/>
        </w:rPr>
        <w:t>- председателя Совета МО «Поселок Володарский»; члена комиссии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64FC1">
        <w:rPr>
          <w:sz w:val="28"/>
          <w:szCs w:val="28"/>
        </w:rPr>
        <w:t>Включить в состав комиссии Калинкину Е.А.- председателя Совета МО «Поселок Володарский», члена комиссии;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64FC1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564FC1">
        <w:rPr>
          <w:sz w:val="28"/>
          <w:szCs w:val="28"/>
        </w:rPr>
        <w:t>Лукманов</w:t>
      </w:r>
      <w:proofErr w:type="spellEnd"/>
      <w:r w:rsidRPr="00564FC1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4FC1">
        <w:rPr>
          <w:sz w:val="28"/>
          <w:szCs w:val="28"/>
        </w:rPr>
        <w:t>.</w:t>
      </w:r>
      <w:r>
        <w:rPr>
          <w:sz w:val="28"/>
          <w:szCs w:val="28"/>
        </w:rPr>
        <w:t xml:space="preserve">Главному редактору </w:t>
      </w:r>
      <w:r w:rsidRPr="00564FC1">
        <w:rPr>
          <w:sz w:val="28"/>
          <w:szCs w:val="28"/>
        </w:rPr>
        <w:t>МАУ «Редакция газета «Заря Каспия» (</w:t>
      </w:r>
      <w:proofErr w:type="spellStart"/>
      <w:r w:rsidRPr="00564FC1">
        <w:rPr>
          <w:sz w:val="28"/>
          <w:szCs w:val="28"/>
        </w:rPr>
        <w:t>Шарова</w:t>
      </w:r>
      <w:proofErr w:type="spellEnd"/>
      <w:r w:rsidRPr="00564FC1">
        <w:rPr>
          <w:sz w:val="28"/>
          <w:szCs w:val="28"/>
        </w:rPr>
        <w:t>) опубликовать настоящее</w:t>
      </w:r>
      <w:r>
        <w:rPr>
          <w:sz w:val="28"/>
          <w:szCs w:val="28"/>
        </w:rPr>
        <w:t xml:space="preserve"> постановление</w:t>
      </w:r>
      <w:r w:rsidRPr="00564FC1">
        <w:rPr>
          <w:sz w:val="28"/>
          <w:szCs w:val="28"/>
        </w:rPr>
        <w:t xml:space="preserve"> в районной газете «Заря Каспия».</w:t>
      </w: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4FC1">
        <w:rPr>
          <w:sz w:val="28"/>
          <w:szCs w:val="28"/>
        </w:rPr>
        <w:t>.Настоящее постановление считать неотъемлемой частью постановления администрации МО «Володарский район»№1164 от 05.06.2012г.</w:t>
      </w:r>
    </w:p>
    <w:p w:rsidR="00B82EB4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4FC1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Default="00564FC1" w:rsidP="00564FC1">
      <w:pPr>
        <w:ind w:firstLine="851"/>
        <w:jc w:val="both"/>
        <w:rPr>
          <w:sz w:val="28"/>
          <w:szCs w:val="28"/>
        </w:rPr>
      </w:pPr>
    </w:p>
    <w:p w:rsidR="00564FC1" w:rsidRPr="00564FC1" w:rsidRDefault="00564FC1" w:rsidP="00564F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64FC1" w:rsidRPr="00564F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4FC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58BA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4FC1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A2F4D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4C9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2016-08-31T05:45:00Z</cp:lastPrinted>
  <dcterms:created xsi:type="dcterms:W3CDTF">2016-08-31T05:33:00Z</dcterms:created>
  <dcterms:modified xsi:type="dcterms:W3CDTF">2016-09-12T05:29:00Z</dcterms:modified>
</cp:coreProperties>
</file>