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E78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E7896">
              <w:rPr>
                <w:sz w:val="32"/>
                <w:szCs w:val="32"/>
                <w:u w:val="single"/>
              </w:rPr>
              <w:t>24.02.2015 г.</w:t>
            </w:r>
          </w:p>
        </w:tc>
        <w:tc>
          <w:tcPr>
            <w:tcW w:w="4927" w:type="dxa"/>
          </w:tcPr>
          <w:p w:rsidR="0005118A" w:rsidRPr="004E7896" w:rsidRDefault="0005118A" w:rsidP="004E78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E7896">
              <w:rPr>
                <w:sz w:val="32"/>
                <w:szCs w:val="32"/>
              </w:rPr>
              <w:t xml:space="preserve"> </w:t>
            </w:r>
            <w:r w:rsidR="004E7896">
              <w:rPr>
                <w:sz w:val="32"/>
                <w:szCs w:val="32"/>
                <w:u w:val="single"/>
              </w:rPr>
              <w:t>129-р</w:t>
            </w:r>
          </w:p>
        </w:tc>
      </w:tr>
    </w:tbl>
    <w:p w:rsidR="00274400" w:rsidRDefault="00274400">
      <w:pPr>
        <w:jc w:val="center"/>
      </w:pP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утверждении Положения</w:t>
      </w:r>
    </w:p>
    <w:p w:rsidR="004E7896" w:rsidRPr="00004E04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проведении районного конкурса</w:t>
      </w:r>
      <w:r w:rsidRPr="001E1754">
        <w:rPr>
          <w:rFonts w:ascii="Times New Roman" w:eastAsia="Times New Roman" w:hAnsi="Times New Roman" w:cs="Times New Roman"/>
          <w:sz w:val="28"/>
          <w:szCs w:val="28"/>
        </w:rPr>
        <w:t xml:space="preserve">  учителей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истории,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70-летию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Великой Победы «День Победы как он был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целях  сохранения и поддержания  культурных и нравственных ценностей, укреплению духовного единства российского народа и  воспитания у молодого поколения уважения к подвигу защитников Отечества в Великой Отечественной войне, любви и уважения к Родине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896" w:rsidRDefault="004E7896" w:rsidP="00B840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прилагаемое Положение о проведении</w:t>
      </w:r>
      <w:r w:rsidRPr="001E1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районного конкурса </w:t>
      </w:r>
      <w:r w:rsidRPr="001E1754">
        <w:rPr>
          <w:rFonts w:ascii="Times New Roman" w:eastAsia="Times New Roman" w:hAnsi="Times New Roman" w:cs="Times New Roman"/>
          <w:sz w:val="28"/>
          <w:szCs w:val="28"/>
        </w:rPr>
        <w:t xml:space="preserve"> 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истории, посвященного  70-летию Великой Победы «День Победы как он был от нас далек!» (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4E7896" w:rsidRDefault="004E7896" w:rsidP="00B840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2.Сектору информационных технологий организационного отдела администрации МО « Володарский район»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на сайте администрации МО « Володарский район».</w:t>
      </w:r>
    </w:p>
    <w:p w:rsidR="004E7896" w:rsidRDefault="004E7896" w:rsidP="00B840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распоряжения возложить на заместителя главы по социальной политике администрации МО «Володарский район» Афанасьеву Т.А.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84079" w:rsidRDefault="00B84079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4079" w:rsidRDefault="00B84079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B84079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E789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7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4E7896">
        <w:rPr>
          <w:rFonts w:ascii="Times New Roman" w:eastAsia="Times New Roman" w:hAnsi="Times New Roman" w:cs="Times New Roman"/>
          <w:sz w:val="28"/>
          <w:szCs w:val="28"/>
        </w:rPr>
        <w:t>Б.Г.Миндиев</w:t>
      </w:r>
      <w:proofErr w:type="spellEnd"/>
      <w:proofErr w:type="gramEnd"/>
      <w:r w:rsidR="004E7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Pr="001E1754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Pr="001E1754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</w:pPr>
    </w:p>
    <w:p w:rsidR="00B84079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6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79" w:rsidRDefault="00B84079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"Володарский район" </w:t>
      </w:r>
    </w:p>
    <w:p w:rsidR="00B84079" w:rsidRP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4079">
        <w:rPr>
          <w:rFonts w:ascii="Times New Roman" w:hAnsi="Times New Roman" w:cs="Times New Roman"/>
          <w:sz w:val="28"/>
          <w:szCs w:val="28"/>
          <w:u w:val="single"/>
        </w:rPr>
        <w:t>24.02.2015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84079">
        <w:rPr>
          <w:rFonts w:ascii="Times New Roman" w:hAnsi="Times New Roman" w:cs="Times New Roman"/>
          <w:sz w:val="28"/>
          <w:szCs w:val="28"/>
          <w:u w:val="single"/>
        </w:rPr>
        <w:t>129-р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1617"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ЕНИЕ</w:t>
      </w:r>
    </w:p>
    <w:p w:rsidR="004E7896" w:rsidRDefault="004E7896" w:rsidP="00B8407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1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районном конкурсе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754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истории,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70-летию</w:t>
      </w:r>
    </w:p>
    <w:p w:rsidR="004E7896" w:rsidRDefault="004E7896" w:rsidP="00B8407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Великой Победы  «День Победы как он был от нас далек!»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Pr="00AF1617" w:rsidRDefault="004E7896" w:rsidP="004E7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часть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1.1.Районный  конкурс  </w:t>
      </w:r>
      <w:r w:rsidRPr="001E1754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истории  проводится  по инициативе отдела образования администрации МО « Володарский район»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образования),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целью: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охранения и поддержания культурных и нравственных ценностей, укрепления духовного единства российского народа и патриотического воспитания молодежи.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оспитания у молодого поколения уважения к подвигу защитников Отечества в Великой Отечественной войне, любви и уважения к Родине.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оздания условий для раскрытия творческих способностей и самореализации детей и подростков, вовлечения молодого поколения в активные формы гражданского и патриотического воспитания;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-использования возможностей современных информационных технологий для отображения исторических фактов Великой Отечественной войны, создание фондов компьютерного банка материалов и документов о защитниках нашего Отечества.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Участие в конкурсе</w:t>
      </w:r>
    </w:p>
    <w:p w:rsidR="00B84079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2.1.В конкурсе принимают  участие  учителя истории общеобразовательных организаций.  Участие в конкурсе является добровольным. Выдвижение кандидатур для участия в конкурсе может осуществляться: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путем самовыдвижения;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педагогическим коллективом  общеобразовательной  организации;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методическим объединением учителей-предметников.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Для участия в конкурсе в отдел образования не позднее  15  марта 2015 года направляются: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  участника районного конкурса;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информационная  карта участника конкурса; </w:t>
      </w:r>
    </w:p>
    <w:p w:rsidR="004E7896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7896">
        <w:rPr>
          <w:rFonts w:ascii="Times New Roman" w:eastAsia="Times New Roman" w:hAnsi="Times New Roman" w:cs="Times New Roman"/>
          <w:sz w:val="28"/>
          <w:szCs w:val="28"/>
        </w:rPr>
        <w:t>представление на участника конкурса от общеобразовательной организации;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заявка на учебное занятие, посвященное 70-летию Великой Победы;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2.3.Расходы по командированию участников конкурса берет на себя командирующая сторона.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2.4.Расходы по организации и проведению конкурса несет администрация МО « Володарский район».</w:t>
      </w:r>
    </w:p>
    <w:p w:rsidR="004E7896" w:rsidRPr="00BC5D9B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9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Порядок проведения конкурса</w:t>
      </w:r>
    </w:p>
    <w:p w:rsidR="00B84079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7896">
        <w:rPr>
          <w:rFonts w:ascii="Times New Roman" w:eastAsia="Times New Roman" w:hAnsi="Times New Roman" w:cs="Times New Roman"/>
          <w:sz w:val="28"/>
          <w:szCs w:val="28"/>
        </w:rPr>
        <w:t xml:space="preserve">3.1 Конкурс проводится  в 2 этапа:   </w:t>
      </w:r>
    </w:p>
    <w:p w:rsidR="00B84079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B84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– практический   -  открытый урок, посвященный 70-летию Великой Победы - 9-10 апреля 2015 года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открытого урока (40 минут), его самоанализ и ответы на вопросы жюри.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проводится на  базе школ:</w:t>
      </w:r>
    </w:p>
    <w:p w:rsidR="004E7896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r w:rsidR="004E7896">
        <w:rPr>
          <w:rFonts w:ascii="Times New Roman" w:eastAsia="Times New Roman" w:hAnsi="Times New Roman" w:cs="Times New Roman"/>
          <w:sz w:val="28"/>
          <w:szCs w:val="28"/>
        </w:rPr>
        <w:t>Володарская СОШ №1», МБОУ « Володарская СОШ №2».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и форму проведения урока определяет конкурсант.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аспекты урока: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правильность отбора методов, приемов и средств обучения, их соответствия содержания учебного материала, поставленным целям урока;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методического аппарата урока каждому его этапу и задачами активизации учащихся;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разнообразие приемов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применяемых учителем;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эмоциональность подачи материала;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эффективность использования наглядных пособий, дидактического материала и информационных средств обучения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самоанализ урока.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1 этапа конкурса право продолжить конкурс будет предоставлено участникам, набравшим наибольшее количество баллов.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 эта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очный   включает в себя: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-урок-импровизация  на тему « День Победы как он был от нас далек!»          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E7896" w:rsidRDefault="004E7896" w:rsidP="00B84079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Подведение итогов конкурса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Конкурсная комиссия подводит итоги по сумме баллов, набранных в ходе конкурса.</w:t>
      </w:r>
    </w:p>
    <w:p w:rsidR="004E7896" w:rsidRDefault="004E7896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4.2.Конкурсная комиссия по итогам двух этапов определяет победителя и призеров конкурса. Победителем является конкурсант, набравший наибольшее количество баллов.  Победители конкурса награждаются почетными грамотами и ценными подарками.</w:t>
      </w:r>
    </w:p>
    <w:p w:rsidR="00B84079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079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96" w:rsidRDefault="00B84079" w:rsidP="00B840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E7896" w:rsidRDefault="004E7896" w:rsidP="004E78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"Володарский район" </w:t>
      </w:r>
    </w:p>
    <w:p w:rsidR="00B84079" w:rsidRP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4079">
        <w:rPr>
          <w:rFonts w:ascii="Times New Roman" w:hAnsi="Times New Roman" w:cs="Times New Roman"/>
          <w:sz w:val="28"/>
          <w:szCs w:val="28"/>
          <w:u w:val="single"/>
        </w:rPr>
        <w:t>24.02.2015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84079">
        <w:rPr>
          <w:rFonts w:ascii="Times New Roman" w:hAnsi="Times New Roman" w:cs="Times New Roman"/>
          <w:sz w:val="28"/>
          <w:szCs w:val="28"/>
          <w:u w:val="single"/>
        </w:rPr>
        <w:t>129-р</w:t>
      </w: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B8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4E7896" w:rsidRDefault="004E7896" w:rsidP="00B8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  учителей истории</w:t>
      </w:r>
    </w:p>
    <w:p w:rsidR="00B84079" w:rsidRDefault="00B84079" w:rsidP="00B8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7896" w:rsidRPr="00FA6B55" w:rsidRDefault="004E7896" w:rsidP="00B8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FA6B5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E7896" w:rsidRPr="00FA6B55" w:rsidRDefault="004E7896" w:rsidP="00B84079">
      <w:pPr>
        <w:pStyle w:val="a4"/>
        <w:jc w:val="center"/>
        <w:rPr>
          <w:rFonts w:ascii="Times New Roman" w:hAnsi="Times New Roman" w:cs="Times New Roman"/>
        </w:rPr>
      </w:pPr>
      <w:r w:rsidRPr="00FA6B55">
        <w:rPr>
          <w:rFonts w:ascii="Times New Roman" w:hAnsi="Times New Roman" w:cs="Times New Roman"/>
        </w:rPr>
        <w:t>( фамилия, имя, отчество)</w:t>
      </w:r>
    </w:p>
    <w:p w:rsidR="004E7896" w:rsidRPr="00FA6B55" w:rsidRDefault="004E7896" w:rsidP="00B84079">
      <w:pPr>
        <w:pStyle w:val="a4"/>
        <w:jc w:val="center"/>
        <w:rPr>
          <w:rFonts w:ascii="Times New Roman" w:hAnsi="Times New Roman" w:cs="Times New Roman"/>
        </w:rPr>
      </w:pPr>
    </w:p>
    <w:p w:rsidR="004E7896" w:rsidRPr="00FA6B55" w:rsidRDefault="004E7896" w:rsidP="00B84079">
      <w:pPr>
        <w:pStyle w:val="a4"/>
        <w:jc w:val="center"/>
        <w:rPr>
          <w:rFonts w:ascii="Times New Roman" w:hAnsi="Times New Roman" w:cs="Times New Roman"/>
        </w:rPr>
      </w:pPr>
      <w:r w:rsidRPr="00FA6B55">
        <w:rPr>
          <w:rFonts w:ascii="Times New Roman" w:hAnsi="Times New Roman" w:cs="Times New Roman"/>
        </w:rPr>
        <w:t>____________________________________________________________________________</w:t>
      </w:r>
    </w:p>
    <w:p w:rsidR="004E7896" w:rsidRPr="00FA6B55" w:rsidRDefault="004E7896" w:rsidP="004E7896">
      <w:pPr>
        <w:pStyle w:val="a4"/>
        <w:rPr>
          <w:rFonts w:ascii="Times New Roman" w:hAnsi="Times New Roman" w:cs="Times New Roman"/>
        </w:rPr>
      </w:pPr>
      <w:r w:rsidRPr="00FA6B5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</w:t>
      </w:r>
    </w:p>
    <w:p w:rsidR="004E7896" w:rsidRPr="00FA6B55" w:rsidRDefault="004E7896" w:rsidP="004E7896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6628"/>
      </w:tblGrid>
      <w:tr w:rsidR="004E7896" w:rsidRPr="00FA6B55" w:rsidTr="00B84079">
        <w:trPr>
          <w:jc w:val="center"/>
        </w:trPr>
        <w:tc>
          <w:tcPr>
            <w:tcW w:w="9571" w:type="dxa"/>
            <w:gridSpan w:val="2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A6B55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Общие сведения</w:t>
            </w: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9571" w:type="dxa"/>
            <w:gridSpan w:val="2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 xml:space="preserve">                                                                                  работа</w:t>
            </w: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A6B55">
              <w:rPr>
                <w:rFonts w:ascii="Times New Roman" w:hAnsi="Times New Roman" w:cs="Times New Roman"/>
              </w:rPr>
              <w:t>Занимаемая</w:t>
            </w:r>
            <w:proofErr w:type="gramEnd"/>
            <w:r w:rsidRPr="00FA6B55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Преподаваемые предметы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A6B55">
              <w:rPr>
                <w:rFonts w:ascii="Times New Roman" w:hAnsi="Times New Roman" w:cs="Times New Roman"/>
              </w:rPr>
              <w:t>лассное руководство, в каком классе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Общий трудовой и педагогический стаж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Почетные звания  и награды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9571" w:type="dxa"/>
            <w:gridSpan w:val="2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A6B55">
              <w:rPr>
                <w:rFonts w:ascii="Times New Roman" w:hAnsi="Times New Roman" w:cs="Times New Roman"/>
              </w:rPr>
              <w:t xml:space="preserve">     образование</w:t>
            </w: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Название и год окончания учреждения</w:t>
            </w:r>
            <w:r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  <w:r w:rsidRPr="00FA6B55">
              <w:rPr>
                <w:rFonts w:ascii="Times New Roman" w:hAnsi="Times New Roman" w:cs="Times New Roman"/>
              </w:rPr>
              <w:t xml:space="preserve">Дополнительное профессиональное образование за последние три года </w:t>
            </w:r>
            <w:proofErr w:type="gramStart"/>
            <w:r w:rsidRPr="00FA6B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A6B55">
              <w:rPr>
                <w:rFonts w:ascii="Times New Roman" w:hAnsi="Times New Roman" w:cs="Times New Roman"/>
              </w:rPr>
              <w:t>наименование образовательных программ, модулей, стажировок</w:t>
            </w:r>
            <w:r>
              <w:rPr>
                <w:rFonts w:ascii="Times New Roman" w:hAnsi="Times New Roman" w:cs="Times New Roman"/>
              </w:rPr>
              <w:t>, места и сроки их получения)</w:t>
            </w: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7896" w:rsidRPr="00FA6B55" w:rsidTr="00B84079">
        <w:trPr>
          <w:jc w:val="center"/>
        </w:trPr>
        <w:tc>
          <w:tcPr>
            <w:tcW w:w="2943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E7896" w:rsidRPr="00FA6B55" w:rsidRDefault="004E7896" w:rsidP="00BF62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E7896" w:rsidRPr="00FA6B55" w:rsidRDefault="004E7896" w:rsidP="004E7896">
      <w:pPr>
        <w:pStyle w:val="a4"/>
        <w:rPr>
          <w:rFonts w:ascii="Times New Roman" w:hAnsi="Times New Roman" w:cs="Times New Roman"/>
        </w:rPr>
      </w:pPr>
    </w:p>
    <w:p w:rsidR="004E7896" w:rsidRDefault="004E7896" w:rsidP="004E7896">
      <w:pPr>
        <w:pStyle w:val="a4"/>
        <w:rPr>
          <w:rFonts w:ascii="Times New Roman" w:hAnsi="Times New Roman" w:cs="Times New Roman"/>
        </w:rPr>
      </w:pPr>
    </w:p>
    <w:p w:rsidR="00B84079" w:rsidRDefault="00B84079" w:rsidP="004E7896">
      <w:pPr>
        <w:pStyle w:val="a4"/>
        <w:rPr>
          <w:rFonts w:ascii="Times New Roman" w:hAnsi="Times New Roman" w:cs="Times New Roman"/>
        </w:rPr>
      </w:pPr>
    </w:p>
    <w:p w:rsidR="00B84079" w:rsidRDefault="00B84079" w:rsidP="004E7896">
      <w:pPr>
        <w:pStyle w:val="a4"/>
        <w:rPr>
          <w:rFonts w:ascii="Times New Roman" w:hAnsi="Times New Roman" w:cs="Times New Roman"/>
        </w:rPr>
      </w:pPr>
    </w:p>
    <w:p w:rsidR="00B84079" w:rsidRPr="00B84079" w:rsidRDefault="00B84079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84079">
        <w:rPr>
          <w:rFonts w:ascii="Times New Roman" w:hAnsi="Times New Roman" w:cs="Times New Roman"/>
          <w:sz w:val="28"/>
          <w:szCs w:val="28"/>
        </w:rPr>
        <w:t>Верно:</w:t>
      </w:r>
    </w:p>
    <w:p w:rsidR="004E7896" w:rsidRPr="00FA6B55" w:rsidRDefault="004E7896" w:rsidP="004E7896">
      <w:pPr>
        <w:pStyle w:val="a4"/>
        <w:rPr>
          <w:rFonts w:ascii="Times New Roman" w:hAnsi="Times New Roman" w:cs="Times New Roman"/>
        </w:rPr>
      </w:pPr>
    </w:p>
    <w:p w:rsidR="004E7896" w:rsidRPr="00632CAC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</w:p>
    <w:p w:rsidR="004E7896" w:rsidRDefault="004E7896" w:rsidP="004E7896">
      <w:pPr>
        <w:rPr>
          <w:szCs w:val="28"/>
        </w:rPr>
      </w:pPr>
    </w:p>
    <w:p w:rsidR="004E7896" w:rsidRDefault="004E7896" w:rsidP="004E7896">
      <w:pPr>
        <w:rPr>
          <w:szCs w:val="28"/>
        </w:rPr>
      </w:pP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Pr="00533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84079" w:rsidRDefault="004E7896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40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"Володарский район" </w:t>
      </w:r>
    </w:p>
    <w:p w:rsidR="00B84079" w:rsidRPr="00B84079" w:rsidRDefault="00B84079" w:rsidP="00B84079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4079">
        <w:rPr>
          <w:rFonts w:ascii="Times New Roman" w:hAnsi="Times New Roman" w:cs="Times New Roman"/>
          <w:sz w:val="28"/>
          <w:szCs w:val="28"/>
          <w:u w:val="single"/>
        </w:rPr>
        <w:t>24.02.2015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84079">
        <w:rPr>
          <w:rFonts w:ascii="Times New Roman" w:hAnsi="Times New Roman" w:cs="Times New Roman"/>
          <w:sz w:val="28"/>
          <w:szCs w:val="28"/>
          <w:u w:val="single"/>
        </w:rPr>
        <w:t>129-р</w:t>
      </w: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оргкомитет районного конкурса   учителей истории</w:t>
      </w: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учителя</w:t>
      </w:r>
    </w:p>
    <w:p w:rsidR="004E7896" w:rsidRPr="00B84079" w:rsidRDefault="00B84079" w:rsidP="00B8407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7896" w:rsidRPr="00B84079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896" w:rsidRDefault="004E7896" w:rsidP="004E78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  <w:r w:rsidR="00B84079">
        <w:rPr>
          <w:rFonts w:ascii="Times New Roman" w:hAnsi="Times New Roman" w:cs="Times New Roman"/>
          <w:sz w:val="28"/>
          <w:szCs w:val="28"/>
        </w:rPr>
        <w:t>_____________</w:t>
      </w:r>
    </w:p>
    <w:p w:rsidR="004E7896" w:rsidRDefault="004E7896" w:rsidP="00B84079">
      <w:pPr>
        <w:jc w:val="center"/>
        <w:rPr>
          <w:szCs w:val="28"/>
        </w:rPr>
      </w:pPr>
      <w:r>
        <w:rPr>
          <w:szCs w:val="28"/>
        </w:rPr>
        <w:t>( предмет, наименование образовательного учреждения)</w:t>
      </w:r>
    </w:p>
    <w:p w:rsidR="004E7896" w:rsidRDefault="004E7896" w:rsidP="004E7896">
      <w:pPr>
        <w:rPr>
          <w:szCs w:val="28"/>
        </w:rPr>
      </w:pPr>
    </w:p>
    <w:p w:rsidR="00B84079" w:rsidRDefault="00B84079" w:rsidP="00B84079">
      <w:pPr>
        <w:jc w:val="center"/>
        <w:rPr>
          <w:sz w:val="28"/>
          <w:szCs w:val="28"/>
        </w:rPr>
      </w:pPr>
    </w:p>
    <w:p w:rsidR="00B84079" w:rsidRDefault="00B84079" w:rsidP="00B84079">
      <w:pPr>
        <w:jc w:val="center"/>
        <w:rPr>
          <w:sz w:val="28"/>
          <w:szCs w:val="28"/>
        </w:rPr>
      </w:pPr>
    </w:p>
    <w:p w:rsidR="004E7896" w:rsidRPr="00BA54DB" w:rsidRDefault="004E7896" w:rsidP="00B84079">
      <w:pPr>
        <w:jc w:val="center"/>
        <w:rPr>
          <w:sz w:val="28"/>
          <w:szCs w:val="28"/>
        </w:rPr>
      </w:pPr>
      <w:r w:rsidRPr="00BA54DB">
        <w:rPr>
          <w:sz w:val="28"/>
          <w:szCs w:val="28"/>
        </w:rPr>
        <w:t>ЗАЯВЛЕНИЕ</w:t>
      </w:r>
    </w:p>
    <w:p w:rsidR="00B84079" w:rsidRDefault="00B84079" w:rsidP="004E7896">
      <w:pPr>
        <w:rPr>
          <w:sz w:val="28"/>
          <w:szCs w:val="28"/>
        </w:rPr>
      </w:pPr>
    </w:p>
    <w:p w:rsidR="004E7896" w:rsidRDefault="00B84079" w:rsidP="00B84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896" w:rsidRPr="00BA54DB">
        <w:rPr>
          <w:sz w:val="28"/>
          <w:szCs w:val="28"/>
        </w:rPr>
        <w:t>Даю согласие на участие в районном конкурсе профессионального мастерства</w:t>
      </w:r>
      <w:r w:rsidR="004E7896">
        <w:rPr>
          <w:sz w:val="28"/>
          <w:szCs w:val="28"/>
        </w:rPr>
        <w:t xml:space="preserve">. С настоящим Положением </w:t>
      </w:r>
      <w:proofErr w:type="gramStart"/>
      <w:r w:rsidR="004E7896">
        <w:rPr>
          <w:sz w:val="28"/>
          <w:szCs w:val="28"/>
        </w:rPr>
        <w:t>ознакомлен</w:t>
      </w:r>
      <w:proofErr w:type="gramEnd"/>
      <w:r w:rsidR="004E7896">
        <w:rPr>
          <w:sz w:val="28"/>
          <w:szCs w:val="28"/>
        </w:rPr>
        <w:t xml:space="preserve"> (а).</w:t>
      </w: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B84079" w:rsidP="004E78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E7896">
        <w:rPr>
          <w:sz w:val="28"/>
          <w:szCs w:val="28"/>
        </w:rPr>
        <w:t>Дата                                                              подпись</w:t>
      </w: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B84079" w:rsidP="004E7896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4E7896" w:rsidRDefault="004E7896" w:rsidP="004E7896">
      <w:pPr>
        <w:rPr>
          <w:sz w:val="28"/>
          <w:szCs w:val="28"/>
        </w:rPr>
      </w:pPr>
    </w:p>
    <w:p w:rsidR="00B82EB4" w:rsidRDefault="004E7896" w:rsidP="004E7896">
      <w:pPr>
        <w:ind w:firstLine="567"/>
      </w:pPr>
      <w:r>
        <w:rPr>
          <w:sz w:val="28"/>
          <w:szCs w:val="28"/>
        </w:rPr>
        <w:t xml:space="preserve">                                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3D51"/>
    <w:multiLevelType w:val="hybridMultilevel"/>
    <w:tmpl w:val="5AB89B1A"/>
    <w:lvl w:ilvl="0" w:tplc="06A071A6">
      <w:start w:val="1"/>
      <w:numFmt w:val="decimal"/>
      <w:lvlText w:val="%1."/>
      <w:lvlJc w:val="left"/>
      <w:pPr>
        <w:ind w:left="32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7896"/>
    <w:rsid w:val="00016A7D"/>
    <w:rsid w:val="0003011F"/>
    <w:rsid w:val="0005118A"/>
    <w:rsid w:val="00095DEC"/>
    <w:rsid w:val="000A09D1"/>
    <w:rsid w:val="000A7875"/>
    <w:rsid w:val="000F4080"/>
    <w:rsid w:val="00121E74"/>
    <w:rsid w:val="001245C8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0DF6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7896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4079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58A2"/>
    <w:rsid w:val="00E03DD4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8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3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2015-02-25T07:58:00Z</cp:lastPrinted>
  <dcterms:created xsi:type="dcterms:W3CDTF">2015-02-25T08:00:00Z</dcterms:created>
  <dcterms:modified xsi:type="dcterms:W3CDTF">2015-03-12T12:25:00Z</dcterms:modified>
</cp:coreProperties>
</file>