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D2493F">
      <w:pPr>
        <w:jc w:val="center"/>
        <w:rPr>
          <w:b/>
          <w:sz w:val="36"/>
        </w:rPr>
      </w:pPr>
      <w:r>
        <w:rPr>
          <w:b/>
          <w:sz w:val="36"/>
        </w:rPr>
        <w:t>РАСПОРЯЖЕНИЕ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DF5D8C">
        <w:trPr>
          <w:trHeight w:val="467"/>
        </w:trPr>
        <w:tc>
          <w:tcPr>
            <w:tcW w:w="4927" w:type="dxa"/>
          </w:tcPr>
          <w:p w:rsidR="0005118A" w:rsidRPr="00CB5DB1" w:rsidRDefault="00DF5D8C" w:rsidP="00CB5DB1">
            <w:pPr>
              <w:jc w:val="center"/>
              <w:rPr>
                <w:sz w:val="32"/>
                <w:szCs w:val="32"/>
                <w:u w:val="single"/>
              </w:rPr>
            </w:pPr>
            <w:r w:rsidRPr="00CB5DB1">
              <w:rPr>
                <w:sz w:val="32"/>
                <w:szCs w:val="32"/>
                <w:u w:val="single"/>
              </w:rPr>
              <w:t xml:space="preserve">от </w:t>
            </w:r>
            <w:r w:rsidR="00CB5DB1" w:rsidRPr="00CB5DB1">
              <w:rPr>
                <w:sz w:val="32"/>
                <w:szCs w:val="32"/>
                <w:u w:val="single"/>
              </w:rPr>
              <w:t>06.06.2019 г.</w:t>
            </w:r>
          </w:p>
        </w:tc>
        <w:tc>
          <w:tcPr>
            <w:tcW w:w="4927" w:type="dxa"/>
          </w:tcPr>
          <w:p w:rsidR="0005118A" w:rsidRPr="00CB5DB1" w:rsidRDefault="0005118A" w:rsidP="00CB5DB1">
            <w:pPr>
              <w:jc w:val="center"/>
              <w:rPr>
                <w:sz w:val="32"/>
                <w:szCs w:val="32"/>
                <w:u w:val="single"/>
              </w:rPr>
            </w:pPr>
            <w:r w:rsidRPr="00CB5DB1">
              <w:rPr>
                <w:sz w:val="32"/>
                <w:szCs w:val="32"/>
                <w:u w:val="single"/>
                <w:lang w:val="en-US"/>
              </w:rPr>
              <w:t>N</w:t>
            </w:r>
            <w:r w:rsidR="00DF5D8C" w:rsidRPr="00CB5DB1">
              <w:rPr>
                <w:sz w:val="32"/>
                <w:szCs w:val="32"/>
                <w:u w:val="single"/>
              </w:rPr>
              <w:t xml:space="preserve"> </w:t>
            </w:r>
            <w:r w:rsidR="00CB5DB1" w:rsidRPr="00CB5DB1">
              <w:rPr>
                <w:sz w:val="32"/>
                <w:szCs w:val="32"/>
                <w:u w:val="single"/>
              </w:rPr>
              <w:t>723-р</w:t>
            </w:r>
          </w:p>
        </w:tc>
      </w:tr>
    </w:tbl>
    <w:p w:rsidR="000A5505" w:rsidRDefault="00A06681" w:rsidP="00F52D9F">
      <w:pPr>
        <w:tabs>
          <w:tab w:val="left" w:pos="1643"/>
        </w:tabs>
      </w:pPr>
      <w:r>
        <w:tab/>
      </w:r>
    </w:p>
    <w:p w:rsidR="00CB5DB1" w:rsidRPr="00CB5DB1" w:rsidRDefault="00CB5DB1" w:rsidP="00CB5DB1">
      <w:pPr>
        <w:ind w:firstLine="851"/>
        <w:jc w:val="both"/>
        <w:rPr>
          <w:sz w:val="28"/>
          <w:szCs w:val="28"/>
        </w:rPr>
      </w:pPr>
      <w:r w:rsidRPr="00CB5DB1">
        <w:rPr>
          <w:sz w:val="28"/>
          <w:szCs w:val="28"/>
        </w:rPr>
        <w:t xml:space="preserve">Об открытии мест для массового </w:t>
      </w:r>
    </w:p>
    <w:p w:rsidR="00CB5DB1" w:rsidRPr="00CB5DB1" w:rsidRDefault="00CB5DB1" w:rsidP="00CB5DB1">
      <w:pPr>
        <w:ind w:firstLine="851"/>
        <w:jc w:val="both"/>
        <w:rPr>
          <w:sz w:val="28"/>
          <w:szCs w:val="28"/>
        </w:rPr>
      </w:pPr>
      <w:r w:rsidRPr="00CB5DB1">
        <w:rPr>
          <w:sz w:val="28"/>
          <w:szCs w:val="28"/>
        </w:rPr>
        <w:t xml:space="preserve">отдыха на воде, на территории                  </w:t>
      </w:r>
    </w:p>
    <w:p w:rsidR="00CB5DB1" w:rsidRPr="00CB5DB1" w:rsidRDefault="00CB5DB1" w:rsidP="00CB5DB1">
      <w:pPr>
        <w:ind w:firstLine="851"/>
        <w:jc w:val="both"/>
        <w:rPr>
          <w:sz w:val="28"/>
          <w:szCs w:val="28"/>
        </w:rPr>
      </w:pPr>
      <w:r w:rsidRPr="00CB5DB1">
        <w:rPr>
          <w:sz w:val="28"/>
          <w:szCs w:val="28"/>
        </w:rPr>
        <w:t>МО «Володарский район»</w:t>
      </w:r>
    </w:p>
    <w:p w:rsidR="00CB5DB1" w:rsidRPr="00CB5DB1" w:rsidRDefault="00CB5DB1" w:rsidP="00CB5DB1">
      <w:pPr>
        <w:ind w:firstLine="851"/>
        <w:jc w:val="both"/>
        <w:rPr>
          <w:sz w:val="28"/>
          <w:szCs w:val="28"/>
        </w:rPr>
      </w:pPr>
    </w:p>
    <w:p w:rsidR="00CB5DB1" w:rsidRPr="00CB5DB1" w:rsidRDefault="00CB5DB1" w:rsidP="00CB5DB1">
      <w:pPr>
        <w:ind w:firstLine="851"/>
        <w:jc w:val="both"/>
        <w:rPr>
          <w:sz w:val="28"/>
          <w:szCs w:val="28"/>
        </w:rPr>
      </w:pPr>
      <w:r w:rsidRPr="00CB5DB1">
        <w:rPr>
          <w:sz w:val="28"/>
          <w:szCs w:val="28"/>
        </w:rPr>
        <w:t xml:space="preserve">В соответствии с правилами охраны жизни людей на водных объектах Астраханской области, утвержденных Постановлением Правительства Астраханской области от 25.05.2007 г. № 184-П, и в связи с началом купального сезона, в целях обеспечения безопасности людей на водных объектах </w:t>
      </w:r>
      <w:r>
        <w:rPr>
          <w:sz w:val="28"/>
          <w:szCs w:val="28"/>
        </w:rPr>
        <w:t xml:space="preserve">                           </w:t>
      </w:r>
      <w:r w:rsidRPr="00CB5DB1">
        <w:rPr>
          <w:sz w:val="28"/>
          <w:szCs w:val="28"/>
        </w:rPr>
        <w:t>МО «Володарский район», а также создания условий для массового отдыха людей на воде.</w:t>
      </w:r>
    </w:p>
    <w:p w:rsidR="00CB5DB1" w:rsidRPr="00CB5DB1" w:rsidRDefault="00CB5DB1" w:rsidP="00CB5DB1">
      <w:pPr>
        <w:ind w:firstLine="851"/>
        <w:jc w:val="both"/>
        <w:rPr>
          <w:sz w:val="28"/>
          <w:szCs w:val="28"/>
        </w:rPr>
      </w:pPr>
      <w:r w:rsidRPr="00CB5DB1">
        <w:rPr>
          <w:sz w:val="28"/>
          <w:szCs w:val="28"/>
        </w:rPr>
        <w:t>1.В период с 15.06.2019 г. по 05.08.2019 г. открыть купальный сезон на водных объектах МО «Володарский район».</w:t>
      </w:r>
    </w:p>
    <w:p w:rsidR="00CB5DB1" w:rsidRPr="00CB5DB1" w:rsidRDefault="00CB5DB1" w:rsidP="00CB5DB1">
      <w:pPr>
        <w:ind w:firstLine="851"/>
        <w:jc w:val="both"/>
        <w:rPr>
          <w:sz w:val="28"/>
          <w:szCs w:val="28"/>
        </w:rPr>
      </w:pPr>
      <w:r w:rsidRPr="00CB5DB1">
        <w:rPr>
          <w:sz w:val="28"/>
          <w:szCs w:val="28"/>
        </w:rPr>
        <w:t xml:space="preserve">2. Муниципальному казенному учреждению «Управление </w:t>
      </w:r>
      <w:r>
        <w:rPr>
          <w:sz w:val="28"/>
          <w:szCs w:val="28"/>
        </w:rPr>
        <w:t>жилищно-коммунального хозяйства</w:t>
      </w:r>
      <w:r w:rsidRPr="00CB5DB1">
        <w:rPr>
          <w:sz w:val="28"/>
          <w:szCs w:val="28"/>
        </w:rPr>
        <w:t>» МО «Володарский район» (Рамазанова):</w:t>
      </w:r>
    </w:p>
    <w:p w:rsidR="00CB5DB1" w:rsidRPr="00CB5DB1" w:rsidRDefault="00CB5DB1" w:rsidP="00CB5DB1">
      <w:pPr>
        <w:ind w:firstLine="851"/>
        <w:jc w:val="both"/>
        <w:rPr>
          <w:sz w:val="28"/>
          <w:szCs w:val="28"/>
        </w:rPr>
      </w:pPr>
      <w:r w:rsidRPr="00CB5DB1">
        <w:rPr>
          <w:sz w:val="28"/>
          <w:szCs w:val="28"/>
        </w:rPr>
        <w:t>2.1. Открыть работу санкционированного места массового отдыха населения на территории МО «Поселок Володарский» р. Таловая ул. Суворова п. Володарский.</w:t>
      </w:r>
    </w:p>
    <w:p w:rsidR="00CB5DB1" w:rsidRPr="00CB5DB1" w:rsidRDefault="00CB5DB1" w:rsidP="00CB5DB1">
      <w:pPr>
        <w:ind w:firstLine="851"/>
        <w:jc w:val="both"/>
        <w:rPr>
          <w:sz w:val="28"/>
          <w:szCs w:val="28"/>
        </w:rPr>
      </w:pPr>
      <w:r w:rsidRPr="00CB5DB1">
        <w:rPr>
          <w:sz w:val="28"/>
          <w:szCs w:val="28"/>
        </w:rPr>
        <w:t>2.2. Организовать развертывание и работу в месте массового отдыха спасательного поста в соответствии с требованиями.</w:t>
      </w:r>
    </w:p>
    <w:p w:rsidR="00CB5DB1" w:rsidRPr="00CB5DB1" w:rsidRDefault="00CB5DB1" w:rsidP="00CB5DB1">
      <w:pPr>
        <w:ind w:firstLine="851"/>
        <w:jc w:val="both"/>
        <w:rPr>
          <w:sz w:val="28"/>
          <w:szCs w:val="28"/>
        </w:rPr>
      </w:pPr>
      <w:r w:rsidRPr="00CB5DB1">
        <w:rPr>
          <w:sz w:val="28"/>
          <w:szCs w:val="28"/>
        </w:rPr>
        <w:t>2.3. Время работы спасательного поста определить с учетом режима работы объекта.</w:t>
      </w:r>
    </w:p>
    <w:p w:rsidR="00CB5DB1" w:rsidRPr="00CB5DB1" w:rsidRDefault="00CB5DB1" w:rsidP="00CB5DB1">
      <w:pPr>
        <w:ind w:firstLine="851"/>
        <w:jc w:val="both"/>
        <w:rPr>
          <w:sz w:val="28"/>
          <w:szCs w:val="28"/>
        </w:rPr>
      </w:pPr>
      <w:r w:rsidRPr="00CB5DB1">
        <w:rPr>
          <w:sz w:val="28"/>
          <w:szCs w:val="28"/>
        </w:rPr>
        <w:t>2.4. Осуществлять контроль над работой ведомственного спасательного поста.</w:t>
      </w:r>
    </w:p>
    <w:p w:rsidR="00CB5DB1" w:rsidRPr="00CB5DB1" w:rsidRDefault="00CB5DB1" w:rsidP="00CB5DB1">
      <w:pPr>
        <w:ind w:firstLine="851"/>
        <w:jc w:val="both"/>
        <w:rPr>
          <w:sz w:val="28"/>
          <w:szCs w:val="28"/>
        </w:rPr>
      </w:pPr>
      <w:r w:rsidRPr="00CB5DB1">
        <w:rPr>
          <w:sz w:val="28"/>
          <w:szCs w:val="28"/>
        </w:rPr>
        <w:t>2.5. Несанкционированные места массового отдыха (Приложение № 1), считать местами запрещенными для купания. В данных местах организовать установку знаков безопасности на воде «Купаться запрещено» (с указанием границ в метрах).</w:t>
      </w:r>
    </w:p>
    <w:p w:rsidR="00CB5DB1" w:rsidRPr="00CB5DB1" w:rsidRDefault="00CB5DB1" w:rsidP="00CB5DB1">
      <w:pPr>
        <w:ind w:firstLine="851"/>
        <w:jc w:val="both"/>
        <w:rPr>
          <w:sz w:val="28"/>
          <w:szCs w:val="28"/>
        </w:rPr>
      </w:pPr>
      <w:r w:rsidRPr="00CB5DB1">
        <w:rPr>
          <w:sz w:val="28"/>
          <w:szCs w:val="28"/>
        </w:rPr>
        <w:t>2.6. Назначить ответственное лицо за обеспечение безопа</w:t>
      </w:r>
      <w:r>
        <w:rPr>
          <w:sz w:val="28"/>
          <w:szCs w:val="28"/>
        </w:rPr>
        <w:t>сности людей на водных объектах.</w:t>
      </w:r>
      <w:r w:rsidRPr="00CB5DB1">
        <w:rPr>
          <w:sz w:val="28"/>
          <w:szCs w:val="28"/>
        </w:rPr>
        <w:t xml:space="preserve">  </w:t>
      </w:r>
    </w:p>
    <w:p w:rsidR="00CB5DB1" w:rsidRPr="00CB5DB1" w:rsidRDefault="00CB5DB1" w:rsidP="00CB5DB1">
      <w:pPr>
        <w:ind w:firstLine="851"/>
        <w:jc w:val="both"/>
        <w:rPr>
          <w:sz w:val="28"/>
          <w:szCs w:val="28"/>
        </w:rPr>
      </w:pPr>
      <w:r w:rsidRPr="00CB5DB1">
        <w:rPr>
          <w:sz w:val="28"/>
          <w:szCs w:val="28"/>
        </w:rPr>
        <w:t>3.Главному редактору МАУ «Редакция газеты «Заря Каспия» (Шарова) опубликовать настоящее распоряжение</w:t>
      </w:r>
      <w:r>
        <w:rPr>
          <w:sz w:val="28"/>
          <w:szCs w:val="28"/>
        </w:rPr>
        <w:t xml:space="preserve"> в районной газете «Заря Каспия»</w:t>
      </w:r>
      <w:r w:rsidRPr="00CB5DB1">
        <w:rPr>
          <w:sz w:val="28"/>
          <w:szCs w:val="28"/>
        </w:rPr>
        <w:t>.</w:t>
      </w:r>
    </w:p>
    <w:p w:rsidR="00CB5DB1" w:rsidRDefault="00CB5DB1" w:rsidP="00CB5DB1">
      <w:pPr>
        <w:ind w:firstLine="851"/>
        <w:jc w:val="both"/>
        <w:rPr>
          <w:sz w:val="28"/>
          <w:szCs w:val="28"/>
        </w:rPr>
      </w:pPr>
    </w:p>
    <w:p w:rsidR="00CB5DB1" w:rsidRDefault="00CB5DB1" w:rsidP="00CB5DB1">
      <w:pPr>
        <w:ind w:firstLine="851"/>
        <w:jc w:val="both"/>
        <w:rPr>
          <w:sz w:val="28"/>
          <w:szCs w:val="28"/>
        </w:rPr>
      </w:pPr>
    </w:p>
    <w:p w:rsidR="00CB5DB1" w:rsidRDefault="00CB5DB1" w:rsidP="00CB5DB1">
      <w:pPr>
        <w:ind w:firstLine="851"/>
        <w:jc w:val="both"/>
        <w:rPr>
          <w:sz w:val="28"/>
          <w:szCs w:val="28"/>
        </w:rPr>
      </w:pPr>
    </w:p>
    <w:p w:rsidR="00CB5DB1" w:rsidRDefault="00CB5DB1" w:rsidP="00CB5DB1">
      <w:pPr>
        <w:ind w:firstLine="851"/>
        <w:jc w:val="both"/>
        <w:rPr>
          <w:sz w:val="28"/>
          <w:szCs w:val="28"/>
        </w:rPr>
      </w:pPr>
    </w:p>
    <w:p w:rsidR="00CB5DB1" w:rsidRPr="00CB5DB1" w:rsidRDefault="00CB5DB1" w:rsidP="00CB5DB1">
      <w:pPr>
        <w:ind w:firstLine="851"/>
        <w:jc w:val="both"/>
        <w:rPr>
          <w:sz w:val="28"/>
          <w:szCs w:val="28"/>
        </w:rPr>
      </w:pPr>
      <w:r w:rsidRPr="00CB5DB1">
        <w:rPr>
          <w:sz w:val="28"/>
          <w:szCs w:val="28"/>
        </w:rPr>
        <w:lastRenderedPageBreak/>
        <w:t>4.Сектору информационных технологий организационного отдела администрации МО «Володарский район» (Лукманов) разместить настоящее распоряжение на официальном сайте администрации МО «Володарский район».</w:t>
      </w:r>
    </w:p>
    <w:p w:rsidR="00CB5DB1" w:rsidRPr="00CB5DB1" w:rsidRDefault="00CB5DB1" w:rsidP="00CB5DB1">
      <w:pPr>
        <w:ind w:firstLine="851"/>
        <w:jc w:val="both"/>
        <w:rPr>
          <w:sz w:val="28"/>
          <w:szCs w:val="28"/>
        </w:rPr>
      </w:pPr>
      <w:r w:rsidRPr="00CB5DB1">
        <w:rPr>
          <w:sz w:val="28"/>
          <w:szCs w:val="28"/>
        </w:rPr>
        <w:t>5.Контроль за исполнением настоящего распоряжения возложить на заместителя главы администрации МО «Володарский район» по оперативной работе Магзанова С.И</w:t>
      </w:r>
      <w:r>
        <w:rPr>
          <w:sz w:val="28"/>
          <w:szCs w:val="28"/>
        </w:rPr>
        <w:t>.</w:t>
      </w:r>
    </w:p>
    <w:p w:rsidR="00CB5DB1" w:rsidRPr="00CB5DB1" w:rsidRDefault="00CB5DB1" w:rsidP="00CB5DB1">
      <w:pPr>
        <w:ind w:firstLine="851"/>
        <w:jc w:val="both"/>
        <w:rPr>
          <w:sz w:val="28"/>
          <w:szCs w:val="28"/>
        </w:rPr>
      </w:pPr>
    </w:p>
    <w:p w:rsidR="00CB5DB1" w:rsidRDefault="00CB5DB1" w:rsidP="00CB5DB1">
      <w:pPr>
        <w:ind w:firstLine="851"/>
        <w:jc w:val="both"/>
        <w:rPr>
          <w:sz w:val="28"/>
          <w:szCs w:val="28"/>
        </w:rPr>
      </w:pPr>
    </w:p>
    <w:p w:rsidR="00CB5DB1" w:rsidRPr="00CB5DB1" w:rsidRDefault="00CB5DB1" w:rsidP="00CB5DB1">
      <w:pPr>
        <w:ind w:firstLine="851"/>
        <w:jc w:val="both"/>
        <w:rPr>
          <w:sz w:val="28"/>
          <w:szCs w:val="28"/>
        </w:rPr>
      </w:pPr>
    </w:p>
    <w:p w:rsidR="00CB5DB1" w:rsidRPr="00CB5DB1" w:rsidRDefault="00CB5DB1" w:rsidP="00CB5DB1">
      <w:pPr>
        <w:ind w:firstLine="851"/>
        <w:jc w:val="both"/>
        <w:rPr>
          <w:sz w:val="28"/>
          <w:szCs w:val="28"/>
        </w:rPr>
      </w:pPr>
    </w:p>
    <w:p w:rsidR="00CB5DB1" w:rsidRPr="00CB5DB1" w:rsidRDefault="00CB5DB1" w:rsidP="00CB5DB1">
      <w:pPr>
        <w:ind w:firstLine="851"/>
        <w:jc w:val="both"/>
        <w:rPr>
          <w:sz w:val="28"/>
          <w:szCs w:val="28"/>
        </w:rPr>
      </w:pPr>
      <w:r w:rsidRPr="00CB5DB1">
        <w:rPr>
          <w:sz w:val="28"/>
          <w:szCs w:val="28"/>
        </w:rPr>
        <w:t xml:space="preserve">Глава администрации                                                         Б.Г. Миндиев </w:t>
      </w:r>
    </w:p>
    <w:p w:rsidR="00CB5DB1" w:rsidRPr="00CB5DB1" w:rsidRDefault="00CB5DB1" w:rsidP="00CB5DB1">
      <w:pPr>
        <w:ind w:firstLine="851"/>
        <w:jc w:val="both"/>
        <w:rPr>
          <w:sz w:val="28"/>
          <w:szCs w:val="28"/>
        </w:rPr>
      </w:pPr>
    </w:p>
    <w:p w:rsidR="00CB5DB1" w:rsidRPr="00CB5DB1" w:rsidRDefault="00CB5DB1" w:rsidP="00CB5DB1">
      <w:pPr>
        <w:ind w:firstLine="851"/>
        <w:jc w:val="both"/>
        <w:rPr>
          <w:sz w:val="28"/>
          <w:szCs w:val="28"/>
        </w:rPr>
      </w:pPr>
    </w:p>
    <w:p w:rsidR="00CB5DB1" w:rsidRDefault="00CB5DB1" w:rsidP="00CB5DB1">
      <w:pPr>
        <w:ind w:firstLine="851"/>
        <w:jc w:val="both"/>
        <w:rPr>
          <w:sz w:val="28"/>
          <w:szCs w:val="28"/>
        </w:rPr>
      </w:pPr>
    </w:p>
    <w:p w:rsidR="00CB5DB1" w:rsidRPr="00CB5DB1" w:rsidRDefault="00CB5DB1" w:rsidP="00CB5DB1">
      <w:pPr>
        <w:rPr>
          <w:sz w:val="28"/>
          <w:szCs w:val="28"/>
        </w:rPr>
      </w:pPr>
    </w:p>
    <w:p w:rsidR="00CB5DB1" w:rsidRPr="00CB5DB1" w:rsidRDefault="00CB5DB1" w:rsidP="00CB5DB1">
      <w:pPr>
        <w:rPr>
          <w:sz w:val="28"/>
          <w:szCs w:val="28"/>
        </w:rPr>
      </w:pPr>
    </w:p>
    <w:p w:rsidR="00CB5DB1" w:rsidRPr="00CB5DB1" w:rsidRDefault="00CB5DB1" w:rsidP="00CB5DB1">
      <w:pPr>
        <w:rPr>
          <w:sz w:val="28"/>
          <w:szCs w:val="28"/>
        </w:rPr>
      </w:pPr>
    </w:p>
    <w:p w:rsidR="00CB5DB1" w:rsidRPr="00CB5DB1" w:rsidRDefault="00CB5DB1" w:rsidP="00CB5DB1">
      <w:pPr>
        <w:rPr>
          <w:sz w:val="28"/>
          <w:szCs w:val="28"/>
        </w:rPr>
      </w:pPr>
    </w:p>
    <w:p w:rsidR="00CB5DB1" w:rsidRPr="00CB5DB1" w:rsidRDefault="00CB5DB1" w:rsidP="00CB5DB1">
      <w:pPr>
        <w:rPr>
          <w:sz w:val="28"/>
          <w:szCs w:val="28"/>
        </w:rPr>
      </w:pPr>
    </w:p>
    <w:p w:rsidR="00CB5DB1" w:rsidRPr="00CB5DB1" w:rsidRDefault="00CB5DB1" w:rsidP="00CB5DB1">
      <w:pPr>
        <w:rPr>
          <w:sz w:val="28"/>
          <w:szCs w:val="28"/>
        </w:rPr>
      </w:pPr>
    </w:p>
    <w:p w:rsidR="00CB5DB1" w:rsidRPr="00CB5DB1" w:rsidRDefault="00CB5DB1" w:rsidP="00CB5DB1">
      <w:pPr>
        <w:rPr>
          <w:sz w:val="28"/>
          <w:szCs w:val="28"/>
        </w:rPr>
      </w:pPr>
    </w:p>
    <w:p w:rsidR="00CB5DB1" w:rsidRPr="00CB5DB1" w:rsidRDefault="00CB5DB1" w:rsidP="00CB5DB1">
      <w:pPr>
        <w:rPr>
          <w:sz w:val="28"/>
          <w:szCs w:val="28"/>
        </w:rPr>
      </w:pPr>
    </w:p>
    <w:p w:rsidR="00CB5DB1" w:rsidRPr="00CB5DB1" w:rsidRDefault="00CB5DB1" w:rsidP="00CB5DB1">
      <w:pPr>
        <w:rPr>
          <w:sz w:val="28"/>
          <w:szCs w:val="28"/>
        </w:rPr>
      </w:pPr>
    </w:p>
    <w:p w:rsidR="00CB5DB1" w:rsidRPr="00CB5DB1" w:rsidRDefault="00CB5DB1" w:rsidP="00CB5DB1">
      <w:pPr>
        <w:rPr>
          <w:sz w:val="28"/>
          <w:szCs w:val="28"/>
        </w:rPr>
      </w:pPr>
    </w:p>
    <w:p w:rsidR="00CB5DB1" w:rsidRPr="00CB5DB1" w:rsidRDefault="00CB5DB1" w:rsidP="00CB5DB1">
      <w:pPr>
        <w:rPr>
          <w:sz w:val="28"/>
          <w:szCs w:val="28"/>
        </w:rPr>
      </w:pPr>
    </w:p>
    <w:p w:rsidR="00CB5DB1" w:rsidRPr="00CB5DB1" w:rsidRDefault="00CB5DB1" w:rsidP="00CB5DB1">
      <w:pPr>
        <w:rPr>
          <w:sz w:val="28"/>
          <w:szCs w:val="28"/>
        </w:rPr>
      </w:pPr>
    </w:p>
    <w:p w:rsidR="00CB5DB1" w:rsidRPr="00CB5DB1" w:rsidRDefault="00CB5DB1" w:rsidP="00CB5DB1">
      <w:pPr>
        <w:rPr>
          <w:sz w:val="28"/>
          <w:szCs w:val="28"/>
        </w:rPr>
      </w:pPr>
    </w:p>
    <w:p w:rsidR="00CB5DB1" w:rsidRPr="00CB5DB1" w:rsidRDefault="00CB5DB1" w:rsidP="00CB5DB1">
      <w:pPr>
        <w:rPr>
          <w:sz w:val="28"/>
          <w:szCs w:val="28"/>
        </w:rPr>
      </w:pPr>
    </w:p>
    <w:p w:rsidR="00CB5DB1" w:rsidRPr="00CB5DB1" w:rsidRDefault="00CB5DB1" w:rsidP="00CB5DB1">
      <w:pPr>
        <w:rPr>
          <w:sz w:val="28"/>
          <w:szCs w:val="28"/>
        </w:rPr>
      </w:pPr>
    </w:p>
    <w:p w:rsidR="00CB5DB1" w:rsidRPr="00CB5DB1" w:rsidRDefault="00CB5DB1" w:rsidP="00CB5DB1">
      <w:pPr>
        <w:rPr>
          <w:sz w:val="28"/>
          <w:szCs w:val="28"/>
        </w:rPr>
      </w:pPr>
    </w:p>
    <w:p w:rsidR="00CB5DB1" w:rsidRPr="00CB5DB1" w:rsidRDefault="00CB5DB1" w:rsidP="00CB5DB1">
      <w:pPr>
        <w:rPr>
          <w:sz w:val="28"/>
          <w:szCs w:val="28"/>
        </w:rPr>
      </w:pPr>
    </w:p>
    <w:p w:rsidR="00CB5DB1" w:rsidRPr="00CB5DB1" w:rsidRDefault="00CB5DB1" w:rsidP="00CB5DB1">
      <w:pPr>
        <w:rPr>
          <w:sz w:val="28"/>
          <w:szCs w:val="28"/>
        </w:rPr>
      </w:pPr>
    </w:p>
    <w:p w:rsidR="00CB5DB1" w:rsidRPr="00CB5DB1" w:rsidRDefault="00CB5DB1" w:rsidP="00CB5DB1">
      <w:pPr>
        <w:rPr>
          <w:sz w:val="28"/>
          <w:szCs w:val="28"/>
        </w:rPr>
      </w:pPr>
    </w:p>
    <w:p w:rsidR="00CB5DB1" w:rsidRPr="00CB5DB1" w:rsidRDefault="00CB5DB1" w:rsidP="00CB5DB1">
      <w:pPr>
        <w:rPr>
          <w:sz w:val="28"/>
          <w:szCs w:val="28"/>
        </w:rPr>
      </w:pPr>
    </w:p>
    <w:p w:rsidR="00CB5DB1" w:rsidRPr="00CB5DB1" w:rsidRDefault="00CB5DB1" w:rsidP="00CB5DB1">
      <w:pPr>
        <w:rPr>
          <w:sz w:val="28"/>
          <w:szCs w:val="28"/>
        </w:rPr>
      </w:pPr>
    </w:p>
    <w:p w:rsidR="00CB5DB1" w:rsidRPr="00CB5DB1" w:rsidRDefault="00CB5DB1" w:rsidP="00CB5DB1">
      <w:pPr>
        <w:rPr>
          <w:sz w:val="28"/>
          <w:szCs w:val="28"/>
        </w:rPr>
      </w:pPr>
    </w:p>
    <w:p w:rsidR="00CB5DB1" w:rsidRPr="00CB5DB1" w:rsidRDefault="00CB5DB1" w:rsidP="00CB5DB1">
      <w:pPr>
        <w:rPr>
          <w:sz w:val="28"/>
          <w:szCs w:val="28"/>
        </w:rPr>
      </w:pPr>
    </w:p>
    <w:p w:rsidR="00CB5DB1" w:rsidRPr="00CB5DB1" w:rsidRDefault="00CB5DB1" w:rsidP="00CB5DB1">
      <w:pPr>
        <w:rPr>
          <w:sz w:val="28"/>
          <w:szCs w:val="28"/>
        </w:rPr>
      </w:pPr>
    </w:p>
    <w:p w:rsidR="00CB5DB1" w:rsidRDefault="00CB5DB1" w:rsidP="00CB5DB1">
      <w:pPr>
        <w:rPr>
          <w:sz w:val="28"/>
          <w:szCs w:val="28"/>
        </w:rPr>
      </w:pPr>
    </w:p>
    <w:p w:rsidR="00CB5DB1" w:rsidRDefault="00CB5DB1" w:rsidP="00CB5DB1">
      <w:pPr>
        <w:rPr>
          <w:sz w:val="28"/>
          <w:szCs w:val="28"/>
        </w:rPr>
      </w:pPr>
    </w:p>
    <w:p w:rsidR="000A5505" w:rsidRDefault="000A5505" w:rsidP="00CB5DB1">
      <w:pPr>
        <w:jc w:val="center"/>
        <w:rPr>
          <w:sz w:val="28"/>
          <w:szCs w:val="28"/>
        </w:rPr>
      </w:pPr>
    </w:p>
    <w:p w:rsidR="00CB5DB1" w:rsidRDefault="00CB5DB1" w:rsidP="00CB5DB1">
      <w:pPr>
        <w:jc w:val="center"/>
        <w:rPr>
          <w:sz w:val="28"/>
          <w:szCs w:val="28"/>
        </w:rPr>
      </w:pPr>
    </w:p>
    <w:p w:rsidR="00CB5DB1" w:rsidRDefault="00CB5DB1" w:rsidP="00CB5DB1">
      <w:pPr>
        <w:jc w:val="center"/>
        <w:rPr>
          <w:sz w:val="28"/>
          <w:szCs w:val="28"/>
        </w:rPr>
      </w:pPr>
    </w:p>
    <w:p w:rsidR="00CB5DB1" w:rsidRDefault="00CB5DB1" w:rsidP="00CB5DB1">
      <w:pPr>
        <w:jc w:val="center"/>
        <w:rPr>
          <w:sz w:val="28"/>
          <w:szCs w:val="28"/>
        </w:rPr>
      </w:pPr>
    </w:p>
    <w:p w:rsidR="00CB5DB1" w:rsidRDefault="00CB5DB1" w:rsidP="00CB5DB1">
      <w:pPr>
        <w:jc w:val="center"/>
        <w:rPr>
          <w:sz w:val="28"/>
          <w:szCs w:val="28"/>
        </w:rPr>
      </w:pPr>
    </w:p>
    <w:p w:rsidR="00CB5DB1" w:rsidRDefault="00CB5DB1" w:rsidP="00CB5DB1">
      <w:pPr>
        <w:jc w:val="center"/>
        <w:rPr>
          <w:sz w:val="28"/>
          <w:szCs w:val="28"/>
        </w:rPr>
      </w:pPr>
    </w:p>
    <w:p w:rsidR="00CB5DB1" w:rsidRDefault="00CB5DB1" w:rsidP="00CB5DB1">
      <w:pPr>
        <w:jc w:val="center"/>
        <w:rPr>
          <w:sz w:val="28"/>
          <w:szCs w:val="28"/>
        </w:rPr>
      </w:pPr>
    </w:p>
    <w:p w:rsidR="00CB5DB1" w:rsidRDefault="00CB5DB1" w:rsidP="00CB5DB1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:rsidR="00CB5DB1" w:rsidRDefault="00CB5DB1" w:rsidP="00CB5DB1">
      <w:pPr>
        <w:jc w:val="right"/>
        <w:rPr>
          <w:sz w:val="28"/>
          <w:szCs w:val="28"/>
        </w:rPr>
      </w:pPr>
      <w:r>
        <w:rPr>
          <w:sz w:val="28"/>
          <w:szCs w:val="28"/>
        </w:rPr>
        <w:t>к распоряжению администрации</w:t>
      </w:r>
    </w:p>
    <w:p w:rsidR="00CB5DB1" w:rsidRDefault="00CB5DB1" w:rsidP="00CB5DB1">
      <w:pPr>
        <w:jc w:val="right"/>
        <w:rPr>
          <w:sz w:val="28"/>
          <w:szCs w:val="28"/>
        </w:rPr>
      </w:pPr>
      <w:r>
        <w:rPr>
          <w:sz w:val="28"/>
          <w:szCs w:val="28"/>
        </w:rPr>
        <w:t>МО «Володарский район»</w:t>
      </w:r>
    </w:p>
    <w:p w:rsidR="00CB5DB1" w:rsidRDefault="00CB5DB1" w:rsidP="00CB5DB1">
      <w:pPr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Pr="00CB5DB1">
        <w:rPr>
          <w:sz w:val="28"/>
          <w:szCs w:val="28"/>
          <w:u w:val="single"/>
        </w:rPr>
        <w:t>06.06.2019 г</w:t>
      </w:r>
      <w:r>
        <w:rPr>
          <w:sz w:val="28"/>
          <w:szCs w:val="28"/>
        </w:rPr>
        <w:t xml:space="preserve">. № </w:t>
      </w:r>
      <w:r w:rsidRPr="00CB5DB1">
        <w:rPr>
          <w:sz w:val="28"/>
          <w:szCs w:val="28"/>
          <w:u w:val="single"/>
        </w:rPr>
        <w:t>723-р</w:t>
      </w:r>
    </w:p>
    <w:p w:rsidR="00CB5DB1" w:rsidRPr="00CB5DB1" w:rsidRDefault="00CB5DB1" w:rsidP="00CB5DB1">
      <w:pPr>
        <w:rPr>
          <w:sz w:val="28"/>
          <w:szCs w:val="28"/>
        </w:rPr>
      </w:pPr>
    </w:p>
    <w:p w:rsidR="00CB5DB1" w:rsidRPr="00CB5DB1" w:rsidRDefault="00CB5DB1" w:rsidP="00CB5DB1">
      <w:pPr>
        <w:rPr>
          <w:sz w:val="28"/>
          <w:szCs w:val="28"/>
        </w:rPr>
      </w:pPr>
    </w:p>
    <w:p w:rsidR="00CB5DB1" w:rsidRPr="00CB5DB1" w:rsidRDefault="00CB5DB1" w:rsidP="00CB5DB1">
      <w:pPr>
        <w:rPr>
          <w:sz w:val="28"/>
          <w:szCs w:val="28"/>
        </w:rPr>
      </w:pPr>
    </w:p>
    <w:p w:rsidR="00CB5DB1" w:rsidRDefault="00CB5DB1" w:rsidP="00CB5DB1">
      <w:pPr>
        <w:rPr>
          <w:sz w:val="28"/>
          <w:szCs w:val="28"/>
        </w:rPr>
      </w:pPr>
    </w:p>
    <w:p w:rsidR="00CB5DB1" w:rsidRPr="00CB5DB1" w:rsidRDefault="00CB5DB1" w:rsidP="00CB5DB1">
      <w:pPr>
        <w:jc w:val="center"/>
        <w:rPr>
          <w:sz w:val="28"/>
          <w:szCs w:val="28"/>
        </w:rPr>
      </w:pPr>
      <w:r w:rsidRPr="00CB5DB1">
        <w:rPr>
          <w:sz w:val="28"/>
          <w:szCs w:val="28"/>
        </w:rPr>
        <w:t>Список несанкционированных мест массового отдыха, где устанавливается знак «Купаться запрещено».</w:t>
      </w:r>
    </w:p>
    <w:p w:rsidR="00CB5DB1" w:rsidRPr="00CB5DB1" w:rsidRDefault="00CB5DB1" w:rsidP="00CB5DB1">
      <w:pPr>
        <w:jc w:val="center"/>
        <w:rPr>
          <w:sz w:val="28"/>
          <w:szCs w:val="28"/>
        </w:rPr>
      </w:pPr>
    </w:p>
    <w:p w:rsidR="00CB5DB1" w:rsidRPr="00CB5DB1" w:rsidRDefault="00CB5DB1" w:rsidP="00CB5DB1">
      <w:pPr>
        <w:ind w:firstLine="851"/>
        <w:jc w:val="both"/>
        <w:rPr>
          <w:sz w:val="28"/>
          <w:szCs w:val="28"/>
        </w:rPr>
      </w:pPr>
      <w:r w:rsidRPr="00CB5DB1">
        <w:rPr>
          <w:sz w:val="28"/>
          <w:szCs w:val="28"/>
        </w:rPr>
        <w:t>1. с. Новинка</w:t>
      </w:r>
      <w:r>
        <w:rPr>
          <w:sz w:val="28"/>
          <w:szCs w:val="28"/>
        </w:rPr>
        <w:t>,</w:t>
      </w:r>
      <w:r w:rsidRPr="00CB5DB1">
        <w:rPr>
          <w:sz w:val="28"/>
          <w:szCs w:val="28"/>
        </w:rPr>
        <w:t xml:space="preserve"> ул. Набережная</w:t>
      </w:r>
      <w:r>
        <w:rPr>
          <w:sz w:val="28"/>
          <w:szCs w:val="28"/>
        </w:rPr>
        <w:t>;</w:t>
      </w:r>
    </w:p>
    <w:p w:rsidR="00CB5DB1" w:rsidRPr="00CB5DB1" w:rsidRDefault="00CB5DB1" w:rsidP="00CB5DB1">
      <w:pPr>
        <w:ind w:firstLine="851"/>
        <w:jc w:val="both"/>
        <w:rPr>
          <w:sz w:val="28"/>
          <w:szCs w:val="28"/>
        </w:rPr>
      </w:pPr>
      <w:r w:rsidRPr="00CB5DB1">
        <w:rPr>
          <w:sz w:val="28"/>
          <w:szCs w:val="28"/>
        </w:rPr>
        <w:t>2. с. Сизый Бугор</w:t>
      </w:r>
      <w:r>
        <w:rPr>
          <w:sz w:val="28"/>
          <w:szCs w:val="28"/>
        </w:rPr>
        <w:t>,</w:t>
      </w:r>
      <w:r w:rsidRPr="00CB5DB1">
        <w:rPr>
          <w:sz w:val="28"/>
          <w:szCs w:val="28"/>
        </w:rPr>
        <w:t xml:space="preserve"> р. Бушма</w:t>
      </w:r>
      <w:r>
        <w:rPr>
          <w:sz w:val="28"/>
          <w:szCs w:val="28"/>
        </w:rPr>
        <w:t>,</w:t>
      </w:r>
      <w:r w:rsidRPr="00CB5DB1">
        <w:rPr>
          <w:sz w:val="28"/>
          <w:szCs w:val="28"/>
        </w:rPr>
        <w:t xml:space="preserve"> у паромной переправы</w:t>
      </w:r>
      <w:r>
        <w:rPr>
          <w:sz w:val="28"/>
          <w:szCs w:val="28"/>
        </w:rPr>
        <w:t>;</w:t>
      </w:r>
    </w:p>
    <w:p w:rsidR="00CB5DB1" w:rsidRPr="00CB5DB1" w:rsidRDefault="00CB5DB1" w:rsidP="00CB5DB1">
      <w:pPr>
        <w:ind w:firstLine="851"/>
        <w:jc w:val="both"/>
        <w:rPr>
          <w:sz w:val="28"/>
          <w:szCs w:val="28"/>
        </w:rPr>
      </w:pPr>
      <w:r w:rsidRPr="00CB5DB1">
        <w:rPr>
          <w:sz w:val="28"/>
          <w:szCs w:val="28"/>
        </w:rPr>
        <w:t>3. с. Средняя Султановка на правом берегу р. Бушма</w:t>
      </w:r>
      <w:r>
        <w:rPr>
          <w:sz w:val="28"/>
          <w:szCs w:val="28"/>
        </w:rPr>
        <w:t>;</w:t>
      </w:r>
    </w:p>
    <w:p w:rsidR="00CB5DB1" w:rsidRPr="00CB5DB1" w:rsidRDefault="00CB5DB1" w:rsidP="00CB5DB1">
      <w:pPr>
        <w:ind w:firstLine="851"/>
        <w:jc w:val="both"/>
        <w:rPr>
          <w:sz w:val="28"/>
          <w:szCs w:val="28"/>
        </w:rPr>
      </w:pPr>
      <w:r w:rsidRPr="00CB5DB1">
        <w:rPr>
          <w:sz w:val="28"/>
          <w:szCs w:val="28"/>
        </w:rPr>
        <w:t>4. с. Нижняя Султановка на правом берегу р. Бушма</w:t>
      </w:r>
      <w:r>
        <w:rPr>
          <w:sz w:val="28"/>
          <w:szCs w:val="28"/>
        </w:rPr>
        <w:t>;</w:t>
      </w:r>
    </w:p>
    <w:p w:rsidR="00CB5DB1" w:rsidRPr="00CB5DB1" w:rsidRDefault="00CB5DB1" w:rsidP="00CB5DB1">
      <w:pPr>
        <w:ind w:firstLine="851"/>
        <w:jc w:val="both"/>
        <w:rPr>
          <w:sz w:val="28"/>
          <w:szCs w:val="28"/>
        </w:rPr>
      </w:pPr>
      <w:r w:rsidRPr="00CB5DB1">
        <w:rPr>
          <w:sz w:val="28"/>
          <w:szCs w:val="28"/>
        </w:rPr>
        <w:t>5. с. Тишково</w:t>
      </w:r>
      <w:r>
        <w:rPr>
          <w:sz w:val="28"/>
          <w:szCs w:val="28"/>
        </w:rPr>
        <w:t>,</w:t>
      </w:r>
      <w:r w:rsidRPr="00CB5DB1">
        <w:rPr>
          <w:sz w:val="28"/>
          <w:szCs w:val="28"/>
        </w:rPr>
        <w:t xml:space="preserve"> р. Тишковая Яма</w:t>
      </w:r>
      <w:r>
        <w:rPr>
          <w:sz w:val="28"/>
          <w:szCs w:val="28"/>
        </w:rPr>
        <w:t>,</w:t>
      </w:r>
      <w:r w:rsidRPr="00CB5DB1">
        <w:rPr>
          <w:sz w:val="28"/>
          <w:szCs w:val="28"/>
        </w:rPr>
        <w:t xml:space="preserve"> у паромной переправы</w:t>
      </w:r>
      <w:r>
        <w:rPr>
          <w:sz w:val="28"/>
          <w:szCs w:val="28"/>
        </w:rPr>
        <w:t>;</w:t>
      </w:r>
    </w:p>
    <w:p w:rsidR="00CB5DB1" w:rsidRPr="00CB5DB1" w:rsidRDefault="00CB5DB1" w:rsidP="00CB5DB1">
      <w:pPr>
        <w:ind w:firstLine="851"/>
        <w:jc w:val="both"/>
        <w:rPr>
          <w:sz w:val="28"/>
          <w:szCs w:val="28"/>
        </w:rPr>
      </w:pPr>
      <w:r w:rsidRPr="00CB5DB1">
        <w:rPr>
          <w:sz w:val="28"/>
          <w:szCs w:val="28"/>
        </w:rPr>
        <w:t>6. с. Тулугановка</w:t>
      </w:r>
      <w:r>
        <w:rPr>
          <w:sz w:val="28"/>
          <w:szCs w:val="28"/>
        </w:rPr>
        <w:t>,</w:t>
      </w:r>
      <w:r w:rsidRPr="00CB5DB1">
        <w:rPr>
          <w:sz w:val="28"/>
          <w:szCs w:val="28"/>
        </w:rPr>
        <w:t xml:space="preserve"> ул. Набережная</w:t>
      </w:r>
      <w:r>
        <w:rPr>
          <w:sz w:val="28"/>
          <w:szCs w:val="28"/>
        </w:rPr>
        <w:t>,</w:t>
      </w:r>
      <w:r w:rsidRPr="00CB5DB1">
        <w:rPr>
          <w:sz w:val="28"/>
          <w:szCs w:val="28"/>
        </w:rPr>
        <w:t xml:space="preserve"> р. Камардан</w:t>
      </w:r>
      <w:r>
        <w:rPr>
          <w:sz w:val="28"/>
          <w:szCs w:val="28"/>
        </w:rPr>
        <w:t>;</w:t>
      </w:r>
    </w:p>
    <w:p w:rsidR="00CB5DB1" w:rsidRPr="00CB5DB1" w:rsidRDefault="00CB5DB1" w:rsidP="00CB5DB1">
      <w:pPr>
        <w:ind w:firstLine="851"/>
        <w:jc w:val="both"/>
        <w:rPr>
          <w:sz w:val="28"/>
          <w:szCs w:val="28"/>
        </w:rPr>
      </w:pPr>
      <w:r w:rsidRPr="00CB5DB1">
        <w:rPr>
          <w:sz w:val="28"/>
          <w:szCs w:val="28"/>
        </w:rPr>
        <w:t>7. с. Тумак</w:t>
      </w:r>
      <w:r>
        <w:rPr>
          <w:sz w:val="28"/>
          <w:szCs w:val="28"/>
        </w:rPr>
        <w:t>,</w:t>
      </w:r>
      <w:r w:rsidRPr="00CB5DB1">
        <w:rPr>
          <w:sz w:val="28"/>
          <w:szCs w:val="28"/>
        </w:rPr>
        <w:t xml:space="preserve"> р. Бушма</w:t>
      </w:r>
      <w:r>
        <w:rPr>
          <w:sz w:val="28"/>
          <w:szCs w:val="28"/>
        </w:rPr>
        <w:t>,</w:t>
      </w:r>
      <w:r w:rsidRPr="00CB5DB1">
        <w:rPr>
          <w:sz w:val="28"/>
          <w:szCs w:val="28"/>
        </w:rPr>
        <w:t xml:space="preserve"> у паромной переправы</w:t>
      </w:r>
      <w:r>
        <w:rPr>
          <w:sz w:val="28"/>
          <w:szCs w:val="28"/>
        </w:rPr>
        <w:t>;</w:t>
      </w:r>
    </w:p>
    <w:p w:rsidR="00CB5DB1" w:rsidRPr="00CB5DB1" w:rsidRDefault="00CB5DB1" w:rsidP="00CB5DB1">
      <w:pPr>
        <w:ind w:firstLine="851"/>
        <w:jc w:val="both"/>
        <w:rPr>
          <w:sz w:val="28"/>
          <w:szCs w:val="28"/>
        </w:rPr>
      </w:pPr>
      <w:r w:rsidRPr="00CB5DB1">
        <w:rPr>
          <w:sz w:val="28"/>
          <w:szCs w:val="28"/>
        </w:rPr>
        <w:t>8. с. Новый Ры</w:t>
      </w:r>
      <w:r>
        <w:rPr>
          <w:sz w:val="28"/>
          <w:szCs w:val="28"/>
        </w:rPr>
        <w:t>ч</w:t>
      </w:r>
      <w:r w:rsidRPr="00CB5DB1">
        <w:rPr>
          <w:sz w:val="28"/>
          <w:szCs w:val="28"/>
        </w:rPr>
        <w:t>ан</w:t>
      </w:r>
      <w:r>
        <w:rPr>
          <w:sz w:val="28"/>
          <w:szCs w:val="28"/>
        </w:rPr>
        <w:t>,</w:t>
      </w:r>
      <w:r w:rsidRPr="00CB5DB1">
        <w:rPr>
          <w:sz w:val="28"/>
          <w:szCs w:val="28"/>
        </w:rPr>
        <w:t xml:space="preserve"> ул. Набережная</w:t>
      </w:r>
      <w:r>
        <w:rPr>
          <w:sz w:val="28"/>
          <w:szCs w:val="28"/>
        </w:rPr>
        <w:t>,</w:t>
      </w:r>
      <w:r w:rsidRPr="00CB5DB1">
        <w:rPr>
          <w:sz w:val="28"/>
          <w:szCs w:val="28"/>
        </w:rPr>
        <w:t xml:space="preserve"> р. Белый Ильмень</w:t>
      </w:r>
      <w:r>
        <w:rPr>
          <w:sz w:val="28"/>
          <w:szCs w:val="28"/>
        </w:rPr>
        <w:t>;</w:t>
      </w:r>
    </w:p>
    <w:p w:rsidR="00CB5DB1" w:rsidRPr="00CB5DB1" w:rsidRDefault="00CB5DB1" w:rsidP="00CB5DB1">
      <w:pPr>
        <w:ind w:firstLine="851"/>
        <w:jc w:val="both"/>
        <w:rPr>
          <w:sz w:val="28"/>
          <w:szCs w:val="28"/>
        </w:rPr>
      </w:pPr>
      <w:r w:rsidRPr="00CB5DB1">
        <w:rPr>
          <w:sz w:val="28"/>
          <w:szCs w:val="28"/>
        </w:rPr>
        <w:t>9. с. Цветное</w:t>
      </w:r>
      <w:r>
        <w:rPr>
          <w:sz w:val="28"/>
          <w:szCs w:val="28"/>
        </w:rPr>
        <w:t>,</w:t>
      </w:r>
      <w:r w:rsidRPr="00CB5DB1">
        <w:rPr>
          <w:sz w:val="28"/>
          <w:szCs w:val="28"/>
        </w:rPr>
        <w:t xml:space="preserve"> ул. Набережная</w:t>
      </w:r>
      <w:r>
        <w:rPr>
          <w:sz w:val="28"/>
          <w:szCs w:val="28"/>
        </w:rPr>
        <w:t>,</w:t>
      </w:r>
      <w:r w:rsidRPr="00CB5DB1">
        <w:rPr>
          <w:sz w:val="28"/>
          <w:szCs w:val="28"/>
        </w:rPr>
        <w:t xml:space="preserve"> р. Быстрая</w:t>
      </w:r>
      <w:r>
        <w:rPr>
          <w:sz w:val="28"/>
          <w:szCs w:val="28"/>
        </w:rPr>
        <w:t>;</w:t>
      </w:r>
      <w:r w:rsidRPr="00CB5DB1">
        <w:rPr>
          <w:sz w:val="28"/>
          <w:szCs w:val="28"/>
        </w:rPr>
        <w:t xml:space="preserve"> </w:t>
      </w:r>
    </w:p>
    <w:p w:rsidR="00CB5DB1" w:rsidRPr="00CB5DB1" w:rsidRDefault="00CB5DB1" w:rsidP="00CB5DB1">
      <w:pPr>
        <w:ind w:firstLine="851"/>
        <w:jc w:val="both"/>
        <w:rPr>
          <w:sz w:val="28"/>
          <w:szCs w:val="28"/>
        </w:rPr>
      </w:pPr>
      <w:r w:rsidRPr="00CB5DB1">
        <w:rPr>
          <w:sz w:val="28"/>
          <w:szCs w:val="28"/>
        </w:rPr>
        <w:t>10. с. Большой Могой</w:t>
      </w:r>
      <w:r>
        <w:rPr>
          <w:sz w:val="28"/>
          <w:szCs w:val="28"/>
        </w:rPr>
        <w:t>,</w:t>
      </w:r>
      <w:r w:rsidRPr="00CB5DB1">
        <w:rPr>
          <w:sz w:val="28"/>
          <w:szCs w:val="28"/>
        </w:rPr>
        <w:t xml:space="preserve"> р. Сарбай</w:t>
      </w:r>
      <w:r>
        <w:rPr>
          <w:sz w:val="28"/>
          <w:szCs w:val="28"/>
        </w:rPr>
        <w:t>,</w:t>
      </w:r>
      <w:r w:rsidRPr="00CB5DB1">
        <w:rPr>
          <w:sz w:val="28"/>
          <w:szCs w:val="28"/>
        </w:rPr>
        <w:t xml:space="preserve"> у паромной переправы</w:t>
      </w:r>
      <w:r>
        <w:rPr>
          <w:sz w:val="28"/>
          <w:szCs w:val="28"/>
        </w:rPr>
        <w:t>;</w:t>
      </w:r>
    </w:p>
    <w:p w:rsidR="00CB5DB1" w:rsidRPr="00CB5DB1" w:rsidRDefault="00CB5DB1" w:rsidP="00CB5DB1">
      <w:pPr>
        <w:ind w:firstLine="851"/>
        <w:jc w:val="both"/>
        <w:rPr>
          <w:sz w:val="28"/>
          <w:szCs w:val="28"/>
        </w:rPr>
      </w:pPr>
      <w:r w:rsidRPr="00CB5DB1">
        <w:rPr>
          <w:sz w:val="28"/>
          <w:szCs w:val="28"/>
        </w:rPr>
        <w:t>11. п. Трубный</w:t>
      </w:r>
      <w:r>
        <w:rPr>
          <w:sz w:val="28"/>
          <w:szCs w:val="28"/>
        </w:rPr>
        <w:t>,</w:t>
      </w:r>
      <w:r w:rsidRPr="00CB5DB1">
        <w:rPr>
          <w:sz w:val="28"/>
          <w:szCs w:val="28"/>
        </w:rPr>
        <w:t xml:space="preserve"> р. Таловая</w:t>
      </w:r>
      <w:r>
        <w:rPr>
          <w:sz w:val="28"/>
          <w:szCs w:val="28"/>
        </w:rPr>
        <w:t>;</w:t>
      </w:r>
    </w:p>
    <w:p w:rsidR="00CB5DB1" w:rsidRPr="00CB5DB1" w:rsidRDefault="00CB5DB1" w:rsidP="00CB5DB1">
      <w:pPr>
        <w:ind w:firstLine="851"/>
        <w:jc w:val="both"/>
        <w:rPr>
          <w:sz w:val="28"/>
          <w:szCs w:val="28"/>
        </w:rPr>
      </w:pPr>
      <w:r w:rsidRPr="00CB5DB1">
        <w:rPr>
          <w:sz w:val="28"/>
          <w:szCs w:val="28"/>
        </w:rPr>
        <w:t>12. с. Зеленга</w:t>
      </w:r>
      <w:r>
        <w:rPr>
          <w:sz w:val="28"/>
          <w:szCs w:val="28"/>
        </w:rPr>
        <w:t>,</w:t>
      </w:r>
      <w:r w:rsidRPr="00CB5DB1">
        <w:rPr>
          <w:sz w:val="28"/>
          <w:szCs w:val="28"/>
        </w:rPr>
        <w:t xml:space="preserve"> ул. Сборная, ул. Ларина, ул. Набережная, ул. Заводская</w:t>
      </w:r>
      <w:r>
        <w:rPr>
          <w:sz w:val="28"/>
          <w:szCs w:val="28"/>
        </w:rPr>
        <w:t>,</w:t>
      </w:r>
      <w:r w:rsidRPr="00CB5D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</w:t>
      </w:r>
      <w:r w:rsidRPr="00CB5DB1">
        <w:rPr>
          <w:sz w:val="28"/>
          <w:szCs w:val="28"/>
        </w:rPr>
        <w:t>р. Бушма</w:t>
      </w:r>
      <w:r>
        <w:rPr>
          <w:sz w:val="28"/>
          <w:szCs w:val="28"/>
        </w:rPr>
        <w:t>;</w:t>
      </w:r>
    </w:p>
    <w:p w:rsidR="00CB5DB1" w:rsidRPr="00CB5DB1" w:rsidRDefault="00CB5DB1" w:rsidP="00CB5DB1">
      <w:pPr>
        <w:ind w:firstLine="851"/>
        <w:jc w:val="both"/>
        <w:rPr>
          <w:sz w:val="28"/>
          <w:szCs w:val="28"/>
        </w:rPr>
      </w:pPr>
      <w:r w:rsidRPr="00CB5DB1">
        <w:rPr>
          <w:sz w:val="28"/>
          <w:szCs w:val="28"/>
        </w:rPr>
        <w:t>13. с. Козлово</w:t>
      </w:r>
      <w:r>
        <w:rPr>
          <w:sz w:val="28"/>
          <w:szCs w:val="28"/>
        </w:rPr>
        <w:t>,</w:t>
      </w:r>
      <w:r w:rsidRPr="00CB5DB1">
        <w:rPr>
          <w:sz w:val="28"/>
          <w:szCs w:val="28"/>
        </w:rPr>
        <w:t xml:space="preserve"> р. Бузан, р. Чурка</w:t>
      </w:r>
      <w:r>
        <w:rPr>
          <w:sz w:val="28"/>
          <w:szCs w:val="28"/>
        </w:rPr>
        <w:t>;</w:t>
      </w:r>
    </w:p>
    <w:p w:rsidR="00CB5DB1" w:rsidRPr="00CB5DB1" w:rsidRDefault="00CB5DB1" w:rsidP="00CB5DB1">
      <w:pPr>
        <w:ind w:firstLine="851"/>
        <w:jc w:val="both"/>
        <w:rPr>
          <w:sz w:val="28"/>
          <w:szCs w:val="28"/>
        </w:rPr>
      </w:pPr>
      <w:r w:rsidRPr="00CB5DB1">
        <w:rPr>
          <w:sz w:val="28"/>
          <w:szCs w:val="28"/>
        </w:rPr>
        <w:t>14. п. Паромный</w:t>
      </w:r>
      <w:r>
        <w:rPr>
          <w:sz w:val="28"/>
          <w:szCs w:val="28"/>
        </w:rPr>
        <w:t>,</w:t>
      </w:r>
      <w:r w:rsidRPr="00CB5DB1">
        <w:rPr>
          <w:sz w:val="28"/>
          <w:szCs w:val="28"/>
        </w:rPr>
        <w:t xml:space="preserve"> р. Чурка</w:t>
      </w:r>
      <w:r>
        <w:rPr>
          <w:sz w:val="28"/>
          <w:szCs w:val="28"/>
        </w:rPr>
        <w:t>,</w:t>
      </w:r>
      <w:r w:rsidRPr="00CB5DB1">
        <w:rPr>
          <w:sz w:val="28"/>
          <w:szCs w:val="28"/>
        </w:rPr>
        <w:t xml:space="preserve"> у автомобильного моста</w:t>
      </w:r>
      <w:r>
        <w:rPr>
          <w:sz w:val="28"/>
          <w:szCs w:val="28"/>
        </w:rPr>
        <w:t>;</w:t>
      </w:r>
    </w:p>
    <w:p w:rsidR="00CB5DB1" w:rsidRPr="00CB5DB1" w:rsidRDefault="00CB5DB1" w:rsidP="00CB5DB1">
      <w:pPr>
        <w:ind w:firstLine="851"/>
        <w:jc w:val="both"/>
        <w:rPr>
          <w:sz w:val="28"/>
          <w:szCs w:val="28"/>
        </w:rPr>
      </w:pPr>
      <w:r w:rsidRPr="00CB5DB1">
        <w:rPr>
          <w:sz w:val="28"/>
          <w:szCs w:val="28"/>
        </w:rPr>
        <w:t>15. с. Маково</w:t>
      </w:r>
      <w:r>
        <w:rPr>
          <w:sz w:val="28"/>
          <w:szCs w:val="28"/>
        </w:rPr>
        <w:t>,</w:t>
      </w:r>
      <w:r w:rsidRPr="00CB5DB1">
        <w:rPr>
          <w:sz w:val="28"/>
          <w:szCs w:val="28"/>
        </w:rPr>
        <w:t xml:space="preserve"> ул. Школьная</w:t>
      </w:r>
      <w:r>
        <w:rPr>
          <w:sz w:val="28"/>
          <w:szCs w:val="28"/>
        </w:rPr>
        <w:t>,</w:t>
      </w:r>
      <w:r w:rsidRPr="00CB5DB1">
        <w:rPr>
          <w:sz w:val="28"/>
          <w:szCs w:val="28"/>
        </w:rPr>
        <w:t xml:space="preserve"> р. Сахарная</w:t>
      </w:r>
      <w:r>
        <w:rPr>
          <w:sz w:val="28"/>
          <w:szCs w:val="28"/>
        </w:rPr>
        <w:t>;</w:t>
      </w:r>
    </w:p>
    <w:p w:rsidR="00CB5DB1" w:rsidRPr="00CB5DB1" w:rsidRDefault="00CB5DB1" w:rsidP="00CB5DB1">
      <w:pPr>
        <w:ind w:firstLine="851"/>
        <w:jc w:val="both"/>
        <w:rPr>
          <w:sz w:val="28"/>
          <w:szCs w:val="28"/>
        </w:rPr>
      </w:pPr>
      <w:r w:rsidRPr="00CB5DB1">
        <w:rPr>
          <w:sz w:val="28"/>
          <w:szCs w:val="28"/>
        </w:rPr>
        <w:t>16. с. Марфино</w:t>
      </w:r>
      <w:r>
        <w:rPr>
          <w:sz w:val="28"/>
          <w:szCs w:val="28"/>
        </w:rPr>
        <w:t>,</w:t>
      </w:r>
      <w:r w:rsidRPr="00CB5DB1">
        <w:rPr>
          <w:sz w:val="28"/>
          <w:szCs w:val="28"/>
        </w:rPr>
        <w:t xml:space="preserve"> р. Бузан</w:t>
      </w:r>
      <w:r>
        <w:rPr>
          <w:sz w:val="28"/>
          <w:szCs w:val="28"/>
        </w:rPr>
        <w:t>,</w:t>
      </w:r>
      <w:r w:rsidRPr="00CB5DB1">
        <w:rPr>
          <w:sz w:val="28"/>
          <w:szCs w:val="28"/>
        </w:rPr>
        <w:t xml:space="preserve"> у паромной переправы</w:t>
      </w:r>
      <w:r>
        <w:rPr>
          <w:sz w:val="28"/>
          <w:szCs w:val="28"/>
        </w:rPr>
        <w:t>;</w:t>
      </w:r>
    </w:p>
    <w:p w:rsidR="00CB5DB1" w:rsidRPr="00CB5DB1" w:rsidRDefault="00CB5DB1" w:rsidP="00CB5DB1">
      <w:pPr>
        <w:ind w:firstLine="851"/>
        <w:jc w:val="both"/>
        <w:rPr>
          <w:sz w:val="28"/>
          <w:szCs w:val="28"/>
        </w:rPr>
      </w:pPr>
      <w:r w:rsidRPr="00CB5DB1">
        <w:rPr>
          <w:sz w:val="28"/>
          <w:szCs w:val="28"/>
        </w:rPr>
        <w:t>17. с. Мултаново</w:t>
      </w:r>
      <w:r>
        <w:rPr>
          <w:sz w:val="28"/>
          <w:szCs w:val="28"/>
        </w:rPr>
        <w:t>,</w:t>
      </w:r>
      <w:r w:rsidRPr="00CB5DB1">
        <w:rPr>
          <w:sz w:val="28"/>
          <w:szCs w:val="28"/>
        </w:rPr>
        <w:t xml:space="preserve"> р. Прорва</w:t>
      </w:r>
      <w:r>
        <w:rPr>
          <w:sz w:val="28"/>
          <w:szCs w:val="28"/>
        </w:rPr>
        <w:t>,</w:t>
      </w:r>
      <w:r w:rsidRPr="00CB5DB1">
        <w:rPr>
          <w:sz w:val="28"/>
          <w:szCs w:val="28"/>
        </w:rPr>
        <w:t xml:space="preserve"> у паромной переправы</w:t>
      </w:r>
      <w:r>
        <w:rPr>
          <w:sz w:val="28"/>
          <w:szCs w:val="28"/>
        </w:rPr>
        <w:t>;</w:t>
      </w:r>
    </w:p>
    <w:p w:rsidR="00CB5DB1" w:rsidRPr="00CB5DB1" w:rsidRDefault="00CB5DB1" w:rsidP="00CB5DB1">
      <w:pPr>
        <w:ind w:firstLine="851"/>
        <w:jc w:val="both"/>
        <w:rPr>
          <w:sz w:val="28"/>
          <w:szCs w:val="28"/>
        </w:rPr>
      </w:pPr>
      <w:r w:rsidRPr="00CB5DB1">
        <w:rPr>
          <w:sz w:val="28"/>
          <w:szCs w:val="28"/>
        </w:rPr>
        <w:t>18. п. Володарский</w:t>
      </w:r>
      <w:r>
        <w:rPr>
          <w:sz w:val="28"/>
          <w:szCs w:val="28"/>
        </w:rPr>
        <w:t>,</w:t>
      </w:r>
      <w:r w:rsidRPr="00CB5DB1">
        <w:rPr>
          <w:sz w:val="28"/>
          <w:szCs w:val="28"/>
        </w:rPr>
        <w:t xml:space="preserve"> мост через р. Глухая о. Садковка</w:t>
      </w:r>
      <w:r>
        <w:rPr>
          <w:sz w:val="28"/>
          <w:szCs w:val="28"/>
        </w:rPr>
        <w:t>;</w:t>
      </w:r>
    </w:p>
    <w:p w:rsidR="00CB5DB1" w:rsidRPr="00CB5DB1" w:rsidRDefault="00CB5DB1" w:rsidP="00CB5DB1">
      <w:pPr>
        <w:ind w:firstLine="851"/>
        <w:jc w:val="both"/>
        <w:rPr>
          <w:sz w:val="28"/>
          <w:szCs w:val="28"/>
        </w:rPr>
      </w:pPr>
      <w:r w:rsidRPr="00CB5DB1">
        <w:rPr>
          <w:sz w:val="28"/>
          <w:szCs w:val="28"/>
        </w:rPr>
        <w:t>19. п. Володарский</w:t>
      </w:r>
      <w:r>
        <w:rPr>
          <w:sz w:val="28"/>
          <w:szCs w:val="28"/>
        </w:rPr>
        <w:t>,</w:t>
      </w:r>
      <w:r w:rsidRPr="00CB5DB1">
        <w:rPr>
          <w:sz w:val="28"/>
          <w:szCs w:val="28"/>
        </w:rPr>
        <w:t xml:space="preserve"> о. Садковка</w:t>
      </w:r>
      <w:r>
        <w:rPr>
          <w:sz w:val="28"/>
          <w:szCs w:val="28"/>
        </w:rPr>
        <w:t>,</w:t>
      </w:r>
      <w:r w:rsidRPr="00CB5DB1">
        <w:rPr>
          <w:sz w:val="28"/>
          <w:szCs w:val="28"/>
        </w:rPr>
        <w:t xml:space="preserve"> р. Таловая</w:t>
      </w:r>
    </w:p>
    <w:p w:rsidR="00CB5DB1" w:rsidRPr="00CB5DB1" w:rsidRDefault="00CB5DB1" w:rsidP="00CB5DB1">
      <w:pPr>
        <w:ind w:firstLine="851"/>
        <w:jc w:val="both"/>
        <w:rPr>
          <w:sz w:val="28"/>
          <w:szCs w:val="28"/>
        </w:rPr>
      </w:pPr>
      <w:r w:rsidRPr="00CB5DB1">
        <w:rPr>
          <w:sz w:val="28"/>
          <w:szCs w:val="28"/>
        </w:rPr>
        <w:t>20. п. Володарский</w:t>
      </w:r>
      <w:r>
        <w:rPr>
          <w:sz w:val="28"/>
          <w:szCs w:val="28"/>
        </w:rPr>
        <w:t>,</w:t>
      </w:r>
      <w:r w:rsidRPr="00CB5DB1">
        <w:rPr>
          <w:sz w:val="28"/>
          <w:szCs w:val="28"/>
        </w:rPr>
        <w:t xml:space="preserve"> ул. Красная 20.</w:t>
      </w:r>
      <w:r>
        <w:rPr>
          <w:sz w:val="28"/>
          <w:szCs w:val="28"/>
        </w:rPr>
        <w:t>,</w:t>
      </w:r>
      <w:r w:rsidRPr="00CB5DB1">
        <w:rPr>
          <w:sz w:val="28"/>
          <w:szCs w:val="28"/>
        </w:rPr>
        <w:t xml:space="preserve"> п. Володарский</w:t>
      </w:r>
      <w:r>
        <w:rPr>
          <w:sz w:val="28"/>
          <w:szCs w:val="28"/>
        </w:rPr>
        <w:t>,</w:t>
      </w:r>
      <w:r w:rsidRPr="00CB5DB1">
        <w:rPr>
          <w:sz w:val="28"/>
          <w:szCs w:val="28"/>
        </w:rPr>
        <w:t xml:space="preserve"> ул. Красная Набережная от кафе «Маяк» до автомобильного моста</w:t>
      </w:r>
      <w:r>
        <w:rPr>
          <w:sz w:val="28"/>
          <w:szCs w:val="28"/>
        </w:rPr>
        <w:t>;</w:t>
      </w:r>
    </w:p>
    <w:p w:rsidR="00CB5DB1" w:rsidRPr="00CB5DB1" w:rsidRDefault="00CB5DB1" w:rsidP="00CB5DB1">
      <w:pPr>
        <w:ind w:firstLine="851"/>
        <w:jc w:val="both"/>
        <w:rPr>
          <w:sz w:val="28"/>
          <w:szCs w:val="28"/>
        </w:rPr>
      </w:pPr>
      <w:r w:rsidRPr="00CB5DB1">
        <w:rPr>
          <w:sz w:val="28"/>
          <w:szCs w:val="28"/>
        </w:rPr>
        <w:t>21. п. Володарский</w:t>
      </w:r>
      <w:r>
        <w:rPr>
          <w:sz w:val="28"/>
          <w:szCs w:val="28"/>
        </w:rPr>
        <w:t>,</w:t>
      </w:r>
      <w:r w:rsidRPr="00CB5DB1">
        <w:rPr>
          <w:sz w:val="28"/>
          <w:szCs w:val="28"/>
        </w:rPr>
        <w:t xml:space="preserve"> ул. Коминтерна.</w:t>
      </w:r>
    </w:p>
    <w:p w:rsidR="00CB5DB1" w:rsidRPr="00CB5DB1" w:rsidRDefault="00CB5DB1" w:rsidP="00CB5DB1">
      <w:pPr>
        <w:ind w:firstLine="851"/>
        <w:jc w:val="both"/>
        <w:rPr>
          <w:sz w:val="28"/>
          <w:szCs w:val="28"/>
        </w:rPr>
      </w:pPr>
    </w:p>
    <w:p w:rsidR="00CB5DB1" w:rsidRDefault="00CB5DB1" w:rsidP="00CB5DB1">
      <w:pPr>
        <w:ind w:firstLine="851"/>
        <w:jc w:val="both"/>
        <w:rPr>
          <w:sz w:val="28"/>
          <w:szCs w:val="28"/>
        </w:rPr>
      </w:pPr>
    </w:p>
    <w:p w:rsidR="00CB5DB1" w:rsidRDefault="00CB5DB1" w:rsidP="00CB5DB1">
      <w:pPr>
        <w:ind w:firstLine="851"/>
        <w:jc w:val="both"/>
        <w:rPr>
          <w:sz w:val="28"/>
          <w:szCs w:val="28"/>
        </w:rPr>
      </w:pPr>
    </w:p>
    <w:p w:rsidR="00CB5DB1" w:rsidRDefault="00CB5DB1" w:rsidP="00CB5DB1">
      <w:pPr>
        <w:ind w:firstLine="851"/>
        <w:jc w:val="both"/>
        <w:rPr>
          <w:sz w:val="28"/>
          <w:szCs w:val="28"/>
        </w:rPr>
      </w:pPr>
    </w:p>
    <w:p w:rsidR="00CB5DB1" w:rsidRDefault="00CB5DB1" w:rsidP="00CB5DB1">
      <w:pPr>
        <w:ind w:firstLine="851"/>
        <w:jc w:val="both"/>
        <w:rPr>
          <w:sz w:val="28"/>
          <w:szCs w:val="28"/>
        </w:rPr>
      </w:pPr>
    </w:p>
    <w:p w:rsidR="00CB5DB1" w:rsidRPr="00CB5DB1" w:rsidRDefault="00CB5DB1" w:rsidP="00CB5DB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Верно:</w:t>
      </w:r>
    </w:p>
    <w:sectPr w:rsidR="00CB5DB1" w:rsidRPr="00CB5DB1" w:rsidSect="00F52D9F">
      <w:pgSz w:w="11906" w:h="16838"/>
      <w:pgMar w:top="1134" w:right="1134" w:bottom="142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CB5DB1"/>
    <w:rsid w:val="00016A7D"/>
    <w:rsid w:val="00025A79"/>
    <w:rsid w:val="0003011F"/>
    <w:rsid w:val="0005118A"/>
    <w:rsid w:val="00095DEC"/>
    <w:rsid w:val="000A09D1"/>
    <w:rsid w:val="000A1A9E"/>
    <w:rsid w:val="000A5505"/>
    <w:rsid w:val="000A7875"/>
    <w:rsid w:val="000E2335"/>
    <w:rsid w:val="000F059F"/>
    <w:rsid w:val="000F4080"/>
    <w:rsid w:val="00101B70"/>
    <w:rsid w:val="001042F8"/>
    <w:rsid w:val="00107C59"/>
    <w:rsid w:val="00121E74"/>
    <w:rsid w:val="00150281"/>
    <w:rsid w:val="00165CF1"/>
    <w:rsid w:val="001707BE"/>
    <w:rsid w:val="00172DC5"/>
    <w:rsid w:val="00175972"/>
    <w:rsid w:val="00197BAE"/>
    <w:rsid w:val="001B796C"/>
    <w:rsid w:val="001D0BB6"/>
    <w:rsid w:val="001F29EF"/>
    <w:rsid w:val="001F715B"/>
    <w:rsid w:val="0020743C"/>
    <w:rsid w:val="00243D78"/>
    <w:rsid w:val="00274400"/>
    <w:rsid w:val="0027609C"/>
    <w:rsid w:val="002B6B09"/>
    <w:rsid w:val="002B74CA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4825"/>
    <w:rsid w:val="00405AEF"/>
    <w:rsid w:val="00406C1D"/>
    <w:rsid w:val="004073CA"/>
    <w:rsid w:val="00443611"/>
    <w:rsid w:val="0044377B"/>
    <w:rsid w:val="004A285A"/>
    <w:rsid w:val="004A73FC"/>
    <w:rsid w:val="004C3E27"/>
    <w:rsid w:val="004E559E"/>
    <w:rsid w:val="004F5618"/>
    <w:rsid w:val="00517484"/>
    <w:rsid w:val="00532B66"/>
    <w:rsid w:val="00536351"/>
    <w:rsid w:val="00541BC9"/>
    <w:rsid w:val="00566C6F"/>
    <w:rsid w:val="00585550"/>
    <w:rsid w:val="00587A48"/>
    <w:rsid w:val="005B623E"/>
    <w:rsid w:val="005E28F0"/>
    <w:rsid w:val="00603D8B"/>
    <w:rsid w:val="00617D38"/>
    <w:rsid w:val="006A4D43"/>
    <w:rsid w:val="006D0CC4"/>
    <w:rsid w:val="006D2B15"/>
    <w:rsid w:val="00706772"/>
    <w:rsid w:val="00737C06"/>
    <w:rsid w:val="0076099E"/>
    <w:rsid w:val="007D4D9D"/>
    <w:rsid w:val="007D6E3A"/>
    <w:rsid w:val="007E3C4E"/>
    <w:rsid w:val="007F193B"/>
    <w:rsid w:val="00811F0A"/>
    <w:rsid w:val="00883286"/>
    <w:rsid w:val="008B6240"/>
    <w:rsid w:val="008B75DD"/>
    <w:rsid w:val="008C1D7E"/>
    <w:rsid w:val="008F664C"/>
    <w:rsid w:val="008F7211"/>
    <w:rsid w:val="0091312D"/>
    <w:rsid w:val="00972328"/>
    <w:rsid w:val="009B493A"/>
    <w:rsid w:val="009C6774"/>
    <w:rsid w:val="009D2114"/>
    <w:rsid w:val="00A06681"/>
    <w:rsid w:val="00A45827"/>
    <w:rsid w:val="00A65074"/>
    <w:rsid w:val="00A6771C"/>
    <w:rsid w:val="00A700FC"/>
    <w:rsid w:val="00A73E3A"/>
    <w:rsid w:val="00AB0867"/>
    <w:rsid w:val="00AC1DC3"/>
    <w:rsid w:val="00AC2DB7"/>
    <w:rsid w:val="00B0522D"/>
    <w:rsid w:val="00B114CE"/>
    <w:rsid w:val="00B12D8D"/>
    <w:rsid w:val="00B14993"/>
    <w:rsid w:val="00B34C77"/>
    <w:rsid w:val="00B52591"/>
    <w:rsid w:val="00B64CD3"/>
    <w:rsid w:val="00B81552"/>
    <w:rsid w:val="00B82EB4"/>
    <w:rsid w:val="00B925E3"/>
    <w:rsid w:val="00BC0F48"/>
    <w:rsid w:val="00BF0666"/>
    <w:rsid w:val="00C64B4E"/>
    <w:rsid w:val="00C668E5"/>
    <w:rsid w:val="00C71489"/>
    <w:rsid w:val="00C73515"/>
    <w:rsid w:val="00C8399E"/>
    <w:rsid w:val="00CB0ADA"/>
    <w:rsid w:val="00CB31E0"/>
    <w:rsid w:val="00CB5DB1"/>
    <w:rsid w:val="00CE52F9"/>
    <w:rsid w:val="00CF2F5C"/>
    <w:rsid w:val="00D03796"/>
    <w:rsid w:val="00D11886"/>
    <w:rsid w:val="00D2493F"/>
    <w:rsid w:val="00D279E0"/>
    <w:rsid w:val="00D41D79"/>
    <w:rsid w:val="00D56A5F"/>
    <w:rsid w:val="00D667EC"/>
    <w:rsid w:val="00D673EF"/>
    <w:rsid w:val="00D81F26"/>
    <w:rsid w:val="00D905DC"/>
    <w:rsid w:val="00DA07A9"/>
    <w:rsid w:val="00DA124B"/>
    <w:rsid w:val="00DA76A3"/>
    <w:rsid w:val="00DF5D8C"/>
    <w:rsid w:val="00E059C7"/>
    <w:rsid w:val="00E23CD3"/>
    <w:rsid w:val="00E247DA"/>
    <w:rsid w:val="00E275C0"/>
    <w:rsid w:val="00E82CA5"/>
    <w:rsid w:val="00EE4AE8"/>
    <w:rsid w:val="00F056B4"/>
    <w:rsid w:val="00F07BC1"/>
    <w:rsid w:val="00F369A6"/>
    <w:rsid w:val="00F41D8D"/>
    <w:rsid w:val="00F52D9F"/>
    <w:rsid w:val="00F62B36"/>
    <w:rsid w:val="00FA685F"/>
    <w:rsid w:val="00FF0480"/>
    <w:rsid w:val="00FF5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2"/>
    <w:rsid w:val="00CB31E0"/>
    <w:rPr>
      <w:spacing w:val="8"/>
      <w:shd w:val="clear" w:color="auto" w:fill="FFFFFF"/>
    </w:rPr>
  </w:style>
  <w:style w:type="paragraph" w:customStyle="1" w:styleId="2">
    <w:name w:val="Основной текст2"/>
    <w:basedOn w:val="a"/>
    <w:link w:val="a4"/>
    <w:rsid w:val="00CB31E0"/>
    <w:pPr>
      <w:widowControl w:val="0"/>
      <w:shd w:val="clear" w:color="auto" w:fill="FFFFFF"/>
      <w:spacing w:line="0" w:lineRule="atLeast"/>
    </w:pPr>
    <w:rPr>
      <w:spacing w:val="8"/>
    </w:rPr>
  </w:style>
  <w:style w:type="character" w:customStyle="1" w:styleId="65pt0pt">
    <w:name w:val="Основной текст + 6;5 pt;Интервал 0 pt"/>
    <w:basedOn w:val="a4"/>
    <w:rsid w:val="00CB31E0"/>
    <w:rPr>
      <w:color w:val="000000"/>
      <w:spacing w:val="4"/>
      <w:w w:val="100"/>
      <w:position w:val="0"/>
      <w:sz w:val="13"/>
      <w:szCs w:val="13"/>
      <w:lang w:val="ru-RU" w:eastAsia="ru-RU" w:bidi="ru-RU"/>
    </w:rPr>
  </w:style>
  <w:style w:type="character" w:customStyle="1" w:styleId="Arial65pt0pt">
    <w:name w:val="Основной текст + Arial;6;5 pt;Полужирный;Интервал 0 pt"/>
    <w:basedOn w:val="a4"/>
    <w:rsid w:val="00CB31E0"/>
    <w:rPr>
      <w:rFonts w:ascii="Arial" w:eastAsia="Arial" w:hAnsi="Arial" w:cs="Arial"/>
      <w:b/>
      <w:bCs/>
      <w:color w:val="000000"/>
      <w:spacing w:val="4"/>
      <w:w w:val="100"/>
      <w:position w:val="0"/>
      <w:sz w:val="13"/>
      <w:szCs w:val="13"/>
      <w:lang w:val="ru-RU" w:eastAsia="ru-RU" w:bidi="ru-RU"/>
    </w:rPr>
  </w:style>
  <w:style w:type="character" w:customStyle="1" w:styleId="Verdana65pt0pt">
    <w:name w:val="Основной текст + Verdana;6;5 pt;Интервал 0 pt"/>
    <w:basedOn w:val="a4"/>
    <w:rsid w:val="006A4D43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-6"/>
      <w:w w:val="100"/>
      <w:position w:val="0"/>
      <w:sz w:val="13"/>
      <w:szCs w:val="13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6;&#1072;&#1089;&#1087;&#1086;&#1088;&#1103;&#1078;&#1077;&#1085;&#1080;&#1077;2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Распоряжение2</Template>
  <TotalTime>7</TotalTime>
  <Pages>1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46PC</cp:lastModifiedBy>
  <cp:revision>3</cp:revision>
  <cp:lastPrinted>2019-06-06T06:12:00Z</cp:lastPrinted>
  <dcterms:created xsi:type="dcterms:W3CDTF">2019-06-06T06:05:00Z</dcterms:created>
  <dcterms:modified xsi:type="dcterms:W3CDTF">2019-06-12T19:00:00Z</dcterms:modified>
</cp:coreProperties>
</file>